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eastAsia="zh-CN"/>
        </w:rPr>
        <w:t>重庆市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潼南区</w:t>
      </w:r>
      <w:r>
        <w:rPr>
          <w:rFonts w:hint="eastAsia" w:ascii="方正小标宋_GBK" w:hAnsi="宋体" w:eastAsia="方正小标宋_GBK" w:cs="宋体"/>
          <w:sz w:val="36"/>
          <w:szCs w:val="36"/>
        </w:rPr>
        <w:t>201</w:t>
      </w:r>
      <w:r>
        <w:rPr>
          <w:rFonts w:hint="eastAsia" w:ascii="方正小标宋_GBK" w:hAnsi="宋体" w:eastAsia="方正小标宋_GBK" w:cs="宋体"/>
          <w:sz w:val="36"/>
          <w:szCs w:val="36"/>
          <w:lang w:val="en-US" w:eastAsia="zh-CN"/>
        </w:rPr>
        <w:t>9</w:t>
      </w:r>
      <w:r>
        <w:rPr>
          <w:rFonts w:hint="eastAsia" w:ascii="方正小标宋_GBK" w:hAnsi="宋体" w:eastAsia="方正小标宋_GBK" w:cs="宋体"/>
          <w:sz w:val="36"/>
          <w:szCs w:val="36"/>
        </w:rPr>
        <w:t>年从优秀村（社区）干部中</w:t>
      </w:r>
    </w:p>
    <w:p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hAnsi="宋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考试录用公务员拟录用人员公示</w:t>
      </w:r>
    </w:p>
    <w:p>
      <w:pPr>
        <w:widowControl/>
        <w:adjustRightInd w:val="0"/>
        <w:snapToGrid w:val="0"/>
        <w:spacing w:line="312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adjustRightInd w:val="0"/>
        <w:snapToGrid w:val="0"/>
        <w:spacing w:line="500" w:lineRule="exact"/>
        <w:ind w:firstLine="632" w:firstLineChars="200"/>
        <w:jc w:val="left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按照中共重庆市委组织部</w:t>
      </w:r>
      <w:r>
        <w:rPr>
          <w:rFonts w:hint="eastAsia" w:eastAsia="方正仿宋_GBK"/>
          <w:sz w:val="33"/>
          <w:szCs w:val="33"/>
        </w:rPr>
        <w:t>《2019年从优秀村（社区）干部中考试录用公务员公告</w:t>
      </w:r>
      <w:r>
        <w:rPr>
          <w:rFonts w:hint="eastAsia" w:ascii="方正仿宋_GBK" w:eastAsia="方正仿宋_GBK"/>
          <w:sz w:val="33"/>
          <w:szCs w:val="33"/>
        </w:rPr>
        <w:t>》要求，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现将拟录用公务员予以公示。</w:t>
      </w:r>
    </w:p>
    <w:p>
      <w:pPr>
        <w:widowControl/>
        <w:adjustRightInd w:val="0"/>
        <w:snapToGrid w:val="0"/>
        <w:spacing w:line="500" w:lineRule="exact"/>
        <w:ind w:firstLine="632" w:firstLineChars="200"/>
        <w:jc w:val="left"/>
        <w:rPr>
          <w:rFonts w:ascii="方正小标宋_GBK" w:hAnsi="宋体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</w:rPr>
        <w:t>一、公示期</w:t>
      </w:r>
    </w:p>
    <w:p>
      <w:pPr>
        <w:widowControl/>
        <w:adjustRightInd w:val="0"/>
        <w:snapToGrid w:val="0"/>
        <w:spacing w:line="500" w:lineRule="exact"/>
        <w:ind w:firstLine="632" w:firstLineChars="20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20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20</w:t>
      </w:r>
      <w:r>
        <w:rPr>
          <w:rFonts w:hint="eastAsia" w:eastAsia="方正仿宋_GBK"/>
          <w:kern w:val="0"/>
          <w:sz w:val="32"/>
          <w:szCs w:val="32"/>
        </w:rPr>
        <w:t>年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7</w:t>
      </w:r>
      <w:r>
        <w:rPr>
          <w:rFonts w:hint="eastAsia" w:eastAsia="方正仿宋_GBK"/>
          <w:kern w:val="0"/>
          <w:sz w:val="32"/>
          <w:szCs w:val="32"/>
        </w:rPr>
        <w:t>月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10</w:t>
      </w:r>
      <w:r>
        <w:rPr>
          <w:rFonts w:hint="eastAsia" w:eastAsia="方正仿宋_GBK"/>
          <w:kern w:val="0"/>
          <w:sz w:val="32"/>
          <w:szCs w:val="32"/>
        </w:rPr>
        <w:t>日至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2020年7</w:t>
      </w:r>
      <w:r>
        <w:rPr>
          <w:rFonts w:hint="eastAsia" w:eastAsia="方正仿宋_GBK"/>
          <w:kern w:val="0"/>
          <w:sz w:val="32"/>
          <w:szCs w:val="32"/>
        </w:rPr>
        <w:t>月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16</w:t>
      </w:r>
      <w:r>
        <w:rPr>
          <w:rFonts w:hint="eastAsia" w:eastAsia="方正仿宋_GBK"/>
          <w:kern w:val="0"/>
          <w:sz w:val="32"/>
          <w:szCs w:val="32"/>
        </w:rPr>
        <w:t>日</w:t>
      </w:r>
      <w:r>
        <w:rPr>
          <w:rFonts w:hint="eastAsia" w:eastAsia="方正仿宋_GBK"/>
          <w:color w:val="000000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00" w:lineRule="exact"/>
        <w:ind w:firstLine="632" w:firstLineChars="200"/>
        <w:jc w:val="left"/>
        <w:rPr>
          <w:rFonts w:ascii="方正小标宋_GBK" w:hAnsi="宋体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</w:rPr>
        <w:t>二、受理地点及电话</w:t>
      </w:r>
    </w:p>
    <w:p>
      <w:pPr>
        <w:widowControl/>
        <w:adjustRightInd w:val="0"/>
        <w:snapToGrid w:val="0"/>
        <w:spacing w:line="500" w:lineRule="exact"/>
        <w:ind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地点：重庆市潼南区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委组织部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01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室</w:t>
      </w:r>
    </w:p>
    <w:p>
      <w:pPr>
        <w:widowControl/>
        <w:adjustRightInd w:val="0"/>
        <w:snapToGrid w:val="0"/>
        <w:spacing w:line="500" w:lineRule="exact"/>
        <w:ind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通讯地址：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潼南区桂林街道兴潼大道108号</w:t>
      </w:r>
    </w:p>
    <w:p>
      <w:pPr>
        <w:widowControl/>
        <w:adjustRightInd w:val="0"/>
        <w:snapToGrid w:val="0"/>
        <w:spacing w:line="500" w:lineRule="exact"/>
        <w:ind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邮编：402660</w:t>
      </w:r>
    </w:p>
    <w:p>
      <w:pPr>
        <w:widowControl/>
        <w:adjustRightInd w:val="0"/>
        <w:snapToGrid w:val="0"/>
        <w:spacing w:line="500" w:lineRule="exact"/>
        <w:ind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黄凌炜</w:t>
      </w:r>
      <w:bookmarkStart w:id="0" w:name="_GoBack"/>
      <w:bookmarkEnd w:id="0"/>
    </w:p>
    <w:p>
      <w:pPr>
        <w:widowControl/>
        <w:adjustRightInd w:val="0"/>
        <w:snapToGrid w:val="0"/>
        <w:spacing w:line="500" w:lineRule="exact"/>
        <w:ind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电话：023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-44342902</w:t>
      </w:r>
    </w:p>
    <w:p>
      <w:pPr>
        <w:widowControl/>
        <w:adjustRightInd w:val="0"/>
        <w:snapToGrid w:val="0"/>
        <w:spacing w:line="500" w:lineRule="exact"/>
        <w:ind w:firstLine="632" w:firstLineChars="200"/>
        <w:jc w:val="left"/>
        <w:rPr>
          <w:rFonts w:ascii="方正小标宋_GBK" w:hAnsi="宋体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</w:rPr>
        <w:t>三、公示要求</w:t>
      </w:r>
    </w:p>
    <w:p>
      <w:pPr>
        <w:widowControl/>
        <w:adjustRightInd w:val="0"/>
        <w:snapToGrid w:val="0"/>
        <w:spacing w:line="500" w:lineRule="exact"/>
        <w:ind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1.如对公示内容有异议，请以书面、署名形式反映。</w:t>
      </w:r>
    </w:p>
    <w:p>
      <w:pPr>
        <w:widowControl/>
        <w:adjustRightInd w:val="0"/>
        <w:snapToGrid w:val="0"/>
        <w:spacing w:line="500" w:lineRule="exact"/>
        <w:ind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2.反映人必须用真实姓名，反映情况要实事求是，真实、具体、敢于负责。不允许借机捏造事实，泄愤报复或有意诬陷，一经查实，将严肃处理。</w:t>
      </w:r>
    </w:p>
    <w:p>
      <w:pPr>
        <w:widowControl/>
        <w:adjustRightInd w:val="0"/>
        <w:snapToGrid w:val="0"/>
        <w:spacing w:line="500" w:lineRule="exact"/>
        <w:ind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3.受理机构对反映人员和反映的情况严格保密。</w:t>
      </w:r>
    </w:p>
    <w:p>
      <w:pPr>
        <w:widowControl/>
        <w:adjustRightInd w:val="0"/>
        <w:snapToGrid w:val="0"/>
        <w:spacing w:line="500" w:lineRule="exact"/>
        <w:ind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left="1574" w:leftChars="304" w:hanging="948" w:hangingChars="3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潼南区201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年从优秀村（社区）干部中考试录用公务员拟录用公示表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                         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4108" w:firstLineChars="1300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  <w:t>中共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重庆市潼南区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  <w:t>委组织部</w:t>
      </w:r>
    </w:p>
    <w:p>
      <w:pPr>
        <w:widowControl/>
        <w:adjustRightInd w:val="0"/>
        <w:snapToGrid w:val="0"/>
        <w:spacing w:line="500" w:lineRule="exact"/>
        <w:ind w:firstLine="4740" w:firstLineChars="1500"/>
        <w:jc w:val="left"/>
        <w:rPr>
          <w:rFonts w:hint="eastAsia" w:eastAsia="方正仿宋_GBK"/>
          <w:kern w:val="0"/>
          <w:sz w:val="32"/>
          <w:szCs w:val="32"/>
          <w:lang w:val="en-US" w:eastAsia="zh-CN"/>
        </w:rPr>
      </w:pPr>
      <w:r>
        <w:rPr>
          <w:rFonts w:eastAsia="方正仿宋_GBK"/>
          <w:color w:val="000000"/>
          <w:kern w:val="0"/>
          <w:sz w:val="32"/>
          <w:szCs w:val="32"/>
        </w:rPr>
        <w:t>20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eastAsia="方正仿宋_GBK"/>
          <w:kern w:val="0"/>
          <w:sz w:val="32"/>
          <w:szCs w:val="32"/>
        </w:rPr>
        <w:t>年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7</w:t>
      </w:r>
      <w:r>
        <w:rPr>
          <w:rFonts w:hint="eastAsia" w:eastAsia="方正仿宋_GBK"/>
          <w:kern w:val="0"/>
          <w:sz w:val="32"/>
          <w:szCs w:val="32"/>
        </w:rPr>
        <w:t>月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9日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044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701" w:right="1418" w:bottom="1588" w:left="1474" w:header="1587" w:footer="1134" w:gutter="0"/>
          <w:pgNumType w:fmt="numberInDash"/>
          <w:cols w:space="720" w:num="1"/>
          <w:docGrid w:type="linesAndChars" w:linePitch="579" w:charSpace="-849"/>
        </w:sectPr>
      </w:pPr>
      <w:r>
        <w:rPr>
          <w:rFonts w:hint="eastAsia"/>
          <w:lang w:val="en-US" w:eastAsia="zh-CN"/>
        </w:rPr>
        <w:tab/>
      </w:r>
    </w:p>
    <w:p>
      <w:pPr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eastAsia="zh-CN"/>
        </w:rPr>
        <w:t>重庆市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潼南区201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 xml:space="preserve">年从优秀村（社区）干部中考试录用公务员拟录用公示表 </w:t>
      </w:r>
    </w:p>
    <w:tbl>
      <w:tblPr>
        <w:tblStyle w:val="4"/>
        <w:tblpPr w:leftFromText="180" w:rightFromText="180" w:vertAnchor="page" w:horzAnchor="margin" w:tblpXSpec="center" w:tblpY="3256"/>
        <w:tblW w:w="149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929"/>
        <w:gridCol w:w="898"/>
        <w:gridCol w:w="477"/>
        <w:gridCol w:w="805"/>
        <w:gridCol w:w="1118"/>
        <w:gridCol w:w="1282"/>
        <w:gridCol w:w="2701"/>
        <w:gridCol w:w="1936"/>
        <w:gridCol w:w="1376"/>
        <w:gridCol w:w="737"/>
        <w:gridCol w:w="723"/>
        <w:gridCol w:w="763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招</w:t>
            </w:r>
            <w:r>
              <w:rPr>
                <w:rFonts w:hint="eastAsia" w:eastAsia="方正黑体_GBK" w:cs="Times New Roman"/>
                <w:color w:val="000000"/>
                <w:kern w:val="0"/>
                <w:sz w:val="24"/>
                <w:lang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黑体_GBK" w:cs="Times New Roman"/>
                <w:color w:val="000000"/>
                <w:kern w:val="0"/>
                <w:sz w:val="24"/>
                <w:lang w:eastAsia="zh-CN"/>
              </w:rPr>
              <w:t>职位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Times New Roman"/>
                <w:color w:val="000000"/>
                <w:kern w:val="0"/>
                <w:sz w:val="24"/>
                <w:lang w:eastAsia="zh-CN"/>
              </w:rPr>
              <w:t>现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总成绩排名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考察是否合格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体检是否合格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eastAsia="zh-CN"/>
              </w:rPr>
              <w:t>潼南区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综合管理1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邓  诚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lang w:val="en-US" w:eastAsia="zh-CN"/>
              </w:rPr>
              <w:t>1988.06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Cs w:val="21"/>
                <w:lang w:eastAsia="zh-CN"/>
              </w:rPr>
              <w:t>国家开放</w:t>
            </w: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Cs w:val="21"/>
              </w:rPr>
              <w:t>大学行政管理专业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潼南区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  <w:t>梓潼街道奇龙村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91022133903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lang w:val="en-US" w:eastAsia="zh-CN"/>
              </w:rPr>
              <w:t>59.46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潼南区综合管理2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张  朋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lang w:val="en-US" w:eastAsia="zh-CN"/>
              </w:rPr>
              <w:t>1984.01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Cs w:val="21"/>
              </w:rPr>
              <w:t>中央广播电视大学行政管理专业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潼南区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  <w:t>宝龙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镇酢房社区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91022133217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lang w:val="en-US" w:eastAsia="zh-CN"/>
              </w:rPr>
              <w:t>62.04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合格</w:t>
            </w:r>
          </w:p>
        </w:tc>
      </w:tr>
    </w:tbl>
    <w:p>
      <w:pPr>
        <w:jc w:val="both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eastAsia="zh-CN"/>
        </w:rPr>
      </w:pPr>
    </w:p>
    <w:sectPr>
      <w:pgSz w:w="16838" w:h="11906" w:orient="landscape"/>
      <w:pgMar w:top="1800" w:right="1043" w:bottom="1800" w:left="104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49"/>
    <w:rsid w:val="00416537"/>
    <w:rsid w:val="005504B3"/>
    <w:rsid w:val="00692A85"/>
    <w:rsid w:val="006D5962"/>
    <w:rsid w:val="00713430"/>
    <w:rsid w:val="008B7DE6"/>
    <w:rsid w:val="00CB3C49"/>
    <w:rsid w:val="00DD5F87"/>
    <w:rsid w:val="02CF43B6"/>
    <w:rsid w:val="053A46AE"/>
    <w:rsid w:val="09892A18"/>
    <w:rsid w:val="0A5D67E2"/>
    <w:rsid w:val="0B9B16ED"/>
    <w:rsid w:val="0D8E79F8"/>
    <w:rsid w:val="16CF45E3"/>
    <w:rsid w:val="20554187"/>
    <w:rsid w:val="2E7711C9"/>
    <w:rsid w:val="326D15EA"/>
    <w:rsid w:val="3877660B"/>
    <w:rsid w:val="392277D2"/>
    <w:rsid w:val="3C6F2003"/>
    <w:rsid w:val="4EB316ED"/>
    <w:rsid w:val="4EC06A16"/>
    <w:rsid w:val="50E641D0"/>
    <w:rsid w:val="54A14A50"/>
    <w:rsid w:val="612474D3"/>
    <w:rsid w:val="70102C37"/>
    <w:rsid w:val="7621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119</Words>
  <Characters>679</Characters>
  <Lines>5</Lines>
  <Paragraphs>1</Paragraphs>
  <TotalTime>10</TotalTime>
  <ScaleCrop>false</ScaleCrop>
  <LinksUpToDate>false</LinksUpToDate>
  <CharactersWithSpaces>797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2017-12-19T09:43:00Z</dcterms:created>
  <dc:creator>微软用户</dc:creator>
  <cp:lastModifiedBy>Administrator</cp:lastModifiedBy>
  <cp:lastPrinted>2020-07-09T02:41:00Z</cp:lastPrinted>
  <dcterms:modified xsi:type="dcterms:W3CDTF">2020-07-09T09:08:06Z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