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80EA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重庆市潼南区妇女联合会</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本级</w:t>
      </w:r>
      <w:r>
        <w:rPr>
          <w:rFonts w:hint="eastAsia" w:ascii="方正小标宋_GBK" w:hAnsi="方正小标宋_GBK" w:eastAsia="方正小标宋_GBK" w:cs="方正小标宋_GBK"/>
          <w:sz w:val="44"/>
          <w:szCs w:val="44"/>
          <w:lang w:eastAsia="zh-CN"/>
        </w:rPr>
        <w:t>）</w:t>
      </w:r>
    </w:p>
    <w:p w14:paraId="6AA2121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部门</w:t>
      </w:r>
      <w:r>
        <w:rPr>
          <w:rFonts w:hint="eastAsia" w:ascii="方正小标宋_GBK" w:hAnsi="方正小标宋_GBK" w:eastAsia="方正小标宋_GBK" w:cs="方正小标宋_GBK"/>
          <w:sz w:val="44"/>
          <w:szCs w:val="44"/>
        </w:rPr>
        <w:t>决算</w:t>
      </w:r>
      <w:r>
        <w:rPr>
          <w:rFonts w:hint="eastAsia" w:ascii="方正小标宋_GBK" w:hAnsi="方正小标宋_GBK" w:eastAsia="方正小标宋_GBK" w:cs="方正小标宋_GBK"/>
          <w:sz w:val="44"/>
          <w:szCs w:val="44"/>
          <w:lang w:val="en-US" w:eastAsia="zh-CN"/>
        </w:rPr>
        <w:t>公开</w:t>
      </w:r>
      <w:r>
        <w:rPr>
          <w:rFonts w:hint="eastAsia" w:ascii="方正小标宋_GBK" w:hAnsi="方正小标宋_GBK" w:eastAsia="方正小标宋_GBK" w:cs="方正小标宋_GBK"/>
          <w:sz w:val="44"/>
          <w:szCs w:val="44"/>
        </w:rPr>
        <w:t>说明</w:t>
      </w:r>
    </w:p>
    <w:p w14:paraId="44D69ED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44B095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一、</w:t>
      </w:r>
      <w:r>
        <w:rPr>
          <w:rFonts w:hint="default" w:ascii="方正黑体_GBK" w:hAnsi="方正黑体_GBK" w:eastAsia="方正黑体_GBK" w:cs="方正黑体_GBK"/>
          <w:sz w:val="32"/>
          <w:szCs w:val="32"/>
        </w:rPr>
        <w:t>单位基本情况</w:t>
      </w:r>
    </w:p>
    <w:p w14:paraId="7FB965E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383349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团结、动员全区妇女投身改革开放和社会主义现代化建设，指导全区各级妇联按照《中华全国妇女联合会章程》和妇女代表大会决议开展妇女儿童工作。2.调查、研究全区城乡妇女儿童状况、问题，及时向区委、区政府提</w:t>
      </w:r>
      <w:bookmarkStart w:id="0" w:name="_GoBack"/>
      <w:bookmarkEnd w:id="0"/>
      <w:r>
        <w:rPr>
          <w:rFonts w:hint="default" w:ascii="Times New Roman" w:hAnsi="Times New Roman" w:eastAsia="方正仿宋_GBK" w:cs="Times New Roman"/>
          <w:sz w:val="32"/>
          <w:szCs w:val="32"/>
        </w:rPr>
        <w:t>出决策建议，协助党委管理下级妇联干部。3.代表全区妇女参与国家和社会事务的民主管理、民主监督按照有关规定，向区委推荐优秀女性人才，促进妇女参政议政，协助政府推动保障妇女儿童权益法律、法规、政策和妇女儿童发展纲要、规划的实施，代表和维护妇女儿童的合法权益。4.教育、引导全区广大妇女践行社会主义核心价值观，弘扬“四自”精神，宣传先进妇女典型，全面提高妇女综合素质，营造有利于妇女全面发展的社会环境。5.关心妇女工作生活，拓宽服务渠道，建设服务阵地，壮大巾帼志愿者队伍，加强妇女之家建设，为妇女儿童服务。 6.巩固、扩大各族各界妇女的大团结，加强与各族各界妇女、妇女组织的联系，增进友谊，加强合作。7.承办上级交办的其他事项。</w:t>
      </w:r>
    </w:p>
    <w:p w14:paraId="37044CD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14:paraId="5CE0C4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重庆市潼南区妇女联合会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是群团工作部门，内设机构3个，综合办公室、妇女发展与权益维护部、家庭与儿童工作部；区政府议事协调机构的常设办事机构1个，即区妇女儿童工作委员会办公室。在编在岗职工</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人，离退休2人，在编公务车1辆。</w:t>
      </w:r>
    </w:p>
    <w:p w14:paraId="6898BD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二、部门决算情况说明</w:t>
      </w:r>
    </w:p>
    <w:p w14:paraId="186E7DE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（一）收入支出决算总体情况说明</w:t>
      </w:r>
    </w:p>
    <w:p w14:paraId="61905F4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收支较上年决算数减少148.73万元，减少43.80%，主要原因是人员调整及2024年项目经费未拨款。</w:t>
      </w:r>
    </w:p>
    <w:p w14:paraId="36EB5C1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较上年决算数减少148.73万元，减少43.80%，</w:t>
      </w:r>
      <w:r>
        <w:rPr>
          <w:rFonts w:hint="eastAsia" w:eastAsia="方正仿宋_GBK" w:cs="Times New Roman"/>
          <w:sz w:val="32"/>
          <w:szCs w:val="32"/>
          <w:lang w:val="en-US" w:eastAsia="zh-CN"/>
        </w:rPr>
        <w:t>主要原因是</w:t>
      </w:r>
      <w:r>
        <w:rPr>
          <w:rFonts w:hint="default" w:ascii="Times New Roman" w:hAnsi="Times New Roman" w:eastAsia="方正仿宋_GBK" w:cs="Times New Roman"/>
          <w:sz w:val="32"/>
          <w:szCs w:val="32"/>
          <w:lang w:val="en-US" w:eastAsia="zh-CN"/>
        </w:rPr>
        <w:t>人员调整及2024年项目经费未拨款 。</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万元，占100.0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p>
    <w:p w14:paraId="058488E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 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较上年决算数减少148.73万元，减少43.80%，主要原因是人员调整及2024年项目经费未拨款。</w:t>
      </w:r>
      <w:r>
        <w:rPr>
          <w:rFonts w:hint="default"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万元，占比</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p>
    <w:p w14:paraId="32971D6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年度年末结转和结余0万元，较上年增加0万元。</w:t>
      </w:r>
    </w:p>
    <w:p w14:paraId="30FD5DC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14:paraId="45559D1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年度财政拨款收入、支出</w:t>
      </w:r>
      <w:r>
        <w:rPr>
          <w:rFonts w:hint="default" w:ascii="Times New Roman" w:hAnsi="Times New Roman" w:eastAsia="方正仿宋_GBK" w:cs="Times New Roman"/>
          <w:sz w:val="32"/>
          <w:szCs w:val="32"/>
          <w:lang w:val="en-US" w:eastAsia="zh-CN"/>
        </w:rPr>
        <w:t>190.81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与2023年相比，财政拨款收、支总计各增加减少148.73万元，减少43.80%，主要原因是人员调整及2024年项目经费未拨款。</w:t>
      </w:r>
    </w:p>
    <w:p w14:paraId="00CFB39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（三）一般公共预算财政拨款支出决算情况说明</w:t>
      </w:r>
    </w:p>
    <w:p w14:paraId="5152F87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1.收入情况。</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一般公共预算财政拨款收入190.81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较上年决算数减少148.73万元，减少43.80%。主要原因是人员调整及2024年项目经费未拨款。较年初预算数286.08万元减少95.27万元，减少33.30%。主要原因是人员调整及2024年项目经费未拨款。</w:t>
      </w:r>
    </w:p>
    <w:p w14:paraId="176AE09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支出情况。2024年度一般公共预算财政拨款支出190.81万元。较上年决算数减少148.73万元，减少43.80%。主要原因是人员调整及2024年项目经费未拨款。较年初预算数286.08万元减少95.27万元，减少33.30%。主要原因是人员调整及2024年项目经费未拨款。</w:t>
      </w:r>
    </w:p>
    <w:p w14:paraId="26008A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3.结转结余情况。本部</w:t>
      </w:r>
      <w:r>
        <w:rPr>
          <w:rFonts w:hint="default" w:ascii="Times New Roman" w:hAnsi="Times New Roman" w:eastAsia="方正仿宋_GBK" w:cs="Times New Roman"/>
          <w:sz w:val="32"/>
          <w:szCs w:val="32"/>
        </w:rPr>
        <w:t>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年度年末结转和结余0万元，较上年增加0万元。</w:t>
      </w:r>
    </w:p>
    <w:p w14:paraId="72CA34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4.比较情况。本部门2024年度一般公共预算财政拨款支出主要用于以下几个方面：</w:t>
      </w:r>
    </w:p>
    <w:p w14:paraId="08495C0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一般公共服务支出</w:t>
      </w:r>
      <w:r>
        <w:rPr>
          <w:rFonts w:hint="default" w:ascii="Times New Roman" w:hAnsi="Times New Roman" w:eastAsia="方正仿宋_GBK" w:cs="Times New Roman"/>
          <w:sz w:val="32"/>
          <w:szCs w:val="32"/>
          <w:lang w:val="en-US" w:eastAsia="zh-CN"/>
        </w:rPr>
        <w:t>141.29</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74.05</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val="en-US" w:eastAsia="zh-CN"/>
        </w:rPr>
        <w:t>235.32万元减少94.03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减少39.96</w:t>
      </w:r>
      <w:r>
        <w:rPr>
          <w:rFonts w:hint="default" w:ascii="Times New Roman" w:hAnsi="Times New Roman" w:eastAsia="方正仿宋_GBK" w:cs="Times New Roman"/>
          <w:sz w:val="32"/>
          <w:szCs w:val="32"/>
        </w:rPr>
        <w:t>%，主要原因是项目</w:t>
      </w:r>
      <w:r>
        <w:rPr>
          <w:rFonts w:hint="default" w:ascii="Times New Roman" w:hAnsi="Times New Roman" w:eastAsia="方正仿宋_GBK" w:cs="Times New Roman"/>
          <w:sz w:val="32"/>
          <w:szCs w:val="32"/>
          <w:lang w:val="en-US" w:eastAsia="zh-CN"/>
        </w:rPr>
        <w:t>经费未</w:t>
      </w:r>
      <w:r>
        <w:rPr>
          <w:rFonts w:hint="default" w:ascii="Times New Roman" w:hAnsi="Times New Roman" w:eastAsia="方正仿宋_GBK" w:cs="Times New Roman"/>
          <w:sz w:val="32"/>
          <w:szCs w:val="32"/>
        </w:rPr>
        <w:t>拨款</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w:t>
      </w:r>
    </w:p>
    <w:p w14:paraId="47A4814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（2）社会保障与就业支出</w:t>
      </w:r>
      <w:r>
        <w:rPr>
          <w:rFonts w:hint="default" w:ascii="Times New Roman" w:hAnsi="Times New Roman" w:eastAsia="方正仿宋_GBK" w:cs="Times New Roman"/>
          <w:sz w:val="32"/>
          <w:szCs w:val="32"/>
          <w:lang w:val="en-US" w:eastAsia="zh-CN"/>
        </w:rPr>
        <w:t>26.65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13.97</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val="en-US" w:eastAsia="zh-CN"/>
        </w:rPr>
        <w:t>26.65万元增</w:t>
      </w:r>
      <w:r>
        <w:rPr>
          <w:rFonts w:hint="default" w:ascii="Times New Roman" w:hAnsi="Times New Roman" w:eastAsia="方正仿宋_GBK" w:cs="Times New Roman"/>
          <w:sz w:val="32"/>
          <w:szCs w:val="32"/>
        </w:rPr>
        <w:t>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 xml:space="preserve">0 </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w:t>
      </w:r>
    </w:p>
    <w:p w14:paraId="62FA965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w:t>
      </w:r>
      <w:r>
        <w:rPr>
          <w:rFonts w:hint="default" w:ascii="Times New Roman" w:hAnsi="Times New Roman" w:eastAsia="方正仿宋_GBK" w:cs="Times New Roman"/>
          <w:sz w:val="32"/>
          <w:szCs w:val="32"/>
          <w:lang w:val="en-US" w:eastAsia="zh-CN"/>
        </w:rPr>
        <w:t>10.00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5.24</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val="en-US" w:eastAsia="zh-CN"/>
        </w:rPr>
        <w:t>11.56万元减少1.56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下降13.49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主要原因是</w:t>
      </w:r>
      <w:r>
        <w:rPr>
          <w:rFonts w:hint="default" w:ascii="Times New Roman" w:hAnsi="Times New Roman" w:eastAsia="方正仿宋_GBK" w:cs="Times New Roman"/>
          <w:sz w:val="32"/>
          <w:szCs w:val="32"/>
        </w:rPr>
        <w:t>随人员变动。</w:t>
      </w:r>
    </w:p>
    <w:p w14:paraId="13DCA0C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（4）住房保障支出</w:t>
      </w:r>
      <w:r>
        <w:rPr>
          <w:rFonts w:hint="default" w:ascii="Times New Roman" w:hAnsi="Times New Roman" w:eastAsia="方正仿宋_GBK" w:cs="Times New Roman"/>
          <w:sz w:val="32"/>
          <w:szCs w:val="32"/>
          <w:lang w:val="en-US" w:eastAsia="zh-CN"/>
        </w:rPr>
        <w:t>12.87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6.74</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val="en-US" w:eastAsia="zh-CN"/>
        </w:rPr>
        <w:t>12.55万元</w:t>
      </w:r>
      <w:r>
        <w:rPr>
          <w:rFonts w:hint="default" w:ascii="Times New Roman" w:hAnsi="Times New Roman" w:eastAsia="方正仿宋_GBK" w:cs="Times New Roman"/>
          <w:sz w:val="32"/>
          <w:szCs w:val="32"/>
        </w:rPr>
        <w:t>增加0.</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2.55</w:t>
      </w:r>
      <w:r>
        <w:rPr>
          <w:rFonts w:hint="default" w:ascii="Times New Roman" w:hAnsi="Times New Roman" w:eastAsia="方正仿宋_GBK" w:cs="Times New Roman"/>
          <w:sz w:val="32"/>
          <w:szCs w:val="32"/>
        </w:rPr>
        <w:t xml:space="preserve"> %，主要原因是随人员经费变动增加。</w:t>
      </w:r>
    </w:p>
    <w:p w14:paraId="02CCF63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（四）一般公共预算财政拨款基本支出决算情况说明</w:t>
      </w:r>
    </w:p>
    <w:p w14:paraId="68DE9E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190.81万</w:t>
      </w:r>
      <w:r>
        <w:rPr>
          <w:rFonts w:hint="default" w:ascii="Times New Roman" w:hAnsi="Times New Roman" w:eastAsia="方正仿宋_GBK" w:cs="Times New Roman"/>
          <w:sz w:val="32"/>
          <w:szCs w:val="32"/>
        </w:rPr>
        <w:t>元。其中：人员经费</w:t>
      </w:r>
      <w:r>
        <w:rPr>
          <w:rFonts w:hint="default" w:ascii="Times New Roman" w:hAnsi="Times New Roman" w:eastAsia="方正仿宋_GBK" w:cs="Times New Roman"/>
          <w:sz w:val="32"/>
          <w:szCs w:val="32"/>
          <w:lang w:val="en-US" w:eastAsia="zh-CN"/>
        </w:rPr>
        <w:t>156.75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较上年决算数增加2.30万元，增长1.49%，主要原因是人员调整。</w:t>
      </w: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34.06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较上年决算数减少0.46万元，减少1.33%，主要原因是人员调整。</w:t>
      </w:r>
      <w:r>
        <w:rPr>
          <w:rFonts w:hint="default" w:ascii="Times New Roman" w:hAnsi="Times New Roman" w:eastAsia="方正仿宋_GBK" w:cs="Times New Roman"/>
          <w:sz w:val="32"/>
          <w:szCs w:val="32"/>
        </w:rPr>
        <w:t>用途主要包括:办公费、印刷费、咨询费、手续费、水费、电费、 邮政费、物业费、差旅费、维护费、公务接待、公务用车 运行维护费、其他交通费用、其他商品和服务支出。</w:t>
      </w:r>
    </w:p>
    <w:p w14:paraId="1AF983D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14:paraId="6AA123C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年政府性基金预算财政拨款</w:t>
      </w:r>
      <w:r>
        <w:rPr>
          <w:rFonts w:hint="default" w:ascii="Times New Roman" w:hAnsi="Times New Roman" w:eastAsia="方正仿宋_GBK" w:cs="Times New Roman"/>
          <w:sz w:val="32"/>
          <w:szCs w:val="32"/>
          <w:lang w:val="en-US" w:eastAsia="zh-CN"/>
        </w:rPr>
        <w:t>年初结转余0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年末结转结余0万元。本年收入0万元。本年支出0万元。</w:t>
      </w:r>
    </w:p>
    <w:p w14:paraId="4EAC46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（六）国有资本经营预算财政拨款支出决算情况说明</w:t>
      </w:r>
    </w:p>
    <w:p w14:paraId="6784BA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本部门2024年度无国有资本经营预算财政拨款支出。</w:t>
      </w:r>
    </w:p>
    <w:p w14:paraId="08B30B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三、“三公”经费情况说明</w:t>
      </w:r>
    </w:p>
    <w:p w14:paraId="6BD5CE2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14:paraId="73E7B1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三公”经费3.05万元，较预算数减少1.25万元，减少29.07%，主要原因是单位厉行节约，公务接待费在项目列支未拨付。较上年支出数减少3.01万元，减少49.72%，主要原因是单位厉行节约，公务接待费在项目列支未拨付。</w:t>
      </w:r>
    </w:p>
    <w:p w14:paraId="1968AD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（二）“三公”经费分项支出情况</w:t>
      </w:r>
    </w:p>
    <w:p w14:paraId="1613ECB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2024年度本部门因公出国（境）费用0万元，费用支出较年初预算数增加0万元，较上年支出数增加0万元。</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xml:space="preserve">    公务车运行维护费费2.25万元，费用支出较年初预算数减少1.25万元，下降35.71%，主要原因是单位提高公务用车管理水平，厉行节约。较上年支出数减少1.24万元，减少35.63%，主要原因是单位</w:t>
      </w:r>
      <w:r>
        <w:rPr>
          <w:rFonts w:hint="eastAsia" w:eastAsia="方正仿宋_GBK" w:cs="Times New Roman"/>
          <w:sz w:val="32"/>
          <w:szCs w:val="32"/>
          <w:lang w:val="en-US" w:eastAsia="zh-CN"/>
        </w:rPr>
        <w:t>厉行节约</w:t>
      </w:r>
      <w:r>
        <w:rPr>
          <w:rFonts w:hint="default" w:ascii="Times New Roman" w:hAnsi="Times New Roman" w:eastAsia="方正仿宋_GBK" w:cs="Times New Roman"/>
          <w:sz w:val="32"/>
          <w:szCs w:val="32"/>
          <w:lang w:val="en-US" w:eastAsia="zh-CN"/>
        </w:rPr>
        <w:t>，加强公车管理。</w:t>
      </w:r>
    </w:p>
    <w:p w14:paraId="71B6A6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公务接待费0.8万元，费用支出较年初预算数减少0万元，下降0%，主要原因是单位加强公务接待管理。较上年支出数减少1.77万元，下降68.87%，主要原因是单位厉行节约，公务接待费在项目列支未拨付。</w:t>
      </w:r>
    </w:p>
    <w:p w14:paraId="4B9E263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14:paraId="32A492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年度本部门因公出国（境）共计0个团组，0人；公务用车购置0辆，公务车保有量为1辆；国内公务接待</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次</w:t>
      </w:r>
      <w:r>
        <w:rPr>
          <w:rFonts w:hint="default" w:ascii="Times New Roman" w:hAnsi="Times New Roman" w:eastAsia="方正仿宋_GBK" w:cs="Times New Roman"/>
          <w:sz w:val="32"/>
          <w:szCs w:val="32"/>
        </w:rPr>
        <w:t>，其中：国内外事接待0批次，0人；国（境）外公务接待0批次，0人</w:t>
      </w:r>
      <w:r>
        <w:rPr>
          <w:rFonts w:hint="default" w:ascii="Times New Roman" w:hAnsi="Times New Roman" w:eastAsia="方正仿宋_GBK" w:cs="Times New Roman"/>
          <w:sz w:val="32"/>
          <w:szCs w:val="32"/>
          <w:lang w:val="en-US" w:eastAsia="zh-CN"/>
        </w:rPr>
        <w:t>次</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年本部门人均接待费</w:t>
      </w:r>
      <w:r>
        <w:rPr>
          <w:rFonts w:hint="default"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元，车均购置费0万元，车均维护费</w:t>
      </w:r>
      <w:r>
        <w:rPr>
          <w:rFonts w:hint="default" w:ascii="Times New Roman" w:hAnsi="Times New Roman" w:eastAsia="方正仿宋_GBK" w:cs="Times New Roman"/>
          <w:sz w:val="32"/>
          <w:szCs w:val="32"/>
          <w:lang w:val="en-US" w:eastAsia="zh-CN"/>
        </w:rPr>
        <w:t>2.25</w:t>
      </w:r>
      <w:r>
        <w:rPr>
          <w:rFonts w:hint="default" w:ascii="Times New Roman" w:hAnsi="Times New Roman" w:eastAsia="方正仿宋_GBK" w:cs="Times New Roman"/>
          <w:sz w:val="32"/>
          <w:szCs w:val="32"/>
        </w:rPr>
        <w:t>万元。</w:t>
      </w:r>
    </w:p>
    <w:p w14:paraId="399F25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rPr>
        <w:t>其他需要说明的事项</w:t>
      </w:r>
    </w:p>
    <w:p w14:paraId="69DF37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US" w:eastAsia="zh-CN"/>
        </w:rPr>
        <w:t>一</w:t>
      </w:r>
      <w:r>
        <w:rPr>
          <w:rFonts w:hint="default"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US" w:eastAsia="zh-CN"/>
        </w:rPr>
        <w:t>财政拨款会议费和培训费情况说明</w:t>
      </w:r>
    </w:p>
    <w:p w14:paraId="6D2815E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本年度会议费支出</w:t>
      </w:r>
      <w:r>
        <w:rPr>
          <w:rFonts w:hint="default" w:ascii="Times New Roman" w:hAnsi="Times New Roman" w:eastAsia="方正仿宋_GBK" w:cs="Times New Roman"/>
          <w:sz w:val="32"/>
          <w:szCs w:val="32"/>
          <w:lang w:val="en-US" w:eastAsia="zh-CN"/>
        </w:rPr>
        <w:t>0.052万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val="en-US" w:eastAsia="zh-CN"/>
        </w:rPr>
        <w:t>较上年决算数减少2.28万元，减少97.77%，</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项目经费未拨付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w:t>
      </w:r>
      <w:r>
        <w:rPr>
          <w:rFonts w:hint="default" w:ascii="Times New Roman" w:hAnsi="Times New Roman" w:eastAsia="方正仿宋_GBK" w:cs="Times New Roman"/>
          <w:sz w:val="32"/>
          <w:szCs w:val="32"/>
          <w:lang w:val="en-US" w:eastAsia="zh-CN"/>
        </w:rPr>
        <w:t>1.68万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val="en-US" w:eastAsia="zh-CN"/>
        </w:rPr>
        <w:t>较上年决算数减少13.96万元，减少89.24%，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项目经费未拨付。</w:t>
      </w:r>
    </w:p>
    <w:p w14:paraId="435910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rPr>
        <w:t>）机关运行经费情况说明。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年度本部门机关运行经费支出</w:t>
      </w:r>
      <w:r>
        <w:rPr>
          <w:rFonts w:hint="default" w:ascii="Times New Roman" w:hAnsi="Times New Roman" w:eastAsia="方正仿宋_GBK" w:cs="Times New Roman"/>
          <w:sz w:val="32"/>
          <w:szCs w:val="32"/>
          <w:lang w:val="en-US" w:eastAsia="zh-CN"/>
        </w:rPr>
        <w:t>34.06</w:t>
      </w:r>
      <w:r>
        <w:rPr>
          <w:rFonts w:hint="default" w:ascii="Times New Roman" w:hAnsi="Times New Roman" w:eastAsia="方正仿宋_GBK" w:cs="Times New Roman"/>
          <w:sz w:val="32"/>
          <w:szCs w:val="32"/>
        </w:rPr>
        <w:t>万元。机关运行经费主要用于开支办公费、水电费、邮电费、差旅费、劳务费、工会经费、福利费和其他交通费。</w:t>
      </w:r>
      <w:r>
        <w:rPr>
          <w:rFonts w:hint="default" w:ascii="Times New Roman" w:hAnsi="Times New Roman" w:eastAsia="方正仿宋_GBK" w:cs="Times New Roman"/>
          <w:sz w:val="32"/>
          <w:szCs w:val="32"/>
          <w:lang w:val="en-US" w:eastAsia="zh-CN"/>
        </w:rPr>
        <w:t>较上年支出数减少0.46万元，减少1.33%，主要原因是人员经费调整。</w:t>
      </w:r>
    </w:p>
    <w:p w14:paraId="57A05E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rPr>
        <w:t>）国有资产占用情况说明。</w:t>
      </w: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部门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14:paraId="0CF5C6A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val="en-US" w:eastAsia="zh-CN"/>
        </w:rPr>
        <w:t>四</w:t>
      </w:r>
      <w:r>
        <w:rPr>
          <w:rFonts w:hint="default" w:ascii="方正楷体_GBK" w:hAnsi="方正楷体_GBK" w:eastAsia="方正楷体_GBK" w:cs="方正楷体_GBK"/>
          <w:sz w:val="32"/>
          <w:szCs w:val="32"/>
        </w:rPr>
        <w:t>）政府采购支出情况说明。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政府采购支出总额0万元，其中：政府采购货物支出0万元、政府采购工程支出0万元、政府采购服务支出0万元。授予中小企业合同金额0万元，占政府采购支出总额的0.0%，其中：授予小微企业合同金额0万元，占政府采购支出总额的0.0%。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14:paraId="66C0DA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14:paraId="4B8C27A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14:paraId="2F6B244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根据预算绩效管理要求，本部门对</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个项目</w:t>
      </w:r>
      <w:r>
        <w:rPr>
          <w:rFonts w:hint="default" w:ascii="Times New Roman" w:hAnsi="Times New Roman" w:eastAsia="方正仿宋_GBK" w:cs="Times New Roman"/>
          <w:sz w:val="32"/>
          <w:szCs w:val="32"/>
          <w:lang w:val="en-US" w:eastAsia="zh-CN"/>
        </w:rPr>
        <w:t>150.58万元</w:t>
      </w:r>
      <w:r>
        <w:rPr>
          <w:rFonts w:hint="default" w:ascii="Times New Roman" w:hAnsi="Times New Roman" w:eastAsia="方正仿宋_GBK" w:cs="Times New Roman"/>
          <w:sz w:val="32"/>
          <w:szCs w:val="32"/>
        </w:rPr>
        <w:t>开展了绩效自评，其中，以填报目标自评表形式开展自评</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万元，从评价情况来看，项目具有明确的绩效目标，项目实施过程中严格按照实际需要实施，具有较好的经济效益和社会效益，项目实施效果较好，服务对象满意度高。</w:t>
      </w:r>
    </w:p>
    <w:p w14:paraId="02AF287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2.绩效自评报告或案例</w:t>
      </w:r>
    </w:p>
    <w:p w14:paraId="66DFC7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本单位无绩效自评报告或案例。</w:t>
      </w:r>
    </w:p>
    <w:p w14:paraId="343CA0F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3.重点绩效评价结果（如有）</w:t>
      </w:r>
    </w:p>
    <w:p w14:paraId="629B1C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本单位无重点绩效评价结果。</w:t>
      </w:r>
    </w:p>
    <w:p w14:paraId="4D9E5E0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00D56D5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19B846C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（二）事业收入：指事业单位开展专业业务活动及其辅助活动取得的现金流入；事业单位收到的财政专户实际核拨的教育收费等资金在此反映。</w:t>
      </w:r>
    </w:p>
    <w:p w14:paraId="63B3AA8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（三）经营收入：指事业单位在专业业务活动及其辅助活动之外开展非独立核算经营活动取得的现金流入。</w:t>
      </w:r>
    </w:p>
    <w:p w14:paraId="6788747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8483D3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4CBC816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（六）年初结转和结余：指单位上年结转本年使用的基本支出结转、项目支出结转和结余、经营结余。</w:t>
      </w:r>
    </w:p>
    <w:p w14:paraId="37073B9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（七）结余分配：指单位按照国家有关规定，缴纳所得税、提取专用基金、转入事业基金等当年结余的分配情况。</w:t>
      </w:r>
    </w:p>
    <w:p w14:paraId="4A0E24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（八）年末结转和结余：指单位结转下年的基本支出结转、项目支出结转和结余、经营结余。</w:t>
      </w:r>
    </w:p>
    <w:p w14:paraId="03162BF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FAF0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14:paraId="3DABC2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（十一）经营支出：指事业单位在专业业务活动及其辅助活动之外开展非独立核算经营活动发生的支出。</w:t>
      </w:r>
    </w:p>
    <w:p w14:paraId="404ED2D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4A7709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E22E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（十四）工资福利支出（支出经济分类科目类级）：反映单位开支的在职职工和编制外长期聘用人员的各类劳动报酬，以及为上述人员缴纳的各项社会保险费等。</w:t>
      </w:r>
    </w:p>
    <w:p w14:paraId="16BA201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（十五）商品和服务支出（支出经济分类科目类级）：反映单位购买商品和服务的支出（不包括用于购置固定资产的支出、战略性和应急储备支出）。</w:t>
      </w:r>
    </w:p>
    <w:p w14:paraId="1070DDB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（十六）对个人和家庭的补助（支出经济分类科目类级）：反映用于对个人和家庭的补助支出。</w:t>
      </w:r>
    </w:p>
    <w:p w14:paraId="1D66C7F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F1E3B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七、决算联系方式及信息反馈渠道</w:t>
      </w:r>
    </w:p>
    <w:p w14:paraId="2549382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sectPr>
          <w:footerReference r:id="rId3" w:type="default"/>
          <w:pgSz w:w="11906" w:h="16838"/>
          <w:pgMar w:top="1984" w:right="1446" w:bottom="1644" w:left="1446" w:header="851" w:footer="992" w:gutter="0"/>
          <w:pgNumType w:fmt="decimal"/>
          <w:cols w:space="0" w:num="1"/>
          <w:rtlGutter w:val="0"/>
          <w:docGrid w:type="lines" w:linePitch="312" w:charSpace="0"/>
        </w:sectPr>
      </w:pPr>
      <w:r>
        <w:rPr>
          <w:rFonts w:hint="default" w:ascii="Times New Roman" w:hAnsi="Times New Roman" w:eastAsia="方正仿宋_GBK" w:cs="Times New Roman"/>
          <w:sz w:val="32"/>
          <w:szCs w:val="32"/>
        </w:rPr>
        <w:t>本单位决算信息反馈和联系方式： 023-44551773。</w:t>
      </w:r>
    </w:p>
    <w:tbl>
      <w:tblPr>
        <w:tblStyle w:val="7"/>
        <w:tblW w:w="12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8"/>
        <w:gridCol w:w="1095"/>
        <w:gridCol w:w="4394"/>
        <w:gridCol w:w="1763"/>
      </w:tblGrid>
      <w:tr w14:paraId="537E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900" w:type="dxa"/>
            <w:gridSpan w:val="4"/>
            <w:tcBorders>
              <w:top w:val="nil"/>
              <w:left w:val="nil"/>
              <w:bottom w:val="nil"/>
              <w:right w:val="nil"/>
            </w:tcBorders>
            <w:shd w:val="clear" w:color="auto" w:fill="auto"/>
            <w:noWrap/>
            <w:vAlign w:val="bottom"/>
          </w:tcPr>
          <w:p w14:paraId="38D02176">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收入支出决算总表</w:t>
            </w:r>
          </w:p>
        </w:tc>
      </w:tr>
      <w:tr w14:paraId="553C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0B5FB21">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5E4C3A8">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7A90AC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9E5593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14:paraId="3B8B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B04980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0" w:type="auto"/>
            <w:tcBorders>
              <w:top w:val="nil"/>
              <w:left w:val="nil"/>
              <w:bottom w:val="nil"/>
              <w:right w:val="nil"/>
            </w:tcBorders>
            <w:shd w:val="clear" w:color="auto" w:fill="auto"/>
            <w:noWrap/>
            <w:vAlign w:val="bottom"/>
          </w:tcPr>
          <w:p w14:paraId="655279D4">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982DAB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97D91F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791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9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37EF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F4E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E2D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14:paraId="6F62C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auto" w:fill="auto"/>
            <w:noWrap/>
            <w:vAlign w:val="center"/>
          </w:tcPr>
          <w:p w14:paraId="13D7D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tcBorders>
              <w:top w:val="nil"/>
              <w:left w:val="nil"/>
              <w:bottom w:val="single" w:color="000000" w:sz="4" w:space="0"/>
              <w:right w:val="single" w:color="000000" w:sz="4" w:space="0"/>
            </w:tcBorders>
            <w:shd w:val="clear" w:color="auto" w:fill="auto"/>
            <w:noWrap/>
            <w:vAlign w:val="center"/>
          </w:tcPr>
          <w:p w14:paraId="353A1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66F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3569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4DEC5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0" w:type="auto"/>
            <w:tcBorders>
              <w:top w:val="nil"/>
              <w:left w:val="nil"/>
              <w:bottom w:val="single" w:color="000000" w:sz="4" w:space="0"/>
              <w:right w:val="single" w:color="000000" w:sz="4" w:space="0"/>
            </w:tcBorders>
            <w:shd w:val="clear" w:color="auto" w:fill="auto"/>
            <w:noWrap/>
            <w:vAlign w:val="center"/>
          </w:tcPr>
          <w:p w14:paraId="66E368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10102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141.29</w:t>
            </w:r>
          </w:p>
        </w:tc>
      </w:tr>
      <w:tr w14:paraId="19CF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E328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70414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AC00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14:paraId="5A587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04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1444B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5CC8D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B2E4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14:paraId="7235F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C6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EFAE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14:paraId="25C6A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912F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7C25D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1D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8DCC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14:paraId="590AC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22C8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05C3E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7F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24541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14:paraId="2418C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8881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600DF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24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162D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14:paraId="19183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FB7A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09B49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5B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EDB4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0" w:type="auto"/>
            <w:tcBorders>
              <w:top w:val="nil"/>
              <w:left w:val="nil"/>
              <w:bottom w:val="nil"/>
              <w:right w:val="single" w:color="000000" w:sz="4" w:space="0"/>
            </w:tcBorders>
            <w:shd w:val="clear" w:color="auto" w:fill="auto"/>
            <w:noWrap/>
            <w:vAlign w:val="center"/>
          </w:tcPr>
          <w:p w14:paraId="25AF0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3099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64E62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r>
      <w:tr w14:paraId="074C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E26365">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8AC58">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3BE2E5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07476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523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984393D">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7A3EA">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FF38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4F47B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AA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2F5B49">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071C6">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645294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6BEF0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44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B86D9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7B048">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58A5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46FD6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7C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E0A5410">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5CD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403F4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103D7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E3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E0055F">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A4451D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FCF8C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6667B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08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253992">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877795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6342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65547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2A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D4B60B">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01035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0FBF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69A88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D5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86395E">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A4D5EB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382DC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15004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64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559E1B">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D9A39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20839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0AC58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28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C2A5DE">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356926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EEA73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75416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r>
      <w:tr w14:paraId="414B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4B9FE4">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794283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B4389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5624F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39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D12BD1">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EF32B6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77D23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67316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49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81BB8FC">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2042F2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C2480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29172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6C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44678B">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22080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A17D3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08075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30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34EEEF6">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A5C55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BD82A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058D6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6B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3D4070">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7D6D99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F623B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2BA26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51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28622E">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4FE589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29ACB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41C1A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B1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502B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4C4F7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0" w:type="auto"/>
            <w:tcBorders>
              <w:top w:val="nil"/>
              <w:left w:val="nil"/>
              <w:bottom w:val="single" w:color="000000" w:sz="4" w:space="0"/>
              <w:right w:val="single" w:color="000000" w:sz="4" w:space="0"/>
            </w:tcBorders>
            <w:shd w:val="clear" w:color="auto" w:fill="auto"/>
            <w:noWrap/>
            <w:vAlign w:val="center"/>
          </w:tcPr>
          <w:p w14:paraId="64425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17752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r>
      <w:tr w14:paraId="4880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F3A7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使用非财政拨款结余和专用结余</w:t>
            </w:r>
          </w:p>
        </w:tc>
        <w:tc>
          <w:tcPr>
            <w:tcW w:w="0" w:type="auto"/>
            <w:tcBorders>
              <w:top w:val="nil"/>
              <w:left w:val="nil"/>
              <w:bottom w:val="single" w:color="000000" w:sz="4" w:space="0"/>
              <w:right w:val="single" w:color="000000" w:sz="4" w:space="0"/>
            </w:tcBorders>
            <w:shd w:val="clear" w:color="auto" w:fill="auto"/>
            <w:noWrap/>
            <w:vAlign w:val="center"/>
          </w:tcPr>
          <w:p w14:paraId="59FA6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309B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14:paraId="27ECD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C6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40C6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14:paraId="64D7E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C1F1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0" w:type="auto"/>
            <w:tcBorders>
              <w:top w:val="nil"/>
              <w:left w:val="nil"/>
              <w:bottom w:val="nil"/>
              <w:right w:val="single" w:color="000000" w:sz="4" w:space="0"/>
            </w:tcBorders>
            <w:shd w:val="clear" w:color="auto" w:fill="auto"/>
            <w:noWrap/>
            <w:vAlign w:val="center"/>
          </w:tcPr>
          <w:p w14:paraId="1B52B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B0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CE5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D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0" w:type="auto"/>
            <w:tcBorders>
              <w:top w:val="nil"/>
              <w:left w:val="nil"/>
              <w:bottom w:val="single" w:color="000000" w:sz="4" w:space="0"/>
              <w:right w:val="nil"/>
            </w:tcBorders>
            <w:shd w:val="clear" w:color="auto" w:fill="auto"/>
            <w:noWrap/>
            <w:vAlign w:val="center"/>
          </w:tcPr>
          <w:p w14:paraId="5D869F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5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190.81</w:t>
            </w:r>
          </w:p>
        </w:tc>
      </w:tr>
      <w:tr w14:paraId="336C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2900" w:type="dxa"/>
            <w:gridSpan w:val="4"/>
            <w:tcBorders>
              <w:top w:val="nil"/>
              <w:left w:val="nil"/>
              <w:bottom w:val="nil"/>
              <w:right w:val="nil"/>
            </w:tcBorders>
            <w:shd w:val="clear" w:color="auto" w:fill="auto"/>
            <w:vAlign w:val="center"/>
          </w:tcPr>
          <w:p w14:paraId="7AE23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62B4FE08">
      <w:p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br w:type="page"/>
      </w:r>
    </w:p>
    <w:tbl>
      <w:tblPr>
        <w:tblStyle w:val="7"/>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738"/>
        <w:gridCol w:w="2738"/>
        <w:gridCol w:w="2739"/>
        <w:gridCol w:w="2131"/>
        <w:gridCol w:w="509"/>
        <w:gridCol w:w="509"/>
        <w:gridCol w:w="382"/>
        <w:gridCol w:w="382"/>
        <w:gridCol w:w="382"/>
        <w:gridCol w:w="382"/>
        <w:gridCol w:w="382"/>
        <w:gridCol w:w="812"/>
      </w:tblGrid>
      <w:tr w14:paraId="567C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4" w:type="dxa"/>
            <w:gridSpan w:val="12"/>
            <w:tcBorders>
              <w:top w:val="nil"/>
              <w:left w:val="nil"/>
              <w:bottom w:val="nil"/>
              <w:right w:val="nil"/>
            </w:tcBorders>
            <w:shd w:val="clear" w:color="auto" w:fill="auto"/>
            <w:noWrap/>
            <w:vAlign w:val="bottom"/>
          </w:tcPr>
          <w:p w14:paraId="3D553400">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收入决算表</w:t>
            </w:r>
          </w:p>
        </w:tc>
      </w:tr>
      <w:tr w14:paraId="7202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tcBorders>
              <w:top w:val="nil"/>
              <w:left w:val="nil"/>
              <w:bottom w:val="nil"/>
              <w:right w:val="nil"/>
            </w:tcBorders>
            <w:shd w:val="clear" w:color="auto" w:fill="auto"/>
            <w:noWrap/>
            <w:vAlign w:val="bottom"/>
          </w:tcPr>
          <w:p w14:paraId="00C81DFB">
            <w:pPr>
              <w:snapToGrid w:val="0"/>
              <w:rPr>
                <w:rFonts w:hint="eastAsia" w:ascii="Arial" w:hAnsi="Arial" w:eastAsia="宋体" w:cs="Arial"/>
                <w:i w:val="0"/>
                <w:iCs w:val="0"/>
                <w:color w:val="000000"/>
                <w:sz w:val="20"/>
                <w:szCs w:val="20"/>
                <w:u w:val="none"/>
              </w:rPr>
            </w:pPr>
          </w:p>
        </w:tc>
        <w:tc>
          <w:tcPr>
            <w:tcW w:w="4697" w:type="dxa"/>
            <w:tcBorders>
              <w:top w:val="nil"/>
              <w:left w:val="nil"/>
              <w:bottom w:val="nil"/>
              <w:right w:val="nil"/>
            </w:tcBorders>
            <w:shd w:val="clear" w:color="auto" w:fill="auto"/>
            <w:noWrap/>
            <w:vAlign w:val="bottom"/>
          </w:tcPr>
          <w:p w14:paraId="1DEA021B">
            <w:pPr>
              <w:snapToGrid w:val="0"/>
              <w:rPr>
                <w:rFonts w:hint="default" w:ascii="Arial" w:hAnsi="Arial" w:eastAsia="宋体" w:cs="Arial"/>
                <w:i w:val="0"/>
                <w:iCs w:val="0"/>
                <w:color w:val="000000"/>
                <w:sz w:val="20"/>
                <w:szCs w:val="20"/>
                <w:u w:val="none"/>
              </w:rPr>
            </w:pPr>
          </w:p>
        </w:tc>
        <w:tc>
          <w:tcPr>
            <w:tcW w:w="4697" w:type="dxa"/>
            <w:tcBorders>
              <w:top w:val="nil"/>
              <w:left w:val="nil"/>
              <w:bottom w:val="nil"/>
              <w:right w:val="nil"/>
            </w:tcBorders>
            <w:shd w:val="clear" w:color="auto" w:fill="auto"/>
            <w:noWrap/>
            <w:vAlign w:val="bottom"/>
          </w:tcPr>
          <w:p w14:paraId="25BE4A07">
            <w:pPr>
              <w:snapToGrid w:val="0"/>
              <w:rPr>
                <w:rFonts w:hint="default" w:ascii="Arial" w:hAnsi="Arial" w:eastAsia="宋体" w:cs="Arial"/>
                <w:i w:val="0"/>
                <w:iCs w:val="0"/>
                <w:color w:val="000000"/>
                <w:sz w:val="20"/>
                <w:szCs w:val="20"/>
                <w:u w:val="none"/>
              </w:rPr>
            </w:pPr>
          </w:p>
        </w:tc>
        <w:tc>
          <w:tcPr>
            <w:tcW w:w="3633" w:type="dxa"/>
            <w:tcBorders>
              <w:top w:val="nil"/>
              <w:left w:val="nil"/>
              <w:bottom w:val="nil"/>
              <w:right w:val="nil"/>
            </w:tcBorders>
            <w:shd w:val="clear" w:color="auto" w:fill="auto"/>
            <w:noWrap/>
            <w:vAlign w:val="bottom"/>
          </w:tcPr>
          <w:p w14:paraId="1DC02AA0">
            <w:pPr>
              <w:snapToGrid w:val="0"/>
              <w:rPr>
                <w:rFonts w:hint="default" w:ascii="Arial" w:hAnsi="Arial" w:eastAsia="宋体"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14:paraId="1B93CE2E">
            <w:pPr>
              <w:snapToGrid w:val="0"/>
              <w:rPr>
                <w:rFonts w:hint="default" w:ascii="Arial" w:hAnsi="Arial" w:eastAsia="宋体"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14:paraId="1B83CE08">
            <w:pPr>
              <w:snapToGrid w:val="0"/>
              <w:rPr>
                <w:rFonts w:hint="default" w:ascii="Arial" w:hAnsi="Arial" w:eastAsia="宋体"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14:paraId="5AF42661">
            <w:pPr>
              <w:snapToGrid w:val="0"/>
              <w:rPr>
                <w:rFonts w:hint="default" w:ascii="Arial" w:hAnsi="Arial" w:eastAsia="宋体"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14:paraId="75BD3B6E">
            <w:pPr>
              <w:snapToGrid w:val="0"/>
              <w:rPr>
                <w:rFonts w:hint="default" w:ascii="Arial" w:hAnsi="Arial" w:eastAsia="宋体"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14:paraId="19BF4977">
            <w:pPr>
              <w:snapToGrid w:val="0"/>
              <w:rPr>
                <w:rFonts w:hint="default" w:ascii="Arial" w:hAnsi="Arial" w:eastAsia="宋体"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14:paraId="70254DDC">
            <w:pPr>
              <w:snapToGrid w:val="0"/>
              <w:rPr>
                <w:rFonts w:hint="default" w:ascii="Arial" w:hAnsi="Arial" w:eastAsia="宋体"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14:paraId="707EBC84">
            <w:pPr>
              <w:snapToGrid w:val="0"/>
              <w:rPr>
                <w:rFonts w:hint="default" w:ascii="Arial" w:hAnsi="Arial" w:eastAsia="宋体" w:cs="Arial"/>
                <w:i w:val="0"/>
                <w:iCs w:val="0"/>
                <w:color w:val="000000"/>
                <w:sz w:val="20"/>
                <w:szCs w:val="20"/>
                <w:u w:val="none"/>
              </w:rPr>
            </w:pPr>
          </w:p>
        </w:tc>
        <w:tc>
          <w:tcPr>
            <w:tcW w:w="1324" w:type="dxa"/>
            <w:tcBorders>
              <w:top w:val="nil"/>
              <w:left w:val="nil"/>
              <w:bottom w:val="nil"/>
              <w:right w:val="nil"/>
            </w:tcBorders>
            <w:shd w:val="clear" w:color="auto" w:fill="auto"/>
            <w:noWrap/>
            <w:vAlign w:val="bottom"/>
          </w:tcPr>
          <w:p w14:paraId="59B921B2">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383C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tcBorders>
              <w:top w:val="nil"/>
              <w:left w:val="nil"/>
              <w:bottom w:val="nil"/>
              <w:right w:val="nil"/>
            </w:tcBorders>
            <w:shd w:val="clear" w:color="auto" w:fill="auto"/>
            <w:noWrap/>
            <w:vAlign w:val="bottom"/>
          </w:tcPr>
          <w:p w14:paraId="53ADAEE7">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4697" w:type="dxa"/>
            <w:tcBorders>
              <w:top w:val="nil"/>
              <w:left w:val="nil"/>
              <w:bottom w:val="nil"/>
              <w:right w:val="nil"/>
            </w:tcBorders>
            <w:shd w:val="clear" w:color="auto" w:fill="auto"/>
            <w:noWrap/>
            <w:vAlign w:val="bottom"/>
          </w:tcPr>
          <w:p w14:paraId="0510A8DD">
            <w:pPr>
              <w:snapToGrid w:val="0"/>
              <w:rPr>
                <w:rFonts w:hint="default" w:ascii="Arial" w:hAnsi="Arial" w:eastAsia="宋体" w:cs="Arial"/>
                <w:i w:val="0"/>
                <w:iCs w:val="0"/>
                <w:color w:val="000000"/>
                <w:sz w:val="22"/>
                <w:szCs w:val="22"/>
                <w:u w:val="none"/>
              </w:rPr>
            </w:pPr>
          </w:p>
        </w:tc>
        <w:tc>
          <w:tcPr>
            <w:tcW w:w="4697" w:type="dxa"/>
            <w:tcBorders>
              <w:top w:val="nil"/>
              <w:left w:val="nil"/>
              <w:bottom w:val="nil"/>
              <w:right w:val="nil"/>
            </w:tcBorders>
            <w:shd w:val="clear" w:color="auto" w:fill="auto"/>
            <w:noWrap/>
            <w:vAlign w:val="bottom"/>
          </w:tcPr>
          <w:p w14:paraId="295C0DF3">
            <w:pPr>
              <w:snapToGrid w:val="0"/>
              <w:rPr>
                <w:rFonts w:hint="default" w:ascii="Arial" w:hAnsi="Arial" w:eastAsia="宋体" w:cs="Arial"/>
                <w:i w:val="0"/>
                <w:iCs w:val="0"/>
                <w:color w:val="000000"/>
                <w:sz w:val="22"/>
                <w:szCs w:val="22"/>
                <w:u w:val="none"/>
              </w:rPr>
            </w:pPr>
          </w:p>
        </w:tc>
        <w:tc>
          <w:tcPr>
            <w:tcW w:w="3633" w:type="dxa"/>
            <w:tcBorders>
              <w:top w:val="nil"/>
              <w:left w:val="nil"/>
              <w:bottom w:val="nil"/>
              <w:right w:val="nil"/>
            </w:tcBorders>
            <w:shd w:val="clear" w:color="auto" w:fill="auto"/>
            <w:noWrap/>
            <w:vAlign w:val="bottom"/>
          </w:tcPr>
          <w:p w14:paraId="640FCC2B">
            <w:pPr>
              <w:snapToGrid w:val="0"/>
              <w:rPr>
                <w:rFonts w:hint="default" w:ascii="Arial" w:hAnsi="Arial" w:eastAsia="宋体" w:cs="Arial"/>
                <w:i w:val="0"/>
                <w:iCs w:val="0"/>
                <w:color w:val="000000"/>
                <w:sz w:val="22"/>
                <w:szCs w:val="22"/>
                <w:u w:val="none"/>
              </w:rPr>
            </w:pPr>
          </w:p>
        </w:tc>
        <w:tc>
          <w:tcPr>
            <w:tcW w:w="791" w:type="dxa"/>
            <w:tcBorders>
              <w:top w:val="nil"/>
              <w:left w:val="nil"/>
              <w:bottom w:val="nil"/>
              <w:right w:val="nil"/>
            </w:tcBorders>
            <w:shd w:val="clear" w:color="auto" w:fill="auto"/>
            <w:noWrap/>
            <w:vAlign w:val="bottom"/>
          </w:tcPr>
          <w:p w14:paraId="6F07D512">
            <w:pPr>
              <w:snapToGrid w:val="0"/>
              <w:rPr>
                <w:rFonts w:hint="default" w:ascii="Arial" w:hAnsi="Arial" w:eastAsia="宋体" w:cs="Arial"/>
                <w:i w:val="0"/>
                <w:iCs w:val="0"/>
                <w:color w:val="000000"/>
                <w:sz w:val="22"/>
                <w:szCs w:val="22"/>
                <w:u w:val="none"/>
              </w:rPr>
            </w:pPr>
          </w:p>
        </w:tc>
        <w:tc>
          <w:tcPr>
            <w:tcW w:w="791" w:type="dxa"/>
            <w:tcBorders>
              <w:top w:val="nil"/>
              <w:left w:val="nil"/>
              <w:bottom w:val="nil"/>
              <w:right w:val="nil"/>
            </w:tcBorders>
            <w:shd w:val="clear" w:color="auto" w:fill="auto"/>
            <w:noWrap/>
            <w:vAlign w:val="bottom"/>
          </w:tcPr>
          <w:p w14:paraId="269E88B8">
            <w:pPr>
              <w:snapToGrid w:val="0"/>
              <w:rPr>
                <w:rFonts w:hint="default" w:ascii="Arial" w:hAnsi="Arial" w:eastAsia="宋体" w:cs="Arial"/>
                <w:i w:val="0"/>
                <w:iCs w:val="0"/>
                <w:color w:val="000000"/>
                <w:sz w:val="22"/>
                <w:szCs w:val="22"/>
                <w:u w:val="none"/>
              </w:rPr>
            </w:pPr>
          </w:p>
        </w:tc>
        <w:tc>
          <w:tcPr>
            <w:tcW w:w="570" w:type="dxa"/>
            <w:tcBorders>
              <w:top w:val="nil"/>
              <w:left w:val="nil"/>
              <w:bottom w:val="nil"/>
              <w:right w:val="nil"/>
            </w:tcBorders>
            <w:shd w:val="clear" w:color="auto" w:fill="auto"/>
            <w:noWrap/>
            <w:vAlign w:val="bottom"/>
          </w:tcPr>
          <w:p w14:paraId="28E0C625">
            <w:pPr>
              <w:snapToGrid w:val="0"/>
              <w:rPr>
                <w:rFonts w:hint="default" w:ascii="Arial" w:hAnsi="Arial" w:eastAsia="宋体" w:cs="Arial"/>
                <w:i w:val="0"/>
                <w:iCs w:val="0"/>
                <w:color w:val="000000"/>
                <w:sz w:val="22"/>
                <w:szCs w:val="22"/>
                <w:u w:val="none"/>
              </w:rPr>
            </w:pPr>
          </w:p>
        </w:tc>
        <w:tc>
          <w:tcPr>
            <w:tcW w:w="570" w:type="dxa"/>
            <w:tcBorders>
              <w:top w:val="nil"/>
              <w:left w:val="nil"/>
              <w:bottom w:val="nil"/>
              <w:right w:val="nil"/>
            </w:tcBorders>
            <w:shd w:val="clear" w:color="auto" w:fill="auto"/>
            <w:noWrap/>
            <w:vAlign w:val="bottom"/>
          </w:tcPr>
          <w:p w14:paraId="00DECE58">
            <w:pPr>
              <w:snapToGrid w:val="0"/>
              <w:rPr>
                <w:rFonts w:hint="default" w:ascii="Arial" w:hAnsi="Arial" w:eastAsia="宋体" w:cs="Arial"/>
                <w:i w:val="0"/>
                <w:iCs w:val="0"/>
                <w:color w:val="000000"/>
                <w:sz w:val="22"/>
                <w:szCs w:val="22"/>
                <w:u w:val="none"/>
              </w:rPr>
            </w:pPr>
          </w:p>
        </w:tc>
        <w:tc>
          <w:tcPr>
            <w:tcW w:w="570" w:type="dxa"/>
            <w:tcBorders>
              <w:top w:val="nil"/>
              <w:left w:val="nil"/>
              <w:bottom w:val="nil"/>
              <w:right w:val="nil"/>
            </w:tcBorders>
            <w:shd w:val="clear" w:color="auto" w:fill="auto"/>
            <w:noWrap/>
            <w:vAlign w:val="bottom"/>
          </w:tcPr>
          <w:p w14:paraId="47352B70">
            <w:pPr>
              <w:snapToGrid w:val="0"/>
              <w:rPr>
                <w:rFonts w:hint="default" w:ascii="Arial" w:hAnsi="Arial" w:eastAsia="宋体" w:cs="Arial"/>
                <w:i w:val="0"/>
                <w:iCs w:val="0"/>
                <w:color w:val="000000"/>
                <w:sz w:val="22"/>
                <w:szCs w:val="22"/>
                <w:u w:val="none"/>
              </w:rPr>
            </w:pPr>
          </w:p>
        </w:tc>
        <w:tc>
          <w:tcPr>
            <w:tcW w:w="570" w:type="dxa"/>
            <w:tcBorders>
              <w:top w:val="nil"/>
              <w:left w:val="nil"/>
              <w:bottom w:val="nil"/>
              <w:right w:val="nil"/>
            </w:tcBorders>
            <w:shd w:val="clear" w:color="auto" w:fill="auto"/>
            <w:noWrap/>
            <w:vAlign w:val="bottom"/>
          </w:tcPr>
          <w:p w14:paraId="3A0180C3">
            <w:pPr>
              <w:snapToGrid w:val="0"/>
              <w:rPr>
                <w:rFonts w:hint="default" w:ascii="Arial" w:hAnsi="Arial" w:eastAsia="宋体" w:cs="Arial"/>
                <w:i w:val="0"/>
                <w:iCs w:val="0"/>
                <w:color w:val="000000"/>
                <w:sz w:val="22"/>
                <w:szCs w:val="22"/>
                <w:u w:val="none"/>
              </w:rPr>
            </w:pPr>
          </w:p>
        </w:tc>
        <w:tc>
          <w:tcPr>
            <w:tcW w:w="570" w:type="dxa"/>
            <w:tcBorders>
              <w:top w:val="nil"/>
              <w:left w:val="nil"/>
              <w:bottom w:val="nil"/>
              <w:right w:val="nil"/>
            </w:tcBorders>
            <w:shd w:val="clear" w:color="auto" w:fill="auto"/>
            <w:noWrap/>
            <w:vAlign w:val="bottom"/>
          </w:tcPr>
          <w:p w14:paraId="195D6A2A">
            <w:pPr>
              <w:snapToGrid w:val="0"/>
              <w:rPr>
                <w:rFonts w:hint="default" w:ascii="Arial" w:hAnsi="Arial" w:eastAsia="宋体" w:cs="Arial"/>
                <w:i w:val="0"/>
                <w:iCs w:val="0"/>
                <w:color w:val="000000"/>
                <w:sz w:val="22"/>
                <w:szCs w:val="22"/>
                <w:u w:val="none"/>
              </w:rPr>
            </w:pPr>
          </w:p>
        </w:tc>
        <w:tc>
          <w:tcPr>
            <w:tcW w:w="1324" w:type="dxa"/>
            <w:tcBorders>
              <w:top w:val="nil"/>
              <w:left w:val="nil"/>
              <w:bottom w:val="nil"/>
              <w:right w:val="nil"/>
            </w:tcBorders>
            <w:shd w:val="clear" w:color="auto" w:fill="auto"/>
            <w:noWrap/>
            <w:vAlign w:val="bottom"/>
          </w:tcPr>
          <w:p w14:paraId="32FD2899">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2BF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33" w:type="dxa"/>
            <w:gridSpan w:val="4"/>
            <w:tcBorders>
              <w:top w:val="single" w:color="000000" w:sz="4" w:space="0"/>
              <w:left w:val="single" w:color="000000" w:sz="4" w:space="0"/>
              <w:bottom w:val="single" w:color="000000" w:sz="4" w:space="0"/>
              <w:right w:val="nil"/>
            </w:tcBorders>
            <w:shd w:val="clear" w:color="auto" w:fill="auto"/>
            <w:noWrap/>
            <w:vAlign w:val="bottom"/>
          </w:tcPr>
          <w:p w14:paraId="29D29B8F">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4E1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BA5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D227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54A0C">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AC00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7AA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CA7E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FBD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697"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1400376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633" w:type="dxa"/>
            <w:vMerge w:val="restart"/>
            <w:tcBorders>
              <w:top w:val="nil"/>
              <w:left w:val="nil"/>
              <w:bottom w:val="single" w:color="000000" w:sz="4" w:space="0"/>
              <w:right w:val="nil"/>
            </w:tcBorders>
            <w:shd w:val="clear" w:color="auto" w:fill="auto"/>
            <w:noWrap/>
            <w:vAlign w:val="center"/>
          </w:tcPr>
          <w:p w14:paraId="49BBDD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9684">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2A42">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6AD1D">
            <w:pPr>
              <w:snapToGrid w:val="0"/>
              <w:jc w:val="center"/>
              <w:rPr>
                <w:rFonts w:hint="eastAsia" w:ascii="宋体" w:hAnsi="宋体" w:eastAsia="宋体" w:cs="宋体"/>
                <w:b/>
                <w:bCs/>
                <w:i w:val="0"/>
                <w:iCs w:val="0"/>
                <w:color w:val="000000"/>
                <w:sz w:val="22"/>
                <w:szCs w:val="22"/>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778F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AECA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7741">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437E">
            <w:pPr>
              <w:snapToGrid w:val="0"/>
              <w:jc w:val="center"/>
              <w:rPr>
                <w:rFonts w:hint="eastAsia" w:ascii="宋体" w:hAnsi="宋体" w:eastAsia="宋体" w:cs="宋体"/>
                <w:b/>
                <w:bCs/>
                <w:i w:val="0"/>
                <w:iCs w:val="0"/>
                <w:color w:val="000000"/>
                <w:sz w:val="22"/>
                <w:szCs w:val="22"/>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30BA">
            <w:pPr>
              <w:snapToGrid w:val="0"/>
              <w:jc w:val="center"/>
              <w:rPr>
                <w:rFonts w:hint="eastAsia" w:ascii="宋体" w:hAnsi="宋体" w:eastAsia="宋体" w:cs="宋体"/>
                <w:b/>
                <w:bCs/>
                <w:i w:val="0"/>
                <w:iCs w:val="0"/>
                <w:color w:val="000000"/>
                <w:sz w:val="22"/>
                <w:szCs w:val="22"/>
                <w:u w:val="none"/>
              </w:rPr>
            </w:pPr>
          </w:p>
        </w:tc>
      </w:tr>
      <w:tr w14:paraId="28C9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69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1EEBF86E">
            <w:pPr>
              <w:snapToGrid w:val="0"/>
              <w:jc w:val="center"/>
              <w:rPr>
                <w:rFonts w:hint="eastAsia" w:ascii="宋体" w:hAnsi="宋体" w:eastAsia="宋体" w:cs="宋体"/>
                <w:b/>
                <w:bCs/>
                <w:i w:val="0"/>
                <w:iCs w:val="0"/>
                <w:color w:val="000000"/>
                <w:sz w:val="22"/>
                <w:szCs w:val="22"/>
                <w:u w:val="none"/>
              </w:rPr>
            </w:pPr>
          </w:p>
        </w:tc>
        <w:tc>
          <w:tcPr>
            <w:tcW w:w="3633" w:type="dxa"/>
            <w:vMerge w:val="continue"/>
            <w:tcBorders>
              <w:top w:val="nil"/>
              <w:left w:val="nil"/>
              <w:bottom w:val="single" w:color="000000" w:sz="4" w:space="0"/>
              <w:right w:val="nil"/>
            </w:tcBorders>
            <w:shd w:val="clear" w:color="auto" w:fill="auto"/>
            <w:noWrap/>
            <w:vAlign w:val="center"/>
          </w:tcPr>
          <w:p w14:paraId="2F6569F4">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DF20">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B3D1">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029A">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EE121">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F849">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4AF23">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2F60">
            <w:pPr>
              <w:snapToGrid w:val="0"/>
              <w:jc w:val="center"/>
              <w:rPr>
                <w:rFonts w:hint="eastAsia" w:ascii="宋体" w:hAnsi="宋体" w:eastAsia="宋体" w:cs="宋体"/>
                <w:b/>
                <w:bCs/>
                <w:i w:val="0"/>
                <w:iCs w:val="0"/>
                <w:color w:val="000000"/>
                <w:sz w:val="22"/>
                <w:szCs w:val="22"/>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31E3">
            <w:pPr>
              <w:snapToGrid w:val="0"/>
              <w:jc w:val="center"/>
              <w:rPr>
                <w:rFonts w:hint="eastAsia" w:ascii="宋体" w:hAnsi="宋体" w:eastAsia="宋体" w:cs="宋体"/>
                <w:b/>
                <w:bCs/>
                <w:i w:val="0"/>
                <w:iCs w:val="0"/>
                <w:color w:val="000000"/>
                <w:sz w:val="22"/>
                <w:szCs w:val="22"/>
                <w:u w:val="none"/>
              </w:rPr>
            </w:pPr>
          </w:p>
        </w:tc>
      </w:tr>
      <w:tr w14:paraId="5EF4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69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99C1F9A">
            <w:pPr>
              <w:snapToGrid w:val="0"/>
              <w:jc w:val="center"/>
              <w:rPr>
                <w:rFonts w:hint="eastAsia" w:ascii="宋体" w:hAnsi="宋体" w:eastAsia="宋体" w:cs="宋体"/>
                <w:b/>
                <w:bCs/>
                <w:i w:val="0"/>
                <w:iCs w:val="0"/>
                <w:color w:val="000000"/>
                <w:sz w:val="22"/>
                <w:szCs w:val="22"/>
                <w:u w:val="none"/>
              </w:rPr>
            </w:pPr>
          </w:p>
        </w:tc>
        <w:tc>
          <w:tcPr>
            <w:tcW w:w="3633" w:type="dxa"/>
            <w:vMerge w:val="continue"/>
            <w:tcBorders>
              <w:top w:val="nil"/>
              <w:left w:val="nil"/>
              <w:bottom w:val="single" w:color="000000" w:sz="4" w:space="0"/>
              <w:right w:val="nil"/>
            </w:tcBorders>
            <w:shd w:val="clear" w:color="auto" w:fill="auto"/>
            <w:noWrap/>
            <w:vAlign w:val="center"/>
          </w:tcPr>
          <w:p w14:paraId="1AC04168">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28CD">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2A2C">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6935">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2F7C">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C560">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87E5">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D0ED">
            <w:pPr>
              <w:snapToGrid w:val="0"/>
              <w:jc w:val="center"/>
              <w:rPr>
                <w:rFonts w:hint="eastAsia" w:ascii="宋体" w:hAnsi="宋体" w:eastAsia="宋体" w:cs="宋体"/>
                <w:b/>
                <w:bCs/>
                <w:i w:val="0"/>
                <w:iCs w:val="0"/>
                <w:color w:val="000000"/>
                <w:sz w:val="22"/>
                <w:szCs w:val="22"/>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C66A">
            <w:pPr>
              <w:snapToGrid w:val="0"/>
              <w:jc w:val="center"/>
              <w:rPr>
                <w:rFonts w:hint="eastAsia" w:ascii="宋体" w:hAnsi="宋体" w:eastAsia="宋体" w:cs="宋体"/>
                <w:b/>
                <w:bCs/>
                <w:i w:val="0"/>
                <w:iCs w:val="0"/>
                <w:color w:val="000000"/>
                <w:sz w:val="22"/>
                <w:szCs w:val="22"/>
                <w:u w:val="none"/>
              </w:rPr>
            </w:pPr>
          </w:p>
        </w:tc>
      </w:tr>
      <w:tr w14:paraId="0405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697"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8DFB8FB">
            <w:pPr>
              <w:snapToGrid w:val="0"/>
              <w:jc w:val="center"/>
              <w:rPr>
                <w:rFonts w:hint="eastAsia" w:ascii="宋体" w:hAnsi="宋体" w:eastAsia="宋体" w:cs="宋体"/>
                <w:b/>
                <w:bCs/>
                <w:i w:val="0"/>
                <w:iCs w:val="0"/>
                <w:color w:val="000000"/>
                <w:sz w:val="22"/>
                <w:szCs w:val="22"/>
                <w:u w:val="none"/>
              </w:rPr>
            </w:pPr>
          </w:p>
        </w:tc>
        <w:tc>
          <w:tcPr>
            <w:tcW w:w="3633" w:type="dxa"/>
            <w:vMerge w:val="continue"/>
            <w:tcBorders>
              <w:top w:val="nil"/>
              <w:left w:val="nil"/>
              <w:bottom w:val="single" w:color="000000" w:sz="4" w:space="0"/>
              <w:right w:val="nil"/>
            </w:tcBorders>
            <w:shd w:val="clear" w:color="auto" w:fill="auto"/>
            <w:noWrap/>
            <w:vAlign w:val="center"/>
          </w:tcPr>
          <w:p w14:paraId="4E6476EA">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5411">
            <w:pPr>
              <w:snapToGrid w:val="0"/>
              <w:jc w:val="center"/>
              <w:rPr>
                <w:rFonts w:hint="eastAsia" w:ascii="宋体" w:hAnsi="宋体" w:eastAsia="宋体" w:cs="宋体"/>
                <w:b/>
                <w:bCs/>
                <w:i w:val="0"/>
                <w:iCs w:val="0"/>
                <w:color w:val="000000"/>
                <w:sz w:val="22"/>
                <w:szCs w:val="22"/>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3FC0">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C61F">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815A">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5D65">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27B64">
            <w:pPr>
              <w:snapToGrid w:val="0"/>
              <w:jc w:val="center"/>
              <w:rPr>
                <w:rFonts w:hint="eastAsia" w:ascii="宋体" w:hAnsi="宋体" w:eastAsia="宋体" w:cs="宋体"/>
                <w:b/>
                <w:bCs/>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6E47">
            <w:pPr>
              <w:snapToGrid w:val="0"/>
              <w:jc w:val="center"/>
              <w:rPr>
                <w:rFonts w:hint="eastAsia" w:ascii="宋体" w:hAnsi="宋体" w:eastAsia="宋体" w:cs="宋体"/>
                <w:b/>
                <w:bCs/>
                <w:i w:val="0"/>
                <w:iCs w:val="0"/>
                <w:color w:val="000000"/>
                <w:sz w:val="22"/>
                <w:szCs w:val="22"/>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9532">
            <w:pPr>
              <w:snapToGrid w:val="0"/>
              <w:jc w:val="center"/>
              <w:rPr>
                <w:rFonts w:hint="eastAsia" w:ascii="宋体" w:hAnsi="宋体" w:eastAsia="宋体" w:cs="宋体"/>
                <w:b/>
                <w:bCs/>
                <w:i w:val="0"/>
                <w:iCs w:val="0"/>
                <w:color w:val="000000"/>
                <w:sz w:val="22"/>
                <w:szCs w:val="22"/>
                <w:u w:val="none"/>
              </w:rPr>
            </w:pPr>
          </w:p>
        </w:tc>
      </w:tr>
      <w:tr w14:paraId="2E14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B86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91" w:type="dxa"/>
            <w:tcBorders>
              <w:top w:val="nil"/>
              <w:left w:val="nil"/>
              <w:bottom w:val="single" w:color="000000" w:sz="4" w:space="0"/>
              <w:right w:val="single" w:color="000000" w:sz="4" w:space="0"/>
            </w:tcBorders>
            <w:shd w:val="clear" w:color="auto" w:fill="auto"/>
            <w:noWrap/>
            <w:vAlign w:val="center"/>
          </w:tcPr>
          <w:p w14:paraId="02E9FDA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190.81</w:t>
            </w:r>
          </w:p>
        </w:tc>
        <w:tc>
          <w:tcPr>
            <w:tcW w:w="791" w:type="dxa"/>
            <w:tcBorders>
              <w:top w:val="nil"/>
              <w:left w:val="nil"/>
              <w:bottom w:val="single" w:color="000000" w:sz="4" w:space="0"/>
              <w:right w:val="single" w:color="000000" w:sz="4" w:space="0"/>
            </w:tcBorders>
            <w:shd w:val="clear" w:color="auto" w:fill="auto"/>
            <w:noWrap/>
            <w:vAlign w:val="center"/>
          </w:tcPr>
          <w:p w14:paraId="4DD90D7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190.81</w:t>
            </w:r>
          </w:p>
        </w:tc>
        <w:tc>
          <w:tcPr>
            <w:tcW w:w="570" w:type="dxa"/>
            <w:tcBorders>
              <w:top w:val="nil"/>
              <w:left w:val="nil"/>
              <w:bottom w:val="single" w:color="000000" w:sz="4" w:space="0"/>
              <w:right w:val="single" w:color="000000" w:sz="4" w:space="0"/>
            </w:tcBorders>
            <w:shd w:val="clear" w:color="auto" w:fill="auto"/>
            <w:noWrap/>
            <w:vAlign w:val="center"/>
          </w:tcPr>
          <w:p w14:paraId="03D34D0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0" w:type="dxa"/>
            <w:tcBorders>
              <w:top w:val="nil"/>
              <w:left w:val="nil"/>
              <w:bottom w:val="single" w:color="000000" w:sz="4" w:space="0"/>
              <w:right w:val="single" w:color="000000" w:sz="4" w:space="0"/>
            </w:tcBorders>
            <w:shd w:val="clear" w:color="auto" w:fill="auto"/>
            <w:noWrap/>
            <w:vAlign w:val="center"/>
          </w:tcPr>
          <w:p w14:paraId="6EAA4A6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0" w:type="dxa"/>
            <w:tcBorders>
              <w:top w:val="nil"/>
              <w:left w:val="nil"/>
              <w:bottom w:val="single" w:color="000000" w:sz="4" w:space="0"/>
              <w:right w:val="single" w:color="000000" w:sz="4" w:space="0"/>
            </w:tcBorders>
            <w:shd w:val="clear" w:color="auto" w:fill="auto"/>
            <w:noWrap/>
            <w:vAlign w:val="center"/>
          </w:tcPr>
          <w:p w14:paraId="3353F82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0" w:type="dxa"/>
            <w:tcBorders>
              <w:top w:val="nil"/>
              <w:left w:val="nil"/>
              <w:bottom w:val="single" w:color="000000" w:sz="4" w:space="0"/>
              <w:right w:val="single" w:color="000000" w:sz="4" w:space="0"/>
            </w:tcBorders>
            <w:shd w:val="clear" w:color="auto" w:fill="auto"/>
            <w:noWrap/>
            <w:vAlign w:val="center"/>
          </w:tcPr>
          <w:p w14:paraId="1C9D87D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0" w:type="dxa"/>
            <w:tcBorders>
              <w:top w:val="nil"/>
              <w:left w:val="nil"/>
              <w:bottom w:val="single" w:color="000000" w:sz="4" w:space="0"/>
              <w:right w:val="single" w:color="000000" w:sz="4" w:space="0"/>
            </w:tcBorders>
            <w:shd w:val="clear" w:color="auto" w:fill="auto"/>
            <w:noWrap/>
            <w:vAlign w:val="center"/>
          </w:tcPr>
          <w:p w14:paraId="078A848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4" w:type="dxa"/>
            <w:tcBorders>
              <w:top w:val="nil"/>
              <w:left w:val="nil"/>
              <w:bottom w:val="single" w:color="000000" w:sz="4" w:space="0"/>
              <w:right w:val="single" w:color="000000" w:sz="4" w:space="0"/>
            </w:tcBorders>
            <w:shd w:val="clear" w:color="auto" w:fill="auto"/>
            <w:noWrap/>
            <w:vAlign w:val="center"/>
          </w:tcPr>
          <w:p w14:paraId="1E37B16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F0B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476FEFA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0AEA9DC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DD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518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919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46E7">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AB3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C992">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137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542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2E4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12B723A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476531E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BBC">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1CD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AE82">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713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A7D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8F6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8A3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75A5">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714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7E5F77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633" w:type="dxa"/>
            <w:tcBorders>
              <w:top w:val="nil"/>
              <w:left w:val="nil"/>
              <w:bottom w:val="single" w:color="000000" w:sz="4" w:space="0"/>
              <w:right w:val="single" w:color="000000" w:sz="4" w:space="0"/>
            </w:tcBorders>
            <w:shd w:val="clear" w:color="auto" w:fill="auto"/>
            <w:noWrap/>
            <w:vAlign w:val="center"/>
          </w:tcPr>
          <w:p w14:paraId="7FD106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99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8AC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D80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C05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87D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08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629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43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335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4EC8EAC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1BF72BC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E6C6">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0FB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EF5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B84D">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2364">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CD06">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3735">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5042">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12A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42B3861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543BD70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3F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8636">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C5F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D674">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BA2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E82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299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C56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875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7CE54C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33" w:type="dxa"/>
            <w:tcBorders>
              <w:top w:val="nil"/>
              <w:left w:val="nil"/>
              <w:bottom w:val="single" w:color="000000" w:sz="4" w:space="0"/>
              <w:right w:val="single" w:color="000000" w:sz="4" w:space="0"/>
            </w:tcBorders>
            <w:shd w:val="clear" w:color="auto" w:fill="auto"/>
            <w:noWrap/>
            <w:vAlign w:val="center"/>
          </w:tcPr>
          <w:p w14:paraId="238388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AF0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6FF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EF4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DE2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F9D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C31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DD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80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362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18C3F8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33" w:type="dxa"/>
            <w:tcBorders>
              <w:top w:val="nil"/>
              <w:left w:val="nil"/>
              <w:bottom w:val="single" w:color="000000" w:sz="4" w:space="0"/>
              <w:right w:val="single" w:color="000000" w:sz="4" w:space="0"/>
            </w:tcBorders>
            <w:shd w:val="clear" w:color="auto" w:fill="auto"/>
            <w:noWrap/>
            <w:vAlign w:val="center"/>
          </w:tcPr>
          <w:p w14:paraId="2B262F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A02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BCF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29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723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614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E02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B02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62D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FD4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5AFA80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633" w:type="dxa"/>
            <w:tcBorders>
              <w:top w:val="nil"/>
              <w:left w:val="nil"/>
              <w:bottom w:val="single" w:color="000000" w:sz="4" w:space="0"/>
              <w:right w:val="single" w:color="000000" w:sz="4" w:space="0"/>
            </w:tcBorders>
            <w:shd w:val="clear" w:color="auto" w:fill="auto"/>
            <w:noWrap/>
            <w:vAlign w:val="center"/>
          </w:tcPr>
          <w:p w14:paraId="78F89A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9A8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616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139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286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007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393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2E2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919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D6E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711C4A8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5EF889D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894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675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975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9B86">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598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32A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381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BC7D">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4C5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666F3D9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5BD9FDA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5BEC">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BB6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1897">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9CB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9D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BC8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E70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7C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94F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075569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33" w:type="dxa"/>
            <w:tcBorders>
              <w:top w:val="nil"/>
              <w:left w:val="nil"/>
              <w:bottom w:val="single" w:color="000000" w:sz="4" w:space="0"/>
              <w:right w:val="single" w:color="000000" w:sz="4" w:space="0"/>
            </w:tcBorders>
            <w:shd w:val="clear" w:color="auto" w:fill="auto"/>
            <w:noWrap/>
            <w:vAlign w:val="center"/>
          </w:tcPr>
          <w:p w14:paraId="0EBFBA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547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5D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AE3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204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9C0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3BF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307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F56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83B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6A653A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33" w:type="dxa"/>
            <w:tcBorders>
              <w:top w:val="nil"/>
              <w:left w:val="nil"/>
              <w:bottom w:val="single" w:color="000000" w:sz="4" w:space="0"/>
              <w:right w:val="single" w:color="000000" w:sz="4" w:space="0"/>
            </w:tcBorders>
            <w:shd w:val="clear" w:color="auto" w:fill="auto"/>
            <w:noWrap/>
            <w:vAlign w:val="center"/>
          </w:tcPr>
          <w:p w14:paraId="7921F5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6D1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0B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E82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4A4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FA3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44F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5D1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3ED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A19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2DD23A6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72556A2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2103">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E98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F79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033C">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429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FF0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C3D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E53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EBE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7A9FDF4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633" w:type="dxa"/>
            <w:tcBorders>
              <w:top w:val="nil"/>
              <w:left w:val="single" w:color="000000" w:sz="4" w:space="0"/>
              <w:bottom w:val="single" w:color="000000" w:sz="4" w:space="0"/>
              <w:right w:val="single" w:color="000000" w:sz="4" w:space="0"/>
            </w:tcBorders>
            <w:shd w:val="clear" w:color="auto" w:fill="auto"/>
            <w:noWrap/>
            <w:vAlign w:val="center"/>
          </w:tcPr>
          <w:p w14:paraId="0893149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EC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77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216">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7CE7">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B6D7">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5AF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CAD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911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73A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97" w:type="dxa"/>
            <w:gridSpan w:val="3"/>
            <w:tcBorders>
              <w:top w:val="nil"/>
              <w:left w:val="single" w:color="000000" w:sz="4" w:space="0"/>
              <w:bottom w:val="single" w:color="000000" w:sz="4" w:space="0"/>
              <w:right w:val="single" w:color="000000" w:sz="4" w:space="0"/>
            </w:tcBorders>
            <w:shd w:val="clear" w:color="auto" w:fill="auto"/>
            <w:noWrap/>
            <w:vAlign w:val="center"/>
          </w:tcPr>
          <w:p w14:paraId="77BD15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33" w:type="dxa"/>
            <w:tcBorders>
              <w:top w:val="nil"/>
              <w:left w:val="nil"/>
              <w:bottom w:val="single" w:color="000000" w:sz="4" w:space="0"/>
              <w:right w:val="single" w:color="000000" w:sz="4" w:space="0"/>
            </w:tcBorders>
            <w:shd w:val="clear" w:color="auto" w:fill="auto"/>
            <w:noWrap/>
            <w:vAlign w:val="center"/>
          </w:tcPr>
          <w:p w14:paraId="279335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C3A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E7F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AE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C9F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3E0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A6B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E1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195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0FB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4" w:type="dxa"/>
            <w:gridSpan w:val="12"/>
            <w:tcBorders>
              <w:top w:val="nil"/>
              <w:left w:val="nil"/>
              <w:bottom w:val="nil"/>
              <w:right w:val="nil"/>
            </w:tcBorders>
            <w:shd w:val="clear" w:color="auto" w:fill="auto"/>
            <w:vAlign w:val="center"/>
          </w:tcPr>
          <w:p w14:paraId="67EB8E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374644A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bCs/>
          <w:sz w:val="32"/>
          <w:szCs w:val="32"/>
        </w:rPr>
      </w:pPr>
    </w:p>
    <w:p w14:paraId="4D9A85E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779"/>
        <w:gridCol w:w="2779"/>
        <w:gridCol w:w="2779"/>
        <w:gridCol w:w="2163"/>
        <w:gridCol w:w="624"/>
        <w:gridCol w:w="546"/>
        <w:gridCol w:w="456"/>
        <w:gridCol w:w="534"/>
        <w:gridCol w:w="456"/>
        <w:gridCol w:w="970"/>
      </w:tblGrid>
      <w:tr w14:paraId="2348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592" w:type="dxa"/>
            <w:gridSpan w:val="10"/>
            <w:tcBorders>
              <w:top w:val="nil"/>
              <w:left w:val="nil"/>
              <w:bottom w:val="nil"/>
              <w:right w:val="nil"/>
            </w:tcBorders>
            <w:shd w:val="clear" w:color="auto" w:fill="auto"/>
            <w:noWrap/>
            <w:vAlign w:val="bottom"/>
          </w:tcPr>
          <w:p w14:paraId="228029BD">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支出决算表</w:t>
            </w:r>
          </w:p>
        </w:tc>
      </w:tr>
      <w:tr w14:paraId="5874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tcBorders>
              <w:top w:val="nil"/>
              <w:left w:val="nil"/>
              <w:bottom w:val="nil"/>
              <w:right w:val="nil"/>
            </w:tcBorders>
            <w:shd w:val="clear" w:color="auto" w:fill="auto"/>
            <w:noWrap/>
            <w:vAlign w:val="bottom"/>
          </w:tcPr>
          <w:p w14:paraId="0F662419">
            <w:pPr>
              <w:snapToGrid w:val="0"/>
              <w:rPr>
                <w:rFonts w:hint="eastAsia" w:ascii="Arial" w:hAnsi="Arial" w:eastAsia="宋体" w:cs="Arial"/>
                <w:i w:val="0"/>
                <w:iCs w:val="0"/>
                <w:color w:val="000000"/>
                <w:sz w:val="20"/>
                <w:szCs w:val="20"/>
                <w:u w:val="none"/>
              </w:rPr>
            </w:pPr>
          </w:p>
        </w:tc>
        <w:tc>
          <w:tcPr>
            <w:tcW w:w="4744" w:type="dxa"/>
            <w:tcBorders>
              <w:top w:val="nil"/>
              <w:left w:val="nil"/>
              <w:bottom w:val="nil"/>
              <w:right w:val="nil"/>
            </w:tcBorders>
            <w:shd w:val="clear" w:color="auto" w:fill="auto"/>
            <w:noWrap/>
            <w:vAlign w:val="bottom"/>
          </w:tcPr>
          <w:p w14:paraId="492664B2">
            <w:pPr>
              <w:snapToGrid w:val="0"/>
              <w:rPr>
                <w:rFonts w:hint="default" w:ascii="Arial" w:hAnsi="Arial" w:eastAsia="宋体" w:cs="Arial"/>
                <w:i w:val="0"/>
                <w:iCs w:val="0"/>
                <w:color w:val="000000"/>
                <w:sz w:val="20"/>
                <w:szCs w:val="20"/>
                <w:u w:val="none"/>
              </w:rPr>
            </w:pPr>
          </w:p>
        </w:tc>
        <w:tc>
          <w:tcPr>
            <w:tcW w:w="4744" w:type="dxa"/>
            <w:tcBorders>
              <w:top w:val="nil"/>
              <w:left w:val="nil"/>
              <w:bottom w:val="nil"/>
              <w:right w:val="nil"/>
            </w:tcBorders>
            <w:shd w:val="clear" w:color="auto" w:fill="auto"/>
            <w:noWrap/>
            <w:vAlign w:val="bottom"/>
          </w:tcPr>
          <w:p w14:paraId="0353D7FB">
            <w:pPr>
              <w:snapToGrid w:val="0"/>
              <w:rPr>
                <w:rFonts w:hint="default" w:ascii="Arial" w:hAnsi="Arial" w:eastAsia="宋体" w:cs="Arial"/>
                <w:i w:val="0"/>
                <w:iCs w:val="0"/>
                <w:color w:val="000000"/>
                <w:sz w:val="20"/>
                <w:szCs w:val="20"/>
                <w:u w:val="none"/>
              </w:rPr>
            </w:pPr>
          </w:p>
        </w:tc>
        <w:tc>
          <w:tcPr>
            <w:tcW w:w="3670" w:type="dxa"/>
            <w:tcBorders>
              <w:top w:val="nil"/>
              <w:left w:val="nil"/>
              <w:bottom w:val="nil"/>
              <w:right w:val="nil"/>
            </w:tcBorders>
            <w:shd w:val="clear" w:color="auto" w:fill="auto"/>
            <w:noWrap/>
            <w:vAlign w:val="bottom"/>
          </w:tcPr>
          <w:p w14:paraId="5DE12A26">
            <w:pPr>
              <w:snapToGrid w:val="0"/>
              <w:rPr>
                <w:rFonts w:hint="default" w:ascii="Arial" w:hAnsi="Arial" w:eastAsia="宋体" w:cs="Arial"/>
                <w:i w:val="0"/>
                <w:iCs w:val="0"/>
                <w:color w:val="000000"/>
                <w:sz w:val="20"/>
                <w:szCs w:val="20"/>
                <w:u w:val="none"/>
              </w:rPr>
            </w:pPr>
          </w:p>
        </w:tc>
        <w:tc>
          <w:tcPr>
            <w:tcW w:w="992" w:type="dxa"/>
            <w:tcBorders>
              <w:top w:val="nil"/>
              <w:left w:val="nil"/>
              <w:bottom w:val="nil"/>
              <w:right w:val="nil"/>
            </w:tcBorders>
            <w:shd w:val="clear" w:color="auto" w:fill="auto"/>
            <w:noWrap/>
            <w:vAlign w:val="bottom"/>
          </w:tcPr>
          <w:p w14:paraId="447C9FF1">
            <w:pPr>
              <w:snapToGrid w:val="0"/>
              <w:rPr>
                <w:rFonts w:hint="default" w:ascii="Arial" w:hAnsi="Arial" w:eastAsia="宋体" w:cs="Arial"/>
                <w:i w:val="0"/>
                <w:iCs w:val="0"/>
                <w:color w:val="000000"/>
                <w:sz w:val="20"/>
                <w:szCs w:val="20"/>
                <w:u w:val="none"/>
              </w:rPr>
            </w:pPr>
          </w:p>
        </w:tc>
        <w:tc>
          <w:tcPr>
            <w:tcW w:w="856" w:type="dxa"/>
            <w:tcBorders>
              <w:top w:val="nil"/>
              <w:left w:val="nil"/>
              <w:bottom w:val="nil"/>
              <w:right w:val="nil"/>
            </w:tcBorders>
            <w:shd w:val="clear" w:color="auto" w:fill="auto"/>
            <w:noWrap/>
            <w:vAlign w:val="bottom"/>
          </w:tcPr>
          <w:p w14:paraId="24543797">
            <w:pPr>
              <w:snapToGrid w:val="0"/>
              <w:rPr>
                <w:rFonts w:hint="default" w:ascii="Arial" w:hAnsi="Arial" w:eastAsia="宋体" w:cs="Arial"/>
                <w:i w:val="0"/>
                <w:iCs w:val="0"/>
                <w:color w:val="000000"/>
                <w:sz w:val="20"/>
                <w:szCs w:val="20"/>
                <w:u w:val="none"/>
              </w:rPr>
            </w:pPr>
          </w:p>
        </w:tc>
        <w:tc>
          <w:tcPr>
            <w:tcW w:w="699" w:type="dxa"/>
            <w:tcBorders>
              <w:top w:val="nil"/>
              <w:left w:val="nil"/>
              <w:bottom w:val="nil"/>
              <w:right w:val="nil"/>
            </w:tcBorders>
            <w:shd w:val="clear" w:color="auto" w:fill="auto"/>
            <w:noWrap/>
            <w:vAlign w:val="bottom"/>
          </w:tcPr>
          <w:p w14:paraId="73FA196D">
            <w:pPr>
              <w:snapToGrid w:val="0"/>
              <w:rPr>
                <w:rFonts w:hint="default" w:ascii="Arial" w:hAnsi="Arial" w:eastAsia="宋体"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14:paraId="652406F7">
            <w:pPr>
              <w:snapToGrid w:val="0"/>
              <w:rPr>
                <w:rFonts w:hint="default" w:ascii="Arial" w:hAnsi="Arial" w:eastAsia="宋体" w:cs="Arial"/>
                <w:i w:val="0"/>
                <w:iCs w:val="0"/>
                <w:color w:val="000000"/>
                <w:sz w:val="20"/>
                <w:szCs w:val="20"/>
                <w:u w:val="none"/>
              </w:rPr>
            </w:pPr>
          </w:p>
        </w:tc>
        <w:tc>
          <w:tcPr>
            <w:tcW w:w="699" w:type="dxa"/>
            <w:tcBorders>
              <w:top w:val="nil"/>
              <w:left w:val="nil"/>
              <w:bottom w:val="nil"/>
              <w:right w:val="nil"/>
            </w:tcBorders>
            <w:shd w:val="clear" w:color="auto" w:fill="auto"/>
            <w:noWrap/>
            <w:vAlign w:val="bottom"/>
          </w:tcPr>
          <w:p w14:paraId="555C119D">
            <w:pPr>
              <w:snapToGrid w:val="0"/>
              <w:rPr>
                <w:rFonts w:hint="default" w:ascii="Arial" w:hAnsi="Arial" w:eastAsia="宋体" w:cs="Arial"/>
                <w:i w:val="0"/>
                <w:iCs w:val="0"/>
                <w:color w:val="000000"/>
                <w:sz w:val="20"/>
                <w:szCs w:val="20"/>
                <w:u w:val="none"/>
              </w:rPr>
            </w:pPr>
          </w:p>
        </w:tc>
        <w:tc>
          <w:tcPr>
            <w:tcW w:w="1592" w:type="dxa"/>
            <w:tcBorders>
              <w:top w:val="nil"/>
              <w:left w:val="nil"/>
              <w:bottom w:val="nil"/>
              <w:right w:val="nil"/>
            </w:tcBorders>
            <w:shd w:val="clear" w:color="auto" w:fill="auto"/>
            <w:noWrap/>
            <w:vAlign w:val="bottom"/>
          </w:tcPr>
          <w:p w14:paraId="44D2A5EB">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5ADE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tcBorders>
              <w:top w:val="nil"/>
              <w:left w:val="nil"/>
              <w:bottom w:val="nil"/>
              <w:right w:val="nil"/>
            </w:tcBorders>
            <w:shd w:val="clear" w:color="auto" w:fill="auto"/>
            <w:noWrap/>
            <w:vAlign w:val="bottom"/>
          </w:tcPr>
          <w:p w14:paraId="591F4ECB">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4744" w:type="dxa"/>
            <w:tcBorders>
              <w:top w:val="nil"/>
              <w:left w:val="nil"/>
              <w:bottom w:val="nil"/>
              <w:right w:val="nil"/>
            </w:tcBorders>
            <w:shd w:val="clear" w:color="auto" w:fill="auto"/>
            <w:noWrap/>
            <w:vAlign w:val="bottom"/>
          </w:tcPr>
          <w:p w14:paraId="57B60DB1">
            <w:pPr>
              <w:snapToGrid w:val="0"/>
              <w:rPr>
                <w:rFonts w:hint="default" w:ascii="Arial" w:hAnsi="Arial" w:eastAsia="宋体" w:cs="Arial"/>
                <w:i w:val="0"/>
                <w:iCs w:val="0"/>
                <w:color w:val="000000"/>
                <w:sz w:val="22"/>
                <w:szCs w:val="22"/>
                <w:u w:val="none"/>
              </w:rPr>
            </w:pPr>
          </w:p>
        </w:tc>
        <w:tc>
          <w:tcPr>
            <w:tcW w:w="4744" w:type="dxa"/>
            <w:tcBorders>
              <w:top w:val="nil"/>
              <w:left w:val="nil"/>
              <w:bottom w:val="nil"/>
              <w:right w:val="nil"/>
            </w:tcBorders>
            <w:shd w:val="clear" w:color="auto" w:fill="auto"/>
            <w:noWrap/>
            <w:vAlign w:val="bottom"/>
          </w:tcPr>
          <w:p w14:paraId="3FE7CF91">
            <w:pPr>
              <w:snapToGrid w:val="0"/>
              <w:rPr>
                <w:rFonts w:hint="default" w:ascii="Arial" w:hAnsi="Arial" w:eastAsia="宋体" w:cs="Arial"/>
                <w:i w:val="0"/>
                <w:iCs w:val="0"/>
                <w:color w:val="000000"/>
                <w:sz w:val="22"/>
                <w:szCs w:val="22"/>
                <w:u w:val="none"/>
              </w:rPr>
            </w:pPr>
          </w:p>
        </w:tc>
        <w:tc>
          <w:tcPr>
            <w:tcW w:w="3670" w:type="dxa"/>
            <w:tcBorders>
              <w:top w:val="nil"/>
              <w:left w:val="nil"/>
              <w:bottom w:val="nil"/>
              <w:right w:val="nil"/>
            </w:tcBorders>
            <w:shd w:val="clear" w:color="auto" w:fill="auto"/>
            <w:noWrap/>
            <w:vAlign w:val="bottom"/>
          </w:tcPr>
          <w:p w14:paraId="5B819BCE">
            <w:pPr>
              <w:snapToGrid w:val="0"/>
              <w:rPr>
                <w:rFonts w:hint="default" w:ascii="Arial" w:hAnsi="Arial" w:eastAsia="宋体" w:cs="Arial"/>
                <w:i w:val="0"/>
                <w:iCs w:val="0"/>
                <w:color w:val="000000"/>
                <w:sz w:val="22"/>
                <w:szCs w:val="22"/>
                <w:u w:val="none"/>
              </w:rPr>
            </w:pPr>
          </w:p>
        </w:tc>
        <w:tc>
          <w:tcPr>
            <w:tcW w:w="992" w:type="dxa"/>
            <w:tcBorders>
              <w:top w:val="nil"/>
              <w:left w:val="nil"/>
              <w:bottom w:val="nil"/>
              <w:right w:val="nil"/>
            </w:tcBorders>
            <w:shd w:val="clear" w:color="auto" w:fill="auto"/>
            <w:noWrap/>
            <w:vAlign w:val="bottom"/>
          </w:tcPr>
          <w:p w14:paraId="4CCB6757">
            <w:pPr>
              <w:snapToGrid w:val="0"/>
              <w:rPr>
                <w:rFonts w:hint="default" w:ascii="Arial" w:hAnsi="Arial" w:eastAsia="宋体" w:cs="Arial"/>
                <w:i w:val="0"/>
                <w:iCs w:val="0"/>
                <w:color w:val="000000"/>
                <w:sz w:val="22"/>
                <w:szCs w:val="22"/>
                <w:u w:val="none"/>
              </w:rPr>
            </w:pPr>
          </w:p>
        </w:tc>
        <w:tc>
          <w:tcPr>
            <w:tcW w:w="856" w:type="dxa"/>
            <w:tcBorders>
              <w:top w:val="nil"/>
              <w:left w:val="nil"/>
              <w:bottom w:val="nil"/>
              <w:right w:val="nil"/>
            </w:tcBorders>
            <w:shd w:val="clear" w:color="auto" w:fill="auto"/>
            <w:noWrap/>
            <w:vAlign w:val="bottom"/>
          </w:tcPr>
          <w:p w14:paraId="3FD297D5">
            <w:pPr>
              <w:snapToGrid w:val="0"/>
              <w:rPr>
                <w:rFonts w:hint="default" w:ascii="Arial" w:hAnsi="Arial" w:eastAsia="宋体" w:cs="Arial"/>
                <w:i w:val="0"/>
                <w:iCs w:val="0"/>
                <w:color w:val="000000"/>
                <w:sz w:val="22"/>
                <w:szCs w:val="22"/>
                <w:u w:val="none"/>
              </w:rPr>
            </w:pPr>
          </w:p>
        </w:tc>
        <w:tc>
          <w:tcPr>
            <w:tcW w:w="699" w:type="dxa"/>
            <w:tcBorders>
              <w:top w:val="nil"/>
              <w:left w:val="nil"/>
              <w:bottom w:val="nil"/>
              <w:right w:val="nil"/>
            </w:tcBorders>
            <w:shd w:val="clear" w:color="auto" w:fill="auto"/>
            <w:noWrap/>
            <w:vAlign w:val="bottom"/>
          </w:tcPr>
          <w:p w14:paraId="17927735">
            <w:pPr>
              <w:snapToGrid w:val="0"/>
              <w:rPr>
                <w:rFonts w:hint="default" w:ascii="Arial" w:hAnsi="Arial" w:eastAsia="宋体" w:cs="Arial"/>
                <w:i w:val="0"/>
                <w:iCs w:val="0"/>
                <w:color w:val="000000"/>
                <w:sz w:val="22"/>
                <w:szCs w:val="22"/>
                <w:u w:val="none"/>
              </w:rPr>
            </w:pPr>
          </w:p>
        </w:tc>
        <w:tc>
          <w:tcPr>
            <w:tcW w:w="834" w:type="dxa"/>
            <w:tcBorders>
              <w:top w:val="nil"/>
              <w:left w:val="nil"/>
              <w:bottom w:val="nil"/>
              <w:right w:val="nil"/>
            </w:tcBorders>
            <w:shd w:val="clear" w:color="auto" w:fill="auto"/>
            <w:noWrap/>
            <w:vAlign w:val="bottom"/>
          </w:tcPr>
          <w:p w14:paraId="159F1A0E">
            <w:pPr>
              <w:snapToGrid w:val="0"/>
              <w:rPr>
                <w:rFonts w:hint="default" w:ascii="Arial" w:hAnsi="Arial" w:eastAsia="宋体" w:cs="Arial"/>
                <w:i w:val="0"/>
                <w:iCs w:val="0"/>
                <w:color w:val="000000"/>
                <w:sz w:val="22"/>
                <w:szCs w:val="22"/>
                <w:u w:val="none"/>
              </w:rPr>
            </w:pPr>
          </w:p>
        </w:tc>
        <w:tc>
          <w:tcPr>
            <w:tcW w:w="699" w:type="dxa"/>
            <w:tcBorders>
              <w:top w:val="nil"/>
              <w:left w:val="nil"/>
              <w:bottom w:val="nil"/>
              <w:right w:val="nil"/>
            </w:tcBorders>
            <w:shd w:val="clear" w:color="auto" w:fill="auto"/>
            <w:noWrap/>
            <w:vAlign w:val="bottom"/>
          </w:tcPr>
          <w:p w14:paraId="3D2523B8">
            <w:pPr>
              <w:snapToGrid w:val="0"/>
              <w:rPr>
                <w:rFonts w:hint="default" w:ascii="Arial" w:hAnsi="Arial" w:eastAsia="宋体" w:cs="Arial"/>
                <w:i w:val="0"/>
                <w:iCs w:val="0"/>
                <w:color w:val="000000"/>
                <w:sz w:val="22"/>
                <w:szCs w:val="22"/>
                <w:u w:val="none"/>
              </w:rPr>
            </w:pPr>
          </w:p>
        </w:tc>
        <w:tc>
          <w:tcPr>
            <w:tcW w:w="1592" w:type="dxa"/>
            <w:tcBorders>
              <w:top w:val="nil"/>
              <w:left w:val="nil"/>
              <w:bottom w:val="nil"/>
              <w:right w:val="nil"/>
            </w:tcBorders>
            <w:shd w:val="clear" w:color="auto" w:fill="auto"/>
            <w:noWrap/>
            <w:vAlign w:val="bottom"/>
          </w:tcPr>
          <w:p w14:paraId="4FA2D7B8">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612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09F83">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7E19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9BFD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3942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9DA8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DA77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73A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E5C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744"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6CCE4B5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670" w:type="dxa"/>
            <w:vMerge w:val="restart"/>
            <w:tcBorders>
              <w:top w:val="nil"/>
              <w:left w:val="nil"/>
              <w:bottom w:val="single" w:color="000000" w:sz="4" w:space="0"/>
              <w:right w:val="nil"/>
            </w:tcBorders>
            <w:shd w:val="clear" w:color="auto" w:fill="auto"/>
            <w:noWrap/>
            <w:vAlign w:val="center"/>
          </w:tcPr>
          <w:p w14:paraId="53F10FD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E28FE">
            <w:pPr>
              <w:snapToGrid w:val="0"/>
              <w:jc w:val="center"/>
              <w:rPr>
                <w:rFonts w:hint="eastAsia" w:ascii="宋体" w:hAnsi="宋体" w:eastAsia="宋体" w:cs="宋体"/>
                <w:b/>
                <w:bCs/>
                <w:i w:val="0"/>
                <w:iCs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C31B">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F19E">
            <w:pPr>
              <w:snapToGrid w:val="0"/>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E7CE">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0F6F">
            <w:pPr>
              <w:snapToGrid w:val="0"/>
              <w:jc w:val="center"/>
              <w:rPr>
                <w:rFonts w:hint="eastAsia" w:ascii="宋体" w:hAnsi="宋体" w:eastAsia="宋体" w:cs="宋体"/>
                <w:b/>
                <w:bCs/>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5C04">
            <w:pPr>
              <w:snapToGrid w:val="0"/>
              <w:jc w:val="center"/>
              <w:rPr>
                <w:rFonts w:hint="eastAsia" w:ascii="宋体" w:hAnsi="宋体" w:eastAsia="宋体" w:cs="宋体"/>
                <w:b/>
                <w:bCs/>
                <w:i w:val="0"/>
                <w:iCs w:val="0"/>
                <w:color w:val="000000"/>
                <w:sz w:val="22"/>
                <w:szCs w:val="22"/>
                <w:u w:val="none"/>
              </w:rPr>
            </w:pPr>
          </w:p>
        </w:tc>
      </w:tr>
      <w:tr w14:paraId="66D9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744"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679CD44">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14:paraId="0B3390F1">
            <w:pPr>
              <w:snapToGrid w:val="0"/>
              <w:jc w:val="center"/>
              <w:rPr>
                <w:rFonts w:hint="eastAsia" w:ascii="宋体" w:hAnsi="宋体" w:eastAsia="宋体" w:cs="宋体"/>
                <w:b/>
                <w:bCs/>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C3C6">
            <w:pPr>
              <w:snapToGrid w:val="0"/>
              <w:jc w:val="center"/>
              <w:rPr>
                <w:rFonts w:hint="eastAsia" w:ascii="宋体" w:hAnsi="宋体" w:eastAsia="宋体" w:cs="宋体"/>
                <w:b/>
                <w:bCs/>
                <w:i w:val="0"/>
                <w:iCs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2ADF">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2AEE">
            <w:pPr>
              <w:snapToGrid w:val="0"/>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FEE5">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D102">
            <w:pPr>
              <w:snapToGrid w:val="0"/>
              <w:jc w:val="center"/>
              <w:rPr>
                <w:rFonts w:hint="eastAsia" w:ascii="宋体" w:hAnsi="宋体" w:eastAsia="宋体" w:cs="宋体"/>
                <w:b/>
                <w:bCs/>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E37A3">
            <w:pPr>
              <w:snapToGrid w:val="0"/>
              <w:jc w:val="center"/>
              <w:rPr>
                <w:rFonts w:hint="eastAsia" w:ascii="宋体" w:hAnsi="宋体" w:eastAsia="宋体" w:cs="宋体"/>
                <w:b/>
                <w:bCs/>
                <w:i w:val="0"/>
                <w:iCs w:val="0"/>
                <w:color w:val="000000"/>
                <w:sz w:val="22"/>
                <w:szCs w:val="22"/>
                <w:u w:val="none"/>
              </w:rPr>
            </w:pPr>
          </w:p>
        </w:tc>
      </w:tr>
      <w:tr w14:paraId="6211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744"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81514A6">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14:paraId="6B27BB17">
            <w:pPr>
              <w:snapToGrid w:val="0"/>
              <w:jc w:val="center"/>
              <w:rPr>
                <w:rFonts w:hint="eastAsia" w:ascii="宋体" w:hAnsi="宋体" w:eastAsia="宋体" w:cs="宋体"/>
                <w:b/>
                <w:bCs/>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DEC1">
            <w:pPr>
              <w:snapToGrid w:val="0"/>
              <w:jc w:val="center"/>
              <w:rPr>
                <w:rFonts w:hint="eastAsia" w:ascii="宋体" w:hAnsi="宋体" w:eastAsia="宋体" w:cs="宋体"/>
                <w:b/>
                <w:bCs/>
                <w:i w:val="0"/>
                <w:iCs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2CF0">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9CF7">
            <w:pPr>
              <w:snapToGrid w:val="0"/>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4434">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DEC1">
            <w:pPr>
              <w:snapToGrid w:val="0"/>
              <w:jc w:val="center"/>
              <w:rPr>
                <w:rFonts w:hint="eastAsia" w:ascii="宋体" w:hAnsi="宋体" w:eastAsia="宋体" w:cs="宋体"/>
                <w:b/>
                <w:bCs/>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BE04">
            <w:pPr>
              <w:snapToGrid w:val="0"/>
              <w:jc w:val="center"/>
              <w:rPr>
                <w:rFonts w:hint="eastAsia" w:ascii="宋体" w:hAnsi="宋体" w:eastAsia="宋体" w:cs="宋体"/>
                <w:b/>
                <w:bCs/>
                <w:i w:val="0"/>
                <w:iCs w:val="0"/>
                <w:color w:val="000000"/>
                <w:sz w:val="22"/>
                <w:szCs w:val="22"/>
                <w:u w:val="none"/>
              </w:rPr>
            </w:pPr>
          </w:p>
        </w:tc>
      </w:tr>
      <w:tr w14:paraId="50E0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744"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ED9008F">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14:paraId="7517C081">
            <w:pPr>
              <w:snapToGrid w:val="0"/>
              <w:jc w:val="center"/>
              <w:rPr>
                <w:rFonts w:hint="eastAsia" w:ascii="宋体" w:hAnsi="宋体" w:eastAsia="宋体" w:cs="宋体"/>
                <w:b/>
                <w:bCs/>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54F5">
            <w:pPr>
              <w:snapToGrid w:val="0"/>
              <w:jc w:val="center"/>
              <w:rPr>
                <w:rFonts w:hint="eastAsia" w:ascii="宋体" w:hAnsi="宋体" w:eastAsia="宋体" w:cs="宋体"/>
                <w:b/>
                <w:bCs/>
                <w:i w:val="0"/>
                <w:iCs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1B07">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961B">
            <w:pPr>
              <w:snapToGrid w:val="0"/>
              <w:jc w:val="center"/>
              <w:rPr>
                <w:rFonts w:hint="eastAsia" w:ascii="宋体" w:hAnsi="宋体" w:eastAsia="宋体" w:cs="宋体"/>
                <w:b/>
                <w:bCs/>
                <w:i w:val="0"/>
                <w:iCs w:val="0"/>
                <w:color w:val="000000"/>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0AAF">
            <w:pPr>
              <w:snapToGrid w:val="0"/>
              <w:jc w:val="center"/>
              <w:rPr>
                <w:rFonts w:hint="eastAsia" w:ascii="宋体" w:hAnsi="宋体" w:eastAsia="宋体" w:cs="宋体"/>
                <w:b/>
                <w:bCs/>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2AF2">
            <w:pPr>
              <w:snapToGrid w:val="0"/>
              <w:jc w:val="center"/>
              <w:rPr>
                <w:rFonts w:hint="eastAsia" w:ascii="宋体" w:hAnsi="宋体" w:eastAsia="宋体" w:cs="宋体"/>
                <w:b/>
                <w:bCs/>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41BE">
            <w:pPr>
              <w:snapToGrid w:val="0"/>
              <w:jc w:val="center"/>
              <w:rPr>
                <w:rFonts w:hint="eastAsia" w:ascii="宋体" w:hAnsi="宋体" w:eastAsia="宋体" w:cs="宋体"/>
                <w:b/>
                <w:bCs/>
                <w:i w:val="0"/>
                <w:iCs w:val="0"/>
                <w:color w:val="000000"/>
                <w:sz w:val="22"/>
                <w:szCs w:val="22"/>
                <w:u w:val="none"/>
              </w:rPr>
            </w:pPr>
          </w:p>
        </w:tc>
      </w:tr>
      <w:tr w14:paraId="503C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338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2" w:type="dxa"/>
            <w:tcBorders>
              <w:top w:val="nil"/>
              <w:left w:val="nil"/>
              <w:bottom w:val="single" w:color="000000" w:sz="4" w:space="0"/>
              <w:right w:val="single" w:color="000000" w:sz="4" w:space="0"/>
            </w:tcBorders>
            <w:shd w:val="clear" w:color="auto" w:fill="auto"/>
            <w:noWrap/>
            <w:vAlign w:val="center"/>
          </w:tcPr>
          <w:p w14:paraId="7572B1F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190.81</w:t>
            </w:r>
          </w:p>
        </w:tc>
        <w:tc>
          <w:tcPr>
            <w:tcW w:w="856" w:type="dxa"/>
            <w:tcBorders>
              <w:top w:val="nil"/>
              <w:left w:val="nil"/>
              <w:bottom w:val="single" w:color="000000" w:sz="4" w:space="0"/>
              <w:right w:val="single" w:color="000000" w:sz="4" w:space="0"/>
            </w:tcBorders>
            <w:shd w:val="clear" w:color="auto" w:fill="auto"/>
            <w:noWrap/>
            <w:vAlign w:val="center"/>
          </w:tcPr>
          <w:p w14:paraId="75391DB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190.81</w:t>
            </w:r>
          </w:p>
        </w:tc>
        <w:tc>
          <w:tcPr>
            <w:tcW w:w="699" w:type="dxa"/>
            <w:tcBorders>
              <w:top w:val="nil"/>
              <w:left w:val="nil"/>
              <w:bottom w:val="single" w:color="000000" w:sz="4" w:space="0"/>
              <w:right w:val="single" w:color="000000" w:sz="4" w:space="0"/>
            </w:tcBorders>
            <w:shd w:val="clear" w:color="auto" w:fill="auto"/>
            <w:noWrap/>
            <w:vAlign w:val="center"/>
          </w:tcPr>
          <w:p w14:paraId="0EE6D5FE">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14:paraId="7D29626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99" w:type="dxa"/>
            <w:tcBorders>
              <w:top w:val="nil"/>
              <w:left w:val="nil"/>
              <w:bottom w:val="single" w:color="000000" w:sz="4" w:space="0"/>
              <w:right w:val="single" w:color="000000" w:sz="4" w:space="0"/>
            </w:tcBorders>
            <w:shd w:val="clear" w:color="auto" w:fill="auto"/>
            <w:noWrap/>
            <w:vAlign w:val="center"/>
          </w:tcPr>
          <w:p w14:paraId="77DDB5C7">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92" w:type="dxa"/>
            <w:tcBorders>
              <w:top w:val="nil"/>
              <w:left w:val="nil"/>
              <w:bottom w:val="single" w:color="000000" w:sz="4" w:space="0"/>
              <w:right w:val="single" w:color="000000" w:sz="4" w:space="0"/>
            </w:tcBorders>
            <w:shd w:val="clear" w:color="auto" w:fill="auto"/>
            <w:noWrap/>
            <w:vAlign w:val="center"/>
          </w:tcPr>
          <w:p w14:paraId="700CA91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A64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4966DE4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51CFCE6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E8F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9F63">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A343">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BC6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DE03">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BFB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A59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1B3EDFF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57D74FB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7ABB">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F9B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141.29</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726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9605">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1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3BF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3B0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6DEE6E3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670" w:type="dxa"/>
            <w:tcBorders>
              <w:top w:val="nil"/>
              <w:left w:val="nil"/>
              <w:bottom w:val="single" w:color="000000" w:sz="4" w:space="0"/>
              <w:right w:val="single" w:color="000000" w:sz="4" w:space="0"/>
            </w:tcBorders>
            <w:shd w:val="clear" w:color="auto" w:fill="auto"/>
            <w:noWrap/>
            <w:vAlign w:val="center"/>
          </w:tcPr>
          <w:p w14:paraId="49B3E6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A96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D914">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141.29</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4BE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7B67">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B58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9AF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B02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02CA658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7503DCE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36C">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751D">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F6F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5315">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DDFC">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E724">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EE4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2E7701F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5774CD8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7CF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FB3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AC7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909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A09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54FD">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DDD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5E3879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70" w:type="dxa"/>
            <w:tcBorders>
              <w:top w:val="nil"/>
              <w:left w:val="nil"/>
              <w:bottom w:val="single" w:color="000000" w:sz="4" w:space="0"/>
              <w:right w:val="single" w:color="000000" w:sz="4" w:space="0"/>
            </w:tcBorders>
            <w:shd w:val="clear" w:color="auto" w:fill="auto"/>
            <w:noWrap/>
            <w:vAlign w:val="center"/>
          </w:tcPr>
          <w:p w14:paraId="51FB14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8F0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456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CF3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E3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618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DBB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15D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66C83D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70" w:type="dxa"/>
            <w:tcBorders>
              <w:top w:val="nil"/>
              <w:left w:val="nil"/>
              <w:bottom w:val="single" w:color="000000" w:sz="4" w:space="0"/>
              <w:right w:val="single" w:color="000000" w:sz="4" w:space="0"/>
            </w:tcBorders>
            <w:shd w:val="clear" w:color="auto" w:fill="auto"/>
            <w:noWrap/>
            <w:vAlign w:val="center"/>
          </w:tcPr>
          <w:p w14:paraId="1F9E4D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0DF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7EF0">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8AF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E22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811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D54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7ED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7DA6C3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670" w:type="dxa"/>
            <w:tcBorders>
              <w:top w:val="nil"/>
              <w:left w:val="nil"/>
              <w:bottom w:val="single" w:color="000000" w:sz="4" w:space="0"/>
              <w:right w:val="single" w:color="000000" w:sz="4" w:space="0"/>
            </w:tcBorders>
            <w:shd w:val="clear" w:color="auto" w:fill="auto"/>
            <w:noWrap/>
            <w:vAlign w:val="center"/>
          </w:tcPr>
          <w:p w14:paraId="0EA267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7FE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56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4C0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AA8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C539">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855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195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1789450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259B296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0D25">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E124">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6FC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A3C3">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CE63">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8E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E67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7AB6657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7DFEC06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3BA">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A8D4">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4779">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848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355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FC20">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D94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749DA4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70" w:type="dxa"/>
            <w:tcBorders>
              <w:top w:val="nil"/>
              <w:left w:val="nil"/>
              <w:bottom w:val="single" w:color="000000" w:sz="4" w:space="0"/>
              <w:right w:val="single" w:color="000000" w:sz="4" w:space="0"/>
            </w:tcBorders>
            <w:shd w:val="clear" w:color="auto" w:fill="auto"/>
            <w:noWrap/>
            <w:vAlign w:val="center"/>
          </w:tcPr>
          <w:p w14:paraId="6CF04CE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C3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8DB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1B0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2E4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7C7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CDA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619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6C0789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70" w:type="dxa"/>
            <w:tcBorders>
              <w:top w:val="nil"/>
              <w:left w:val="nil"/>
              <w:bottom w:val="single" w:color="000000" w:sz="4" w:space="0"/>
              <w:right w:val="single" w:color="000000" w:sz="4" w:space="0"/>
            </w:tcBorders>
            <w:shd w:val="clear" w:color="auto" w:fill="auto"/>
            <w:noWrap/>
            <w:vAlign w:val="center"/>
          </w:tcPr>
          <w:p w14:paraId="2F8E73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2E6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288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2D7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057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087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5DF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F61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0699FD6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495CEC3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2F9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841C">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499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737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D28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7BAD">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AC8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651CEDE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14:paraId="0C6AE83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226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FABE">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66E8">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926F">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7E1">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2047">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50C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44" w:type="dxa"/>
            <w:gridSpan w:val="3"/>
            <w:tcBorders>
              <w:top w:val="nil"/>
              <w:left w:val="single" w:color="000000" w:sz="4" w:space="0"/>
              <w:bottom w:val="single" w:color="000000" w:sz="4" w:space="0"/>
              <w:right w:val="single" w:color="000000" w:sz="4" w:space="0"/>
            </w:tcBorders>
            <w:shd w:val="clear" w:color="auto" w:fill="auto"/>
            <w:noWrap/>
            <w:vAlign w:val="center"/>
          </w:tcPr>
          <w:p w14:paraId="08672C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70" w:type="dxa"/>
            <w:tcBorders>
              <w:top w:val="nil"/>
              <w:left w:val="nil"/>
              <w:bottom w:val="single" w:color="000000" w:sz="4" w:space="0"/>
              <w:right w:val="single" w:color="000000" w:sz="4" w:space="0"/>
            </w:tcBorders>
            <w:shd w:val="clear" w:color="auto" w:fill="auto"/>
            <w:noWrap/>
            <w:vAlign w:val="center"/>
          </w:tcPr>
          <w:p w14:paraId="075D00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5D2">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573B">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5ACC">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895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A11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B1B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19F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2" w:type="dxa"/>
            <w:gridSpan w:val="10"/>
            <w:tcBorders>
              <w:top w:val="nil"/>
              <w:left w:val="nil"/>
              <w:bottom w:val="nil"/>
              <w:right w:val="nil"/>
            </w:tcBorders>
            <w:shd w:val="clear" w:color="auto" w:fill="auto"/>
            <w:vAlign w:val="center"/>
          </w:tcPr>
          <w:p w14:paraId="47AF4B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0EEBB64B">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476"/>
        <w:gridCol w:w="794"/>
        <w:gridCol w:w="3460"/>
        <w:gridCol w:w="792"/>
        <w:gridCol w:w="1364"/>
        <w:gridCol w:w="1310"/>
        <w:gridCol w:w="1890"/>
      </w:tblGrid>
      <w:tr w14:paraId="6A03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90" w:type="dxa"/>
            <w:gridSpan w:val="7"/>
            <w:tcBorders>
              <w:top w:val="nil"/>
              <w:left w:val="nil"/>
              <w:bottom w:val="nil"/>
              <w:right w:val="nil"/>
            </w:tcBorders>
            <w:shd w:val="clear" w:color="auto" w:fill="auto"/>
            <w:noWrap/>
            <w:vAlign w:val="bottom"/>
          </w:tcPr>
          <w:p w14:paraId="7CA7242F">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财政拨款收入支出决算总表</w:t>
            </w:r>
          </w:p>
        </w:tc>
      </w:tr>
      <w:tr w14:paraId="58A5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nil"/>
              <w:left w:val="nil"/>
              <w:bottom w:val="nil"/>
              <w:right w:val="nil"/>
            </w:tcBorders>
            <w:shd w:val="clear" w:color="auto" w:fill="auto"/>
            <w:noWrap/>
            <w:vAlign w:val="bottom"/>
          </w:tcPr>
          <w:p w14:paraId="7FA70842">
            <w:pPr>
              <w:snapToGrid w:val="0"/>
              <w:rPr>
                <w:rFonts w:hint="eastAsia" w:ascii="Arial" w:hAnsi="Arial" w:eastAsia="宋体" w:cs="Arial"/>
                <w:i w:val="0"/>
                <w:iCs w:val="0"/>
                <w:color w:val="000000"/>
                <w:sz w:val="20"/>
                <w:szCs w:val="20"/>
                <w:u w:val="none"/>
              </w:rPr>
            </w:pPr>
          </w:p>
        </w:tc>
        <w:tc>
          <w:tcPr>
            <w:tcW w:w="794" w:type="dxa"/>
            <w:tcBorders>
              <w:top w:val="nil"/>
              <w:left w:val="nil"/>
              <w:bottom w:val="nil"/>
              <w:right w:val="nil"/>
            </w:tcBorders>
            <w:shd w:val="clear" w:color="auto" w:fill="auto"/>
            <w:noWrap/>
            <w:vAlign w:val="bottom"/>
          </w:tcPr>
          <w:p w14:paraId="6770E344">
            <w:pPr>
              <w:snapToGrid w:val="0"/>
              <w:rPr>
                <w:rFonts w:hint="default" w:ascii="Arial" w:hAnsi="Arial" w:eastAsia="宋体" w:cs="Arial"/>
                <w:i w:val="0"/>
                <w:iCs w:val="0"/>
                <w:color w:val="000000"/>
                <w:sz w:val="20"/>
                <w:szCs w:val="20"/>
                <w:u w:val="none"/>
              </w:rPr>
            </w:pPr>
          </w:p>
        </w:tc>
        <w:tc>
          <w:tcPr>
            <w:tcW w:w="3460" w:type="dxa"/>
            <w:tcBorders>
              <w:top w:val="nil"/>
              <w:left w:val="nil"/>
              <w:bottom w:val="nil"/>
              <w:right w:val="nil"/>
            </w:tcBorders>
            <w:shd w:val="clear" w:color="auto" w:fill="auto"/>
            <w:noWrap/>
            <w:vAlign w:val="bottom"/>
          </w:tcPr>
          <w:p w14:paraId="09AAADAB">
            <w:pPr>
              <w:snapToGrid w:val="0"/>
              <w:rPr>
                <w:rFonts w:hint="default" w:ascii="Arial" w:hAnsi="Arial" w:eastAsia="宋体"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14:paraId="42578E14">
            <w:pPr>
              <w:snapToGrid w:val="0"/>
              <w:rPr>
                <w:rFonts w:hint="default" w:ascii="Arial" w:hAnsi="Arial" w:eastAsia="宋体" w:cs="Arial"/>
                <w:i w:val="0"/>
                <w:iCs w:val="0"/>
                <w:color w:val="000000"/>
                <w:sz w:val="20"/>
                <w:szCs w:val="20"/>
                <w:u w:val="none"/>
              </w:rPr>
            </w:pPr>
          </w:p>
        </w:tc>
        <w:tc>
          <w:tcPr>
            <w:tcW w:w="1364" w:type="dxa"/>
            <w:tcBorders>
              <w:top w:val="nil"/>
              <w:left w:val="nil"/>
              <w:bottom w:val="nil"/>
              <w:right w:val="nil"/>
            </w:tcBorders>
            <w:shd w:val="clear" w:color="auto" w:fill="auto"/>
            <w:noWrap/>
            <w:vAlign w:val="bottom"/>
          </w:tcPr>
          <w:p w14:paraId="03CB7A56">
            <w:pPr>
              <w:snapToGrid w:val="0"/>
              <w:rPr>
                <w:rFonts w:hint="default" w:ascii="Arial" w:hAnsi="Arial" w:eastAsia="宋体" w:cs="Arial"/>
                <w:i w:val="0"/>
                <w:iCs w:val="0"/>
                <w:color w:val="000000"/>
                <w:sz w:val="20"/>
                <w:szCs w:val="20"/>
                <w:u w:val="none"/>
              </w:rPr>
            </w:pPr>
          </w:p>
        </w:tc>
        <w:tc>
          <w:tcPr>
            <w:tcW w:w="1310" w:type="dxa"/>
            <w:tcBorders>
              <w:top w:val="nil"/>
              <w:left w:val="nil"/>
              <w:bottom w:val="nil"/>
              <w:right w:val="nil"/>
            </w:tcBorders>
            <w:shd w:val="clear" w:color="auto" w:fill="auto"/>
            <w:noWrap/>
            <w:vAlign w:val="bottom"/>
          </w:tcPr>
          <w:p w14:paraId="0CE6CFED">
            <w:pPr>
              <w:snapToGrid w:val="0"/>
              <w:rPr>
                <w:rFonts w:hint="default" w:ascii="Arial" w:hAnsi="Arial" w:eastAsia="宋体" w:cs="Arial"/>
                <w:i w:val="0"/>
                <w:iCs w:val="0"/>
                <w:color w:val="000000"/>
                <w:sz w:val="20"/>
                <w:szCs w:val="20"/>
                <w:u w:val="none"/>
              </w:rPr>
            </w:pPr>
          </w:p>
        </w:tc>
        <w:tc>
          <w:tcPr>
            <w:tcW w:w="1890" w:type="dxa"/>
            <w:tcBorders>
              <w:top w:val="nil"/>
              <w:left w:val="nil"/>
              <w:bottom w:val="nil"/>
              <w:right w:val="nil"/>
            </w:tcBorders>
            <w:shd w:val="clear" w:color="auto" w:fill="auto"/>
            <w:noWrap/>
            <w:vAlign w:val="bottom"/>
          </w:tcPr>
          <w:p w14:paraId="5335DBC0">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14:paraId="0A51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nil"/>
              <w:left w:val="nil"/>
              <w:bottom w:val="nil"/>
              <w:right w:val="nil"/>
            </w:tcBorders>
            <w:shd w:val="clear" w:color="auto" w:fill="auto"/>
            <w:noWrap/>
            <w:vAlign w:val="bottom"/>
          </w:tcPr>
          <w:p w14:paraId="53E097E8">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794" w:type="dxa"/>
            <w:tcBorders>
              <w:top w:val="nil"/>
              <w:left w:val="nil"/>
              <w:bottom w:val="nil"/>
              <w:right w:val="nil"/>
            </w:tcBorders>
            <w:shd w:val="clear" w:color="auto" w:fill="auto"/>
            <w:noWrap/>
            <w:vAlign w:val="bottom"/>
          </w:tcPr>
          <w:p w14:paraId="71534EE2">
            <w:pPr>
              <w:snapToGrid w:val="0"/>
              <w:rPr>
                <w:rFonts w:hint="default" w:ascii="Arial" w:hAnsi="Arial" w:eastAsia="宋体" w:cs="Arial"/>
                <w:i w:val="0"/>
                <w:iCs w:val="0"/>
                <w:color w:val="000000"/>
                <w:sz w:val="20"/>
                <w:szCs w:val="20"/>
                <w:u w:val="none"/>
              </w:rPr>
            </w:pPr>
          </w:p>
        </w:tc>
        <w:tc>
          <w:tcPr>
            <w:tcW w:w="3460" w:type="dxa"/>
            <w:tcBorders>
              <w:top w:val="nil"/>
              <w:left w:val="nil"/>
              <w:bottom w:val="nil"/>
              <w:right w:val="nil"/>
            </w:tcBorders>
            <w:shd w:val="clear" w:color="auto" w:fill="auto"/>
            <w:noWrap/>
            <w:vAlign w:val="bottom"/>
          </w:tcPr>
          <w:p w14:paraId="66E57053">
            <w:pPr>
              <w:snapToGrid w:val="0"/>
              <w:rPr>
                <w:rFonts w:hint="default" w:ascii="Arial" w:hAnsi="Arial" w:eastAsia="宋体" w:cs="Arial"/>
                <w:i w:val="0"/>
                <w:iCs w:val="0"/>
                <w:color w:val="000000"/>
                <w:sz w:val="20"/>
                <w:szCs w:val="20"/>
                <w:u w:val="none"/>
              </w:rPr>
            </w:pPr>
          </w:p>
        </w:tc>
        <w:tc>
          <w:tcPr>
            <w:tcW w:w="792" w:type="dxa"/>
            <w:tcBorders>
              <w:top w:val="nil"/>
              <w:left w:val="nil"/>
              <w:bottom w:val="nil"/>
              <w:right w:val="nil"/>
            </w:tcBorders>
            <w:shd w:val="clear" w:color="auto" w:fill="auto"/>
            <w:noWrap/>
            <w:vAlign w:val="bottom"/>
          </w:tcPr>
          <w:p w14:paraId="62B001C3">
            <w:pPr>
              <w:snapToGrid w:val="0"/>
              <w:rPr>
                <w:rFonts w:hint="default" w:ascii="Arial" w:hAnsi="Arial" w:eastAsia="宋体" w:cs="Arial"/>
                <w:i w:val="0"/>
                <w:iCs w:val="0"/>
                <w:color w:val="000000"/>
                <w:sz w:val="20"/>
                <w:szCs w:val="20"/>
                <w:u w:val="none"/>
              </w:rPr>
            </w:pPr>
          </w:p>
        </w:tc>
        <w:tc>
          <w:tcPr>
            <w:tcW w:w="1364" w:type="dxa"/>
            <w:tcBorders>
              <w:top w:val="nil"/>
              <w:left w:val="nil"/>
              <w:bottom w:val="nil"/>
              <w:right w:val="nil"/>
            </w:tcBorders>
            <w:shd w:val="clear" w:color="auto" w:fill="auto"/>
            <w:noWrap/>
            <w:vAlign w:val="bottom"/>
          </w:tcPr>
          <w:p w14:paraId="53830BAD">
            <w:pPr>
              <w:snapToGrid w:val="0"/>
              <w:rPr>
                <w:rFonts w:hint="default" w:ascii="Arial" w:hAnsi="Arial" w:eastAsia="宋体" w:cs="Arial"/>
                <w:i w:val="0"/>
                <w:iCs w:val="0"/>
                <w:color w:val="000000"/>
                <w:sz w:val="20"/>
                <w:szCs w:val="20"/>
                <w:u w:val="none"/>
              </w:rPr>
            </w:pPr>
          </w:p>
        </w:tc>
        <w:tc>
          <w:tcPr>
            <w:tcW w:w="1310" w:type="dxa"/>
            <w:tcBorders>
              <w:top w:val="nil"/>
              <w:left w:val="nil"/>
              <w:bottom w:val="nil"/>
              <w:right w:val="nil"/>
            </w:tcBorders>
            <w:shd w:val="clear" w:color="auto" w:fill="auto"/>
            <w:noWrap/>
            <w:vAlign w:val="bottom"/>
          </w:tcPr>
          <w:p w14:paraId="4F4C8142">
            <w:pPr>
              <w:snapToGrid w:val="0"/>
              <w:rPr>
                <w:rFonts w:hint="default" w:ascii="Arial" w:hAnsi="Arial" w:eastAsia="宋体" w:cs="Arial"/>
                <w:i w:val="0"/>
                <w:iCs w:val="0"/>
                <w:color w:val="000000"/>
                <w:sz w:val="20"/>
                <w:szCs w:val="20"/>
                <w:u w:val="none"/>
              </w:rPr>
            </w:pPr>
          </w:p>
        </w:tc>
        <w:tc>
          <w:tcPr>
            <w:tcW w:w="1890" w:type="dxa"/>
            <w:tcBorders>
              <w:top w:val="nil"/>
              <w:left w:val="nil"/>
              <w:bottom w:val="nil"/>
              <w:right w:val="nil"/>
            </w:tcBorders>
            <w:shd w:val="clear" w:color="auto" w:fill="auto"/>
            <w:noWrap/>
            <w:vAlign w:val="bottom"/>
          </w:tcPr>
          <w:p w14:paraId="5B690756">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F91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83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AB1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134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E0A9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F740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460" w:type="dxa"/>
            <w:vMerge w:val="restart"/>
            <w:tcBorders>
              <w:top w:val="nil"/>
              <w:left w:val="nil"/>
              <w:bottom w:val="single" w:color="000000" w:sz="4" w:space="0"/>
              <w:right w:val="single" w:color="000000" w:sz="4" w:space="0"/>
            </w:tcBorders>
            <w:shd w:val="clear" w:color="auto" w:fill="auto"/>
            <w:vAlign w:val="center"/>
          </w:tcPr>
          <w:p w14:paraId="1260AE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1890" w:type="dxa"/>
            <w:gridSpan w:val="4"/>
            <w:tcBorders>
              <w:top w:val="nil"/>
              <w:left w:val="nil"/>
              <w:bottom w:val="single" w:color="000000" w:sz="4" w:space="0"/>
              <w:right w:val="single" w:color="000000" w:sz="4" w:space="0"/>
            </w:tcBorders>
            <w:shd w:val="clear" w:color="auto" w:fill="auto"/>
            <w:noWrap/>
            <w:vAlign w:val="center"/>
          </w:tcPr>
          <w:p w14:paraId="572F34C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6C6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4B78">
            <w:pPr>
              <w:snapToGrid w:val="0"/>
              <w:jc w:val="center"/>
              <w:rPr>
                <w:rFonts w:hint="eastAsia" w:ascii="宋体" w:hAnsi="宋体" w:eastAsia="宋体" w:cs="宋体"/>
                <w:b/>
                <w:bCs/>
                <w:i w:val="0"/>
                <w:iCs w:val="0"/>
                <w:color w:val="000000"/>
                <w:sz w:val="22"/>
                <w:szCs w:val="22"/>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E1E6">
            <w:pPr>
              <w:snapToGrid w:val="0"/>
              <w:jc w:val="center"/>
              <w:rPr>
                <w:rFonts w:hint="eastAsia" w:ascii="宋体" w:hAnsi="宋体" w:eastAsia="宋体" w:cs="宋体"/>
                <w:b/>
                <w:bCs/>
                <w:i w:val="0"/>
                <w:iCs w:val="0"/>
                <w:color w:val="000000"/>
                <w:sz w:val="22"/>
                <w:szCs w:val="22"/>
                <w:u w:val="none"/>
              </w:rPr>
            </w:pPr>
          </w:p>
        </w:tc>
        <w:tc>
          <w:tcPr>
            <w:tcW w:w="3460" w:type="dxa"/>
            <w:vMerge w:val="continue"/>
            <w:tcBorders>
              <w:top w:val="nil"/>
              <w:left w:val="nil"/>
              <w:bottom w:val="single" w:color="000000" w:sz="4" w:space="0"/>
              <w:right w:val="single" w:color="000000" w:sz="4" w:space="0"/>
            </w:tcBorders>
            <w:shd w:val="clear" w:color="auto" w:fill="auto"/>
            <w:vAlign w:val="center"/>
          </w:tcPr>
          <w:p w14:paraId="762EBEEA">
            <w:pPr>
              <w:snapToGrid w:val="0"/>
              <w:jc w:val="center"/>
              <w:rPr>
                <w:rFonts w:hint="eastAsia" w:ascii="宋体" w:hAnsi="宋体" w:eastAsia="宋体" w:cs="宋体"/>
                <w:b/>
                <w:bCs/>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47D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294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F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4D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D1B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767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9DB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CB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065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141.29</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F3C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141.29</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6B4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417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70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77F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D4E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B2D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6E3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939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CB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843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FE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B68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ED7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B86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D9B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553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DAF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3DF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2F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D57A">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9AFD4">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978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AFD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068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F97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E6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23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BC9D">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BC1C9">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63C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A12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DDC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78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B7F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B4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7B75">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09F5">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9CE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D61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EF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3DB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CCF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CD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20EB">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EB5B5">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B56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FB7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2A9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CB8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45C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8F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4C67">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DEC0F">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A16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0FC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0F9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EDA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910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BB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B92C">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3293F">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4E4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DBD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E3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BD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636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F6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002B">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44BF">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A81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125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A66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A3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872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F3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AA1D">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38F3">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BB3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948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ADD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8A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57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32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5DF8">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7AC0">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478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1E2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07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AB1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665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CC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0879">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8A0D">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83A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C04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BD5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2F4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A2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D8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1F85">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FE1C">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F0F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2C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FFC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A30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2E1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EB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B759">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E7F7">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447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DC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291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BF6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98B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8B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6347">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3D62">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AC5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4C9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457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944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D96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01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188">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0C55">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90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4AA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EF2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A4E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E1D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FB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E464">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13BB">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25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AB6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53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8B4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75F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A9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4D3F">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4A6C">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ACD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5D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DCC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22C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56E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34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4213">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6AA">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A4A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37B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A3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650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6FD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34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49FE">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8C31">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E93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3C7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9B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4BA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E0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82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EFD7">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0DE7">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76D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896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2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D65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89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D7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1DC">
            <w:pPr>
              <w:snapToGrid w:val="0"/>
              <w:jc w:val="left"/>
              <w:rPr>
                <w:rFonts w:hint="eastAsia" w:ascii="宋体" w:hAnsi="宋体" w:eastAsia="宋体" w:cs="宋体"/>
                <w:b/>
                <w:bCs/>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5D17">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BC0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952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5A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B4C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C23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F3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9BAD7">
            <w:pPr>
              <w:snapToGrid w:val="0"/>
              <w:rPr>
                <w:rFonts w:hint="default" w:ascii="Arial" w:hAnsi="Arial" w:eastAsia="宋体" w:cs="Arial"/>
                <w:b/>
                <w:bCs/>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BD267">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548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1E7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F1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743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662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68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C1100">
            <w:pPr>
              <w:snapToGrid w:val="0"/>
              <w:rPr>
                <w:rFonts w:hint="default" w:ascii="Arial" w:hAnsi="Arial" w:eastAsia="宋体" w:cs="Arial"/>
                <w:b/>
                <w:bCs/>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F1D7A">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AC9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F9D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58D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B64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394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05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19305">
            <w:pPr>
              <w:snapToGrid w:val="0"/>
              <w:rPr>
                <w:rFonts w:hint="default" w:ascii="Arial" w:hAnsi="Arial" w:eastAsia="宋体" w:cs="Arial"/>
                <w:b/>
                <w:bCs/>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3C2C8">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039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4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2CC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795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22C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06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CD2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75A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607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A23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D62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652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ACE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5F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DE6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3FB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F1E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3B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57B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019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5CF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2F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CF9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876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A7B80">
            <w:pPr>
              <w:snapToGrid w:val="0"/>
              <w:rPr>
                <w:rFonts w:hint="default" w:ascii="Arial" w:hAnsi="Arial" w:eastAsia="宋体" w:cs="Arial"/>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FB2A3">
            <w:pPr>
              <w:snapToGrid w:val="0"/>
              <w:rPr>
                <w:rFonts w:hint="default" w:ascii="Arial" w:hAnsi="Arial" w:eastAsia="宋体" w:cs="Arial"/>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FDC96">
            <w:pPr>
              <w:snapToGrid w:val="0"/>
              <w:rPr>
                <w:rFonts w:hint="default" w:ascii="Arial" w:hAnsi="Arial" w:eastAsia="宋体" w:cs="Arial"/>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B89AE">
            <w:pPr>
              <w:snapToGrid w:val="0"/>
              <w:rPr>
                <w:rFonts w:hint="default" w:ascii="Arial" w:hAnsi="Arial" w:eastAsia="宋体" w:cs="Arial"/>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908AC">
            <w:pPr>
              <w:snapToGrid w:val="0"/>
              <w:rPr>
                <w:rFonts w:hint="default" w:ascii="Arial" w:hAnsi="Arial" w:eastAsia="宋体" w:cs="Arial"/>
                <w:i w:val="0"/>
                <w:iCs w:val="0"/>
                <w:color w:val="000000"/>
                <w:sz w:val="20"/>
                <w:szCs w:val="20"/>
                <w:u w:val="none"/>
              </w:rPr>
            </w:pPr>
          </w:p>
        </w:tc>
      </w:tr>
      <w:tr w14:paraId="7E0C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56E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D4F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09AF">
            <w:pPr>
              <w:snapToGrid w:val="0"/>
              <w:jc w:val="center"/>
              <w:rPr>
                <w:rFonts w:hint="eastAsia" w:ascii="宋体" w:hAnsi="宋体" w:eastAsia="宋体" w:cs="宋体"/>
                <w:b/>
                <w:bCs/>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4343">
            <w:pPr>
              <w:snapToGrid w:val="0"/>
              <w:jc w:val="righ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049F">
            <w:pPr>
              <w:snapToGrid w:val="0"/>
              <w:jc w:val="right"/>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4BCF">
            <w:pPr>
              <w:snapToGrid w:val="0"/>
              <w:jc w:val="right"/>
              <w:rPr>
                <w:rFonts w:hint="eastAsia" w:ascii="宋体" w:hAnsi="宋体" w:eastAsia="宋体" w:cs="宋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BE9">
            <w:pPr>
              <w:snapToGrid w:val="0"/>
              <w:jc w:val="right"/>
              <w:rPr>
                <w:rFonts w:hint="eastAsia" w:ascii="宋体" w:hAnsi="宋体" w:eastAsia="宋体" w:cs="宋体"/>
                <w:i w:val="0"/>
                <w:iCs w:val="0"/>
                <w:color w:val="000000"/>
                <w:sz w:val="22"/>
                <w:szCs w:val="22"/>
                <w:u w:val="none"/>
              </w:rPr>
            </w:pPr>
          </w:p>
        </w:tc>
      </w:tr>
      <w:tr w14:paraId="79A3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290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A48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8B1B">
            <w:pPr>
              <w:snapToGrid w:val="0"/>
              <w:jc w:val="center"/>
              <w:rPr>
                <w:rFonts w:hint="eastAsia" w:ascii="宋体" w:hAnsi="宋体" w:eastAsia="宋体" w:cs="宋体"/>
                <w:b/>
                <w:bCs/>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5DC7">
            <w:pPr>
              <w:snapToGrid w:val="0"/>
              <w:jc w:val="righ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E499">
            <w:pPr>
              <w:snapToGrid w:val="0"/>
              <w:jc w:val="right"/>
              <w:rPr>
                <w:rFonts w:hint="eastAsia" w:ascii="宋体" w:hAnsi="宋体" w:eastAsia="宋体" w:cs="宋体"/>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9A97">
            <w:pPr>
              <w:snapToGrid w:val="0"/>
              <w:jc w:val="right"/>
              <w:rPr>
                <w:rFonts w:hint="eastAsia" w:ascii="宋体" w:hAnsi="宋体" w:eastAsia="宋体" w:cs="宋体"/>
                <w:i w:val="0"/>
                <w:iCs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0F0A">
            <w:pPr>
              <w:snapToGrid w:val="0"/>
              <w:jc w:val="right"/>
              <w:rPr>
                <w:rFonts w:hint="eastAsia" w:ascii="宋体" w:hAnsi="宋体" w:eastAsia="宋体" w:cs="宋体"/>
                <w:i w:val="0"/>
                <w:iCs w:val="0"/>
                <w:color w:val="000000"/>
                <w:sz w:val="22"/>
                <w:szCs w:val="22"/>
                <w:u w:val="none"/>
              </w:rPr>
            </w:pPr>
          </w:p>
        </w:tc>
      </w:tr>
      <w:tr w14:paraId="1BB1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920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D4C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190.81</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B29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EA2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190.81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03C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190.81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9B9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364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EB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90" w:type="dxa"/>
            <w:gridSpan w:val="7"/>
            <w:tcBorders>
              <w:top w:val="nil"/>
              <w:left w:val="nil"/>
              <w:bottom w:val="nil"/>
              <w:right w:val="nil"/>
            </w:tcBorders>
            <w:shd w:val="clear" w:color="auto" w:fill="auto"/>
            <w:vAlign w:val="center"/>
          </w:tcPr>
          <w:p w14:paraId="32C6FF2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51F3D54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222"/>
        <w:gridCol w:w="222"/>
        <w:gridCol w:w="4035"/>
        <w:gridCol w:w="1712"/>
        <w:gridCol w:w="1662"/>
        <w:gridCol w:w="2312"/>
      </w:tblGrid>
      <w:tr w14:paraId="3BB3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4700" w:type="dxa"/>
            <w:gridSpan w:val="7"/>
            <w:tcBorders>
              <w:top w:val="nil"/>
              <w:left w:val="nil"/>
              <w:bottom w:val="nil"/>
              <w:right w:val="nil"/>
            </w:tcBorders>
            <w:shd w:val="clear" w:color="auto" w:fill="auto"/>
            <w:noWrap/>
            <w:vAlign w:val="bottom"/>
          </w:tcPr>
          <w:p w14:paraId="688E4336">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tc>
      </w:tr>
      <w:tr w14:paraId="0046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1AB9D69C">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3A9BC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842E1C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060C30">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56785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1FCE7B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35A00D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14:paraId="287B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3A6A456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0" w:type="auto"/>
            <w:tcBorders>
              <w:top w:val="nil"/>
              <w:left w:val="nil"/>
              <w:bottom w:val="nil"/>
              <w:right w:val="nil"/>
            </w:tcBorders>
            <w:shd w:val="clear" w:color="auto" w:fill="auto"/>
            <w:noWrap/>
            <w:vAlign w:val="bottom"/>
          </w:tcPr>
          <w:p w14:paraId="33C12248">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62239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CAFF15D">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CD65A71">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4C5B2E5">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8DA32B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4B0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42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000" w:type="dxa"/>
            <w:gridSpan w:val="3"/>
            <w:tcBorders>
              <w:top w:val="single" w:color="000000" w:sz="4" w:space="0"/>
              <w:left w:val="nil"/>
              <w:bottom w:val="single" w:color="000000" w:sz="4" w:space="0"/>
              <w:right w:val="single" w:color="000000" w:sz="4" w:space="0"/>
            </w:tcBorders>
            <w:shd w:val="clear" w:color="auto" w:fill="auto"/>
            <w:vAlign w:val="center"/>
          </w:tcPr>
          <w:p w14:paraId="0553F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4014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65"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2EBC7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4035" w:type="dxa"/>
            <w:vMerge w:val="restart"/>
            <w:tcBorders>
              <w:top w:val="nil"/>
              <w:left w:val="nil"/>
              <w:bottom w:val="single" w:color="000000" w:sz="4" w:space="0"/>
              <w:right w:val="single" w:color="000000" w:sz="4" w:space="0"/>
            </w:tcBorders>
            <w:shd w:val="clear" w:color="auto" w:fill="auto"/>
            <w:vAlign w:val="center"/>
          </w:tcPr>
          <w:p w14:paraId="1100D1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3150" w:type="dxa"/>
            <w:vMerge w:val="restart"/>
            <w:tcBorders>
              <w:top w:val="nil"/>
              <w:left w:val="nil"/>
              <w:bottom w:val="single" w:color="000000" w:sz="4" w:space="0"/>
              <w:right w:val="single" w:color="000000" w:sz="4" w:space="0"/>
            </w:tcBorders>
            <w:shd w:val="clear" w:color="auto" w:fill="auto"/>
            <w:vAlign w:val="center"/>
          </w:tcPr>
          <w:p w14:paraId="79419F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10" w:type="dxa"/>
            <w:vMerge w:val="restart"/>
            <w:tcBorders>
              <w:top w:val="nil"/>
              <w:left w:val="nil"/>
              <w:bottom w:val="single" w:color="000000" w:sz="4" w:space="0"/>
              <w:right w:val="single" w:color="000000" w:sz="4" w:space="0"/>
            </w:tcBorders>
            <w:shd w:val="clear" w:color="auto" w:fill="auto"/>
            <w:vAlign w:val="center"/>
          </w:tcPr>
          <w:p w14:paraId="267CF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940" w:type="dxa"/>
            <w:vMerge w:val="restart"/>
            <w:tcBorders>
              <w:top w:val="nil"/>
              <w:left w:val="nil"/>
              <w:bottom w:val="single" w:color="000000" w:sz="4" w:space="0"/>
              <w:right w:val="single" w:color="000000" w:sz="4" w:space="0"/>
            </w:tcBorders>
            <w:shd w:val="clear" w:color="auto" w:fill="auto"/>
            <w:vAlign w:val="center"/>
          </w:tcPr>
          <w:p w14:paraId="269BEC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D2E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7766145">
            <w:pPr>
              <w:jc w:val="center"/>
              <w:rPr>
                <w:rFonts w:hint="eastAsia" w:ascii="宋体" w:hAnsi="宋体" w:eastAsia="宋体" w:cs="宋体"/>
                <w:b/>
                <w:bCs/>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shd w:val="clear" w:color="auto" w:fill="auto"/>
            <w:vAlign w:val="center"/>
          </w:tcPr>
          <w:p w14:paraId="726EA3AA">
            <w:pPr>
              <w:jc w:val="center"/>
              <w:rPr>
                <w:rFonts w:hint="eastAsia" w:ascii="宋体" w:hAnsi="宋体" w:eastAsia="宋体" w:cs="宋体"/>
                <w:b/>
                <w:bCs/>
                <w:i w:val="0"/>
                <w:iCs w:val="0"/>
                <w:color w:val="000000"/>
                <w:sz w:val="22"/>
                <w:szCs w:val="22"/>
                <w:u w:val="none"/>
              </w:rPr>
            </w:pPr>
          </w:p>
        </w:tc>
        <w:tc>
          <w:tcPr>
            <w:tcW w:w="3150" w:type="dxa"/>
            <w:vMerge w:val="continue"/>
            <w:tcBorders>
              <w:top w:val="nil"/>
              <w:left w:val="nil"/>
              <w:bottom w:val="single" w:color="000000" w:sz="4" w:space="0"/>
              <w:right w:val="single" w:color="000000" w:sz="4" w:space="0"/>
            </w:tcBorders>
            <w:shd w:val="clear" w:color="auto" w:fill="auto"/>
            <w:vAlign w:val="center"/>
          </w:tcPr>
          <w:p w14:paraId="0DB4CDF0">
            <w:pPr>
              <w:jc w:val="center"/>
              <w:rPr>
                <w:rFonts w:hint="eastAsia" w:ascii="宋体" w:hAnsi="宋体" w:eastAsia="宋体" w:cs="宋体"/>
                <w:b/>
                <w:bCs/>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auto" w:fill="auto"/>
            <w:vAlign w:val="center"/>
          </w:tcPr>
          <w:p w14:paraId="36DBEC43">
            <w:pPr>
              <w:jc w:val="center"/>
              <w:rPr>
                <w:rFonts w:hint="eastAsia" w:ascii="宋体" w:hAnsi="宋体" w:eastAsia="宋体" w:cs="宋体"/>
                <w:b/>
                <w:bCs/>
                <w:i w:val="0"/>
                <w:iCs w:val="0"/>
                <w:color w:val="000000"/>
                <w:sz w:val="22"/>
                <w:szCs w:val="22"/>
                <w:u w:val="none"/>
              </w:rPr>
            </w:pPr>
          </w:p>
        </w:tc>
        <w:tc>
          <w:tcPr>
            <w:tcW w:w="2940" w:type="dxa"/>
            <w:vMerge w:val="continue"/>
            <w:tcBorders>
              <w:top w:val="nil"/>
              <w:left w:val="nil"/>
              <w:bottom w:val="single" w:color="000000" w:sz="4" w:space="0"/>
              <w:right w:val="single" w:color="000000" w:sz="4" w:space="0"/>
            </w:tcBorders>
            <w:shd w:val="clear" w:color="auto" w:fill="auto"/>
            <w:vAlign w:val="center"/>
          </w:tcPr>
          <w:p w14:paraId="63EA9C51">
            <w:pPr>
              <w:jc w:val="center"/>
              <w:rPr>
                <w:rFonts w:hint="eastAsia" w:ascii="宋体" w:hAnsi="宋体" w:eastAsia="宋体" w:cs="宋体"/>
                <w:b/>
                <w:bCs/>
                <w:i w:val="0"/>
                <w:iCs w:val="0"/>
                <w:color w:val="000000"/>
                <w:sz w:val="22"/>
                <w:szCs w:val="22"/>
                <w:u w:val="none"/>
              </w:rPr>
            </w:pPr>
          </w:p>
        </w:tc>
      </w:tr>
      <w:tr w14:paraId="3F58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070EEB4">
            <w:pPr>
              <w:jc w:val="center"/>
              <w:rPr>
                <w:rFonts w:hint="eastAsia" w:ascii="宋体" w:hAnsi="宋体" w:eastAsia="宋体" w:cs="宋体"/>
                <w:b/>
                <w:bCs/>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shd w:val="clear" w:color="auto" w:fill="auto"/>
            <w:vAlign w:val="center"/>
          </w:tcPr>
          <w:p w14:paraId="6B2EA3EA">
            <w:pPr>
              <w:jc w:val="center"/>
              <w:rPr>
                <w:rFonts w:hint="eastAsia" w:ascii="宋体" w:hAnsi="宋体" w:eastAsia="宋体" w:cs="宋体"/>
                <w:b/>
                <w:bCs/>
                <w:i w:val="0"/>
                <w:iCs w:val="0"/>
                <w:color w:val="000000"/>
                <w:sz w:val="22"/>
                <w:szCs w:val="22"/>
                <w:u w:val="none"/>
              </w:rPr>
            </w:pPr>
          </w:p>
        </w:tc>
        <w:tc>
          <w:tcPr>
            <w:tcW w:w="3150" w:type="dxa"/>
            <w:vMerge w:val="continue"/>
            <w:tcBorders>
              <w:top w:val="nil"/>
              <w:left w:val="nil"/>
              <w:bottom w:val="single" w:color="000000" w:sz="4" w:space="0"/>
              <w:right w:val="single" w:color="000000" w:sz="4" w:space="0"/>
            </w:tcBorders>
            <w:shd w:val="clear" w:color="auto" w:fill="auto"/>
            <w:vAlign w:val="center"/>
          </w:tcPr>
          <w:p w14:paraId="5F100615">
            <w:pPr>
              <w:jc w:val="center"/>
              <w:rPr>
                <w:rFonts w:hint="eastAsia" w:ascii="宋体" w:hAnsi="宋体" w:eastAsia="宋体" w:cs="宋体"/>
                <w:b/>
                <w:bCs/>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auto" w:fill="auto"/>
            <w:vAlign w:val="center"/>
          </w:tcPr>
          <w:p w14:paraId="6AC38DEC">
            <w:pPr>
              <w:jc w:val="center"/>
              <w:rPr>
                <w:rFonts w:hint="eastAsia" w:ascii="宋体" w:hAnsi="宋体" w:eastAsia="宋体" w:cs="宋体"/>
                <w:b/>
                <w:bCs/>
                <w:i w:val="0"/>
                <w:iCs w:val="0"/>
                <w:color w:val="000000"/>
                <w:sz w:val="22"/>
                <w:szCs w:val="22"/>
                <w:u w:val="none"/>
              </w:rPr>
            </w:pPr>
          </w:p>
        </w:tc>
        <w:tc>
          <w:tcPr>
            <w:tcW w:w="2940" w:type="dxa"/>
            <w:vMerge w:val="continue"/>
            <w:tcBorders>
              <w:top w:val="nil"/>
              <w:left w:val="nil"/>
              <w:bottom w:val="single" w:color="000000" w:sz="4" w:space="0"/>
              <w:right w:val="single" w:color="000000" w:sz="4" w:space="0"/>
            </w:tcBorders>
            <w:shd w:val="clear" w:color="auto" w:fill="auto"/>
            <w:vAlign w:val="center"/>
          </w:tcPr>
          <w:p w14:paraId="3515FA95">
            <w:pPr>
              <w:jc w:val="center"/>
              <w:rPr>
                <w:rFonts w:hint="eastAsia" w:ascii="宋体" w:hAnsi="宋体" w:eastAsia="宋体" w:cs="宋体"/>
                <w:b/>
                <w:bCs/>
                <w:i w:val="0"/>
                <w:iCs w:val="0"/>
                <w:color w:val="000000"/>
                <w:sz w:val="22"/>
                <w:szCs w:val="22"/>
                <w:u w:val="none"/>
              </w:rPr>
            </w:pPr>
          </w:p>
        </w:tc>
      </w:tr>
      <w:tr w14:paraId="5B68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00" w:type="dxa"/>
            <w:gridSpan w:val="4"/>
            <w:tcBorders>
              <w:top w:val="nil"/>
              <w:left w:val="single" w:color="000000" w:sz="4" w:space="0"/>
              <w:bottom w:val="single" w:color="000000" w:sz="4" w:space="0"/>
              <w:right w:val="single" w:color="000000" w:sz="4" w:space="0"/>
            </w:tcBorders>
            <w:shd w:val="clear" w:color="auto" w:fill="auto"/>
            <w:vAlign w:val="center"/>
          </w:tcPr>
          <w:p w14:paraId="34496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22C69D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190.81</w:t>
            </w:r>
          </w:p>
        </w:tc>
        <w:tc>
          <w:tcPr>
            <w:tcW w:w="0" w:type="auto"/>
            <w:tcBorders>
              <w:top w:val="nil"/>
              <w:left w:val="nil"/>
              <w:bottom w:val="single" w:color="000000" w:sz="4" w:space="0"/>
              <w:right w:val="single" w:color="000000" w:sz="4" w:space="0"/>
            </w:tcBorders>
            <w:shd w:val="clear" w:color="auto" w:fill="auto"/>
            <w:noWrap/>
            <w:vAlign w:val="center"/>
          </w:tcPr>
          <w:p w14:paraId="531FB9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190.81</w:t>
            </w:r>
          </w:p>
        </w:tc>
        <w:tc>
          <w:tcPr>
            <w:tcW w:w="0" w:type="auto"/>
            <w:tcBorders>
              <w:top w:val="nil"/>
              <w:left w:val="nil"/>
              <w:bottom w:val="single" w:color="000000" w:sz="4" w:space="0"/>
              <w:right w:val="single" w:color="000000" w:sz="4" w:space="0"/>
            </w:tcBorders>
            <w:shd w:val="clear" w:color="auto" w:fill="auto"/>
            <w:noWrap/>
            <w:vAlign w:val="center"/>
          </w:tcPr>
          <w:p w14:paraId="6F73FA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EFD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8D66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08CC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663B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38B8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B795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E63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4F2D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EAA4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84E1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5506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8B06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1FC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0583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nil"/>
              <w:left w:val="nil"/>
              <w:bottom w:val="single" w:color="000000" w:sz="4" w:space="0"/>
              <w:right w:val="single" w:color="000000" w:sz="4" w:space="0"/>
            </w:tcBorders>
            <w:shd w:val="clear" w:color="auto" w:fill="auto"/>
            <w:noWrap/>
            <w:vAlign w:val="center"/>
          </w:tcPr>
          <w:p w14:paraId="0A9F4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000000" w:sz="4" w:space="0"/>
              <w:right w:val="single" w:color="000000" w:sz="4" w:space="0"/>
            </w:tcBorders>
            <w:shd w:val="clear" w:color="auto" w:fill="auto"/>
            <w:noWrap/>
            <w:vAlign w:val="center"/>
          </w:tcPr>
          <w:p w14:paraId="506B0B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0" w:type="auto"/>
            <w:tcBorders>
              <w:top w:val="nil"/>
              <w:left w:val="nil"/>
              <w:bottom w:val="single" w:color="000000" w:sz="4" w:space="0"/>
              <w:right w:val="single" w:color="000000" w:sz="4" w:space="0"/>
            </w:tcBorders>
            <w:shd w:val="clear" w:color="auto" w:fill="auto"/>
            <w:noWrap/>
            <w:vAlign w:val="center"/>
          </w:tcPr>
          <w:p w14:paraId="51B73D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141.29</w:t>
            </w:r>
          </w:p>
        </w:tc>
        <w:tc>
          <w:tcPr>
            <w:tcW w:w="0" w:type="auto"/>
            <w:tcBorders>
              <w:top w:val="nil"/>
              <w:left w:val="nil"/>
              <w:bottom w:val="single" w:color="000000" w:sz="4" w:space="0"/>
              <w:right w:val="single" w:color="000000" w:sz="4" w:space="0"/>
            </w:tcBorders>
            <w:shd w:val="clear" w:color="auto" w:fill="auto"/>
            <w:noWrap/>
            <w:vAlign w:val="center"/>
          </w:tcPr>
          <w:p w14:paraId="046636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E25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4961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A380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88DC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282D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BA99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70A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BB66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0536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677F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CED3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048F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F25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F5A4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0FE2B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4DEE86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w:t>
            </w:r>
          </w:p>
        </w:tc>
        <w:tc>
          <w:tcPr>
            <w:tcW w:w="0" w:type="auto"/>
            <w:tcBorders>
              <w:top w:val="nil"/>
              <w:left w:val="nil"/>
              <w:bottom w:val="single" w:color="000000" w:sz="4" w:space="0"/>
              <w:right w:val="single" w:color="000000" w:sz="4" w:space="0"/>
            </w:tcBorders>
            <w:shd w:val="clear" w:color="auto" w:fill="auto"/>
            <w:noWrap/>
            <w:vAlign w:val="center"/>
          </w:tcPr>
          <w:p w14:paraId="050D5E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w:t>
            </w:r>
          </w:p>
        </w:tc>
        <w:tc>
          <w:tcPr>
            <w:tcW w:w="0" w:type="auto"/>
            <w:tcBorders>
              <w:top w:val="nil"/>
              <w:left w:val="nil"/>
              <w:bottom w:val="single" w:color="000000" w:sz="4" w:space="0"/>
              <w:right w:val="single" w:color="000000" w:sz="4" w:space="0"/>
            </w:tcBorders>
            <w:shd w:val="clear" w:color="auto" w:fill="auto"/>
            <w:noWrap/>
            <w:vAlign w:val="center"/>
          </w:tcPr>
          <w:p w14:paraId="03E0FA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A5B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C12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55202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5C3B41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7.11</w:t>
            </w:r>
          </w:p>
        </w:tc>
        <w:tc>
          <w:tcPr>
            <w:tcW w:w="0" w:type="auto"/>
            <w:tcBorders>
              <w:top w:val="nil"/>
              <w:left w:val="nil"/>
              <w:bottom w:val="single" w:color="000000" w:sz="4" w:space="0"/>
              <w:right w:val="single" w:color="000000" w:sz="4" w:space="0"/>
            </w:tcBorders>
            <w:shd w:val="clear" w:color="auto" w:fill="auto"/>
            <w:noWrap/>
            <w:vAlign w:val="center"/>
          </w:tcPr>
          <w:p w14:paraId="365910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7.11</w:t>
            </w:r>
          </w:p>
        </w:tc>
        <w:tc>
          <w:tcPr>
            <w:tcW w:w="0" w:type="auto"/>
            <w:tcBorders>
              <w:top w:val="nil"/>
              <w:left w:val="nil"/>
              <w:bottom w:val="single" w:color="000000" w:sz="4" w:space="0"/>
              <w:right w:val="single" w:color="000000" w:sz="4" w:space="0"/>
            </w:tcBorders>
            <w:shd w:val="clear" w:color="auto" w:fill="auto"/>
            <w:noWrap/>
            <w:vAlign w:val="center"/>
          </w:tcPr>
          <w:p w14:paraId="3D0F19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F50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E02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2D505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108BEC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w:t>
            </w:r>
          </w:p>
        </w:tc>
        <w:tc>
          <w:tcPr>
            <w:tcW w:w="0" w:type="auto"/>
            <w:tcBorders>
              <w:top w:val="nil"/>
              <w:left w:val="nil"/>
              <w:bottom w:val="single" w:color="000000" w:sz="4" w:space="0"/>
              <w:right w:val="single" w:color="000000" w:sz="4" w:space="0"/>
            </w:tcBorders>
            <w:shd w:val="clear" w:color="auto" w:fill="auto"/>
            <w:noWrap/>
            <w:vAlign w:val="center"/>
          </w:tcPr>
          <w:p w14:paraId="387AE0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w:t>
            </w:r>
          </w:p>
        </w:tc>
        <w:tc>
          <w:tcPr>
            <w:tcW w:w="0" w:type="auto"/>
            <w:tcBorders>
              <w:top w:val="nil"/>
              <w:left w:val="nil"/>
              <w:bottom w:val="single" w:color="000000" w:sz="4" w:space="0"/>
              <w:right w:val="single" w:color="000000" w:sz="4" w:space="0"/>
            </w:tcBorders>
            <w:shd w:val="clear" w:color="auto" w:fill="auto"/>
            <w:noWrap/>
            <w:vAlign w:val="center"/>
          </w:tcPr>
          <w:p w14:paraId="2B6159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C95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19C4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55AA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F976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2248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3A03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F7F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C100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2202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8D40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511A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98AC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C48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55B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48CA2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nil"/>
              <w:left w:val="nil"/>
              <w:bottom w:val="single" w:color="000000" w:sz="4" w:space="0"/>
              <w:right w:val="single" w:color="000000" w:sz="4" w:space="0"/>
            </w:tcBorders>
            <w:shd w:val="clear" w:color="auto" w:fill="auto"/>
            <w:noWrap/>
            <w:vAlign w:val="center"/>
          </w:tcPr>
          <w:p w14:paraId="7456DA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8.96</w:t>
            </w:r>
          </w:p>
        </w:tc>
        <w:tc>
          <w:tcPr>
            <w:tcW w:w="0" w:type="auto"/>
            <w:tcBorders>
              <w:top w:val="nil"/>
              <w:left w:val="nil"/>
              <w:bottom w:val="single" w:color="000000" w:sz="4" w:space="0"/>
              <w:right w:val="single" w:color="000000" w:sz="4" w:space="0"/>
            </w:tcBorders>
            <w:shd w:val="clear" w:color="auto" w:fill="auto"/>
            <w:noWrap/>
            <w:vAlign w:val="center"/>
          </w:tcPr>
          <w:p w14:paraId="480446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8.96</w:t>
            </w:r>
          </w:p>
        </w:tc>
        <w:tc>
          <w:tcPr>
            <w:tcW w:w="0" w:type="auto"/>
            <w:tcBorders>
              <w:top w:val="nil"/>
              <w:left w:val="nil"/>
              <w:bottom w:val="single" w:color="000000" w:sz="4" w:space="0"/>
              <w:right w:val="single" w:color="000000" w:sz="4" w:space="0"/>
            </w:tcBorders>
            <w:shd w:val="clear" w:color="auto" w:fill="auto"/>
            <w:noWrap/>
            <w:vAlign w:val="center"/>
          </w:tcPr>
          <w:p w14:paraId="36CF7B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46E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10C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14:paraId="1FC1D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0" w:type="auto"/>
            <w:tcBorders>
              <w:top w:val="nil"/>
              <w:left w:val="nil"/>
              <w:bottom w:val="single" w:color="000000" w:sz="4" w:space="0"/>
              <w:right w:val="single" w:color="000000" w:sz="4" w:space="0"/>
            </w:tcBorders>
            <w:shd w:val="clear" w:color="auto" w:fill="auto"/>
            <w:noWrap/>
            <w:vAlign w:val="center"/>
          </w:tcPr>
          <w:p w14:paraId="68E095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shd w:val="clear" w:color="auto" w:fill="auto"/>
            <w:noWrap/>
            <w:vAlign w:val="center"/>
          </w:tcPr>
          <w:p w14:paraId="38C075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0" w:type="auto"/>
            <w:tcBorders>
              <w:top w:val="nil"/>
              <w:left w:val="nil"/>
              <w:bottom w:val="single" w:color="000000" w:sz="4" w:space="0"/>
              <w:right w:val="single" w:color="000000" w:sz="4" w:space="0"/>
            </w:tcBorders>
            <w:shd w:val="clear" w:color="auto" w:fill="auto"/>
            <w:noWrap/>
            <w:vAlign w:val="center"/>
          </w:tcPr>
          <w:p w14:paraId="6EA648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12D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7AE3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2C9B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19E3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7A8B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A96A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DD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9E5A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9DCF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241C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0D74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242E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EA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66B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3DD0E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14:paraId="4E8CC3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w:t>
            </w:r>
          </w:p>
        </w:tc>
        <w:tc>
          <w:tcPr>
            <w:tcW w:w="0" w:type="auto"/>
            <w:tcBorders>
              <w:top w:val="nil"/>
              <w:left w:val="nil"/>
              <w:bottom w:val="single" w:color="000000" w:sz="4" w:space="0"/>
              <w:right w:val="single" w:color="000000" w:sz="4" w:space="0"/>
            </w:tcBorders>
            <w:shd w:val="clear" w:color="auto" w:fill="auto"/>
            <w:noWrap/>
            <w:vAlign w:val="center"/>
          </w:tcPr>
          <w:p w14:paraId="32928C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12.87</w:t>
            </w:r>
          </w:p>
        </w:tc>
        <w:tc>
          <w:tcPr>
            <w:tcW w:w="0" w:type="auto"/>
            <w:tcBorders>
              <w:top w:val="nil"/>
              <w:left w:val="nil"/>
              <w:bottom w:val="single" w:color="000000" w:sz="4" w:space="0"/>
              <w:right w:val="single" w:color="000000" w:sz="4" w:space="0"/>
            </w:tcBorders>
            <w:shd w:val="clear" w:color="auto" w:fill="auto"/>
            <w:noWrap/>
            <w:vAlign w:val="center"/>
          </w:tcPr>
          <w:p w14:paraId="0B4571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8BE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700" w:type="dxa"/>
            <w:gridSpan w:val="7"/>
            <w:tcBorders>
              <w:top w:val="nil"/>
              <w:left w:val="nil"/>
              <w:bottom w:val="nil"/>
              <w:right w:val="nil"/>
            </w:tcBorders>
            <w:shd w:val="clear" w:color="auto" w:fill="auto"/>
            <w:vAlign w:val="center"/>
          </w:tcPr>
          <w:p w14:paraId="2CF11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18F2C572">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3177"/>
        <w:gridCol w:w="2457"/>
        <w:gridCol w:w="759"/>
        <w:gridCol w:w="653"/>
        <w:gridCol w:w="1681"/>
        <w:gridCol w:w="653"/>
        <w:gridCol w:w="653"/>
        <w:gridCol w:w="3078"/>
        <w:gridCol w:w="975"/>
      </w:tblGrid>
      <w:tr w14:paraId="33C9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4" w:type="dxa"/>
            <w:gridSpan w:val="9"/>
            <w:tcBorders>
              <w:top w:val="nil"/>
              <w:left w:val="nil"/>
              <w:bottom w:val="nil"/>
              <w:right w:val="nil"/>
            </w:tcBorders>
            <w:shd w:val="clear" w:color="auto" w:fill="auto"/>
            <w:noWrap/>
            <w:vAlign w:val="bottom"/>
          </w:tcPr>
          <w:p w14:paraId="28F26CE9">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tc>
      </w:tr>
      <w:tr w14:paraId="7859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nil"/>
              <w:left w:val="nil"/>
              <w:bottom w:val="nil"/>
              <w:right w:val="nil"/>
            </w:tcBorders>
            <w:shd w:val="clear" w:color="auto" w:fill="auto"/>
            <w:noWrap/>
            <w:vAlign w:val="bottom"/>
          </w:tcPr>
          <w:p w14:paraId="1E87DB99">
            <w:pPr>
              <w:snapToGrid w:val="0"/>
              <w:rPr>
                <w:rFonts w:hint="eastAsia" w:ascii="Arial" w:hAnsi="Arial" w:eastAsia="宋体" w:cs="Arial"/>
                <w:i w:val="0"/>
                <w:iCs w:val="0"/>
                <w:color w:val="000000"/>
                <w:sz w:val="20"/>
                <w:szCs w:val="20"/>
                <w:u w:val="none"/>
              </w:rPr>
            </w:pPr>
          </w:p>
        </w:tc>
        <w:tc>
          <w:tcPr>
            <w:tcW w:w="2566" w:type="dxa"/>
            <w:tcBorders>
              <w:top w:val="nil"/>
              <w:left w:val="nil"/>
              <w:bottom w:val="nil"/>
              <w:right w:val="nil"/>
            </w:tcBorders>
            <w:shd w:val="clear" w:color="auto" w:fill="auto"/>
            <w:noWrap/>
            <w:vAlign w:val="bottom"/>
          </w:tcPr>
          <w:p w14:paraId="46BBC3DF">
            <w:pPr>
              <w:snapToGrid w:val="0"/>
              <w:rPr>
                <w:rFonts w:hint="default" w:ascii="Arial" w:hAnsi="Arial" w:eastAsia="宋体" w:cs="Arial"/>
                <w:i w:val="0"/>
                <w:iCs w:val="0"/>
                <w:color w:val="000000"/>
                <w:sz w:val="20"/>
                <w:szCs w:val="20"/>
                <w:u w:val="none"/>
              </w:rPr>
            </w:pPr>
          </w:p>
        </w:tc>
        <w:tc>
          <w:tcPr>
            <w:tcW w:w="616" w:type="dxa"/>
            <w:tcBorders>
              <w:top w:val="nil"/>
              <w:left w:val="nil"/>
              <w:bottom w:val="nil"/>
              <w:right w:val="nil"/>
            </w:tcBorders>
            <w:shd w:val="clear" w:color="auto" w:fill="auto"/>
            <w:noWrap/>
            <w:vAlign w:val="bottom"/>
          </w:tcPr>
          <w:p w14:paraId="629CFB3A">
            <w:pPr>
              <w:snapToGrid w:val="0"/>
              <w:rPr>
                <w:rFonts w:hint="default" w:ascii="Arial" w:hAnsi="Arial" w:eastAsia="宋体"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577A75DC">
            <w:pPr>
              <w:snapToGrid w:val="0"/>
              <w:rPr>
                <w:rFonts w:hint="default" w:ascii="Arial" w:hAnsi="Arial" w:eastAsia="宋体" w:cs="Arial"/>
                <w:i w:val="0"/>
                <w:iCs w:val="0"/>
                <w:color w:val="000000"/>
                <w:sz w:val="20"/>
                <w:szCs w:val="20"/>
                <w:u w:val="none"/>
              </w:rPr>
            </w:pPr>
          </w:p>
        </w:tc>
        <w:tc>
          <w:tcPr>
            <w:tcW w:w="1753" w:type="dxa"/>
            <w:tcBorders>
              <w:top w:val="nil"/>
              <w:left w:val="nil"/>
              <w:bottom w:val="nil"/>
              <w:right w:val="nil"/>
            </w:tcBorders>
            <w:shd w:val="clear" w:color="auto" w:fill="auto"/>
            <w:noWrap/>
            <w:vAlign w:val="bottom"/>
          </w:tcPr>
          <w:p w14:paraId="23EC81F7">
            <w:pPr>
              <w:snapToGrid w:val="0"/>
              <w:rPr>
                <w:rFonts w:hint="default" w:ascii="Arial" w:hAnsi="Arial" w:eastAsia="宋体"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664151CF">
            <w:pPr>
              <w:snapToGrid w:val="0"/>
              <w:rPr>
                <w:rFonts w:hint="default" w:ascii="Arial" w:hAnsi="Arial" w:eastAsia="宋体"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1B2DA20B">
            <w:pPr>
              <w:snapToGrid w:val="0"/>
              <w:rPr>
                <w:rFonts w:hint="default" w:ascii="Arial" w:hAnsi="Arial" w:eastAsia="宋体" w:cs="Arial"/>
                <w:i w:val="0"/>
                <w:iCs w:val="0"/>
                <w:color w:val="000000"/>
                <w:sz w:val="20"/>
                <w:szCs w:val="20"/>
                <w:u w:val="none"/>
              </w:rPr>
            </w:pPr>
          </w:p>
        </w:tc>
        <w:tc>
          <w:tcPr>
            <w:tcW w:w="3216" w:type="dxa"/>
            <w:tcBorders>
              <w:top w:val="nil"/>
              <w:left w:val="nil"/>
              <w:bottom w:val="nil"/>
              <w:right w:val="nil"/>
            </w:tcBorders>
            <w:shd w:val="clear" w:color="auto" w:fill="auto"/>
            <w:noWrap/>
            <w:vAlign w:val="bottom"/>
          </w:tcPr>
          <w:p w14:paraId="383946C0">
            <w:pPr>
              <w:snapToGrid w:val="0"/>
              <w:rPr>
                <w:rFonts w:hint="default" w:ascii="Arial" w:hAnsi="Arial" w:eastAsia="宋体" w:cs="Arial"/>
                <w:i w:val="0"/>
                <w:iCs w:val="0"/>
                <w:color w:val="000000"/>
                <w:sz w:val="20"/>
                <w:szCs w:val="20"/>
                <w:u w:val="none"/>
              </w:rPr>
            </w:pPr>
          </w:p>
        </w:tc>
        <w:tc>
          <w:tcPr>
            <w:tcW w:w="1014" w:type="dxa"/>
            <w:tcBorders>
              <w:top w:val="nil"/>
              <w:left w:val="nil"/>
              <w:bottom w:val="nil"/>
              <w:right w:val="nil"/>
            </w:tcBorders>
            <w:shd w:val="clear" w:color="auto" w:fill="auto"/>
            <w:noWrap/>
            <w:vAlign w:val="bottom"/>
          </w:tcPr>
          <w:p w14:paraId="4815AE1F">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14:paraId="09F8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nil"/>
              <w:left w:val="nil"/>
              <w:bottom w:val="nil"/>
              <w:right w:val="nil"/>
            </w:tcBorders>
            <w:shd w:val="clear" w:color="auto" w:fill="auto"/>
            <w:noWrap/>
            <w:vAlign w:val="bottom"/>
          </w:tcPr>
          <w:p w14:paraId="6385D32E">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2566" w:type="dxa"/>
            <w:tcBorders>
              <w:top w:val="nil"/>
              <w:left w:val="nil"/>
              <w:bottom w:val="nil"/>
              <w:right w:val="nil"/>
            </w:tcBorders>
            <w:shd w:val="clear" w:color="auto" w:fill="auto"/>
            <w:noWrap/>
            <w:vAlign w:val="bottom"/>
          </w:tcPr>
          <w:p w14:paraId="7195D39D">
            <w:pPr>
              <w:snapToGrid w:val="0"/>
              <w:rPr>
                <w:rFonts w:hint="default" w:ascii="Arial" w:hAnsi="Arial" w:eastAsia="宋体" w:cs="Arial"/>
                <w:i w:val="0"/>
                <w:iCs w:val="0"/>
                <w:color w:val="000000"/>
                <w:sz w:val="20"/>
                <w:szCs w:val="20"/>
                <w:u w:val="none"/>
              </w:rPr>
            </w:pPr>
          </w:p>
        </w:tc>
        <w:tc>
          <w:tcPr>
            <w:tcW w:w="616" w:type="dxa"/>
            <w:tcBorders>
              <w:top w:val="nil"/>
              <w:left w:val="nil"/>
              <w:bottom w:val="nil"/>
              <w:right w:val="nil"/>
            </w:tcBorders>
            <w:shd w:val="clear" w:color="auto" w:fill="auto"/>
            <w:noWrap/>
            <w:vAlign w:val="bottom"/>
          </w:tcPr>
          <w:p w14:paraId="3D7C5EA3">
            <w:pPr>
              <w:snapToGrid w:val="0"/>
              <w:rPr>
                <w:rFonts w:hint="default" w:ascii="Arial" w:hAnsi="Arial" w:eastAsia="宋体"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16300189">
            <w:pPr>
              <w:snapToGrid w:val="0"/>
              <w:rPr>
                <w:rFonts w:hint="default" w:ascii="Arial" w:hAnsi="Arial" w:eastAsia="宋体" w:cs="Arial"/>
                <w:i w:val="0"/>
                <w:iCs w:val="0"/>
                <w:color w:val="000000"/>
                <w:sz w:val="20"/>
                <w:szCs w:val="20"/>
                <w:u w:val="none"/>
              </w:rPr>
            </w:pPr>
          </w:p>
        </w:tc>
        <w:tc>
          <w:tcPr>
            <w:tcW w:w="1753" w:type="dxa"/>
            <w:tcBorders>
              <w:top w:val="nil"/>
              <w:left w:val="nil"/>
              <w:bottom w:val="nil"/>
              <w:right w:val="nil"/>
            </w:tcBorders>
            <w:shd w:val="clear" w:color="auto" w:fill="auto"/>
            <w:noWrap/>
            <w:vAlign w:val="bottom"/>
          </w:tcPr>
          <w:p w14:paraId="6CCA3A31">
            <w:pPr>
              <w:snapToGrid w:val="0"/>
              <w:rPr>
                <w:rFonts w:hint="default" w:ascii="Arial" w:hAnsi="Arial" w:eastAsia="宋体"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14D0D2A1">
            <w:pPr>
              <w:snapToGrid w:val="0"/>
              <w:rPr>
                <w:rFonts w:hint="default" w:ascii="Arial" w:hAnsi="Arial" w:eastAsia="宋体" w:cs="Arial"/>
                <w:i w:val="0"/>
                <w:iCs w:val="0"/>
                <w:color w:val="000000"/>
                <w:sz w:val="20"/>
                <w:szCs w:val="20"/>
                <w:u w:val="none"/>
              </w:rPr>
            </w:pPr>
          </w:p>
        </w:tc>
        <w:tc>
          <w:tcPr>
            <w:tcW w:w="534" w:type="dxa"/>
            <w:tcBorders>
              <w:top w:val="nil"/>
              <w:left w:val="nil"/>
              <w:bottom w:val="nil"/>
              <w:right w:val="nil"/>
            </w:tcBorders>
            <w:shd w:val="clear" w:color="auto" w:fill="auto"/>
            <w:noWrap/>
            <w:vAlign w:val="bottom"/>
          </w:tcPr>
          <w:p w14:paraId="12F8242A">
            <w:pPr>
              <w:snapToGrid w:val="0"/>
              <w:rPr>
                <w:rFonts w:hint="default" w:ascii="Arial" w:hAnsi="Arial" w:eastAsia="宋体" w:cs="Arial"/>
                <w:i w:val="0"/>
                <w:iCs w:val="0"/>
                <w:color w:val="000000"/>
                <w:sz w:val="20"/>
                <w:szCs w:val="20"/>
                <w:u w:val="none"/>
              </w:rPr>
            </w:pPr>
          </w:p>
        </w:tc>
        <w:tc>
          <w:tcPr>
            <w:tcW w:w="3216" w:type="dxa"/>
            <w:tcBorders>
              <w:top w:val="nil"/>
              <w:left w:val="nil"/>
              <w:bottom w:val="nil"/>
              <w:right w:val="nil"/>
            </w:tcBorders>
            <w:shd w:val="clear" w:color="auto" w:fill="auto"/>
            <w:noWrap/>
            <w:vAlign w:val="bottom"/>
          </w:tcPr>
          <w:p w14:paraId="4E2803A6">
            <w:pPr>
              <w:snapToGrid w:val="0"/>
              <w:rPr>
                <w:rFonts w:hint="default" w:ascii="Arial" w:hAnsi="Arial" w:eastAsia="宋体" w:cs="Arial"/>
                <w:i w:val="0"/>
                <w:iCs w:val="0"/>
                <w:color w:val="000000"/>
                <w:sz w:val="20"/>
                <w:szCs w:val="20"/>
                <w:u w:val="none"/>
              </w:rPr>
            </w:pPr>
          </w:p>
        </w:tc>
        <w:tc>
          <w:tcPr>
            <w:tcW w:w="1014" w:type="dxa"/>
            <w:tcBorders>
              <w:top w:val="nil"/>
              <w:left w:val="nil"/>
              <w:bottom w:val="nil"/>
              <w:right w:val="nil"/>
            </w:tcBorders>
            <w:shd w:val="clear" w:color="auto" w:fill="auto"/>
            <w:noWrap/>
            <w:vAlign w:val="bottom"/>
          </w:tcPr>
          <w:p w14:paraId="6FF215EF">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21F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DFD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014" w:type="dxa"/>
            <w:gridSpan w:val="6"/>
            <w:tcBorders>
              <w:top w:val="single" w:color="000000" w:sz="4" w:space="0"/>
              <w:left w:val="nil"/>
              <w:bottom w:val="single" w:color="000000" w:sz="4" w:space="0"/>
              <w:right w:val="single" w:color="000000" w:sz="4" w:space="0"/>
            </w:tcBorders>
            <w:shd w:val="clear" w:color="auto" w:fill="auto"/>
            <w:noWrap/>
            <w:vAlign w:val="center"/>
          </w:tcPr>
          <w:p w14:paraId="63279FA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51A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319" w:type="dxa"/>
            <w:vMerge w:val="restart"/>
            <w:tcBorders>
              <w:top w:val="nil"/>
              <w:left w:val="single" w:color="000000" w:sz="4" w:space="0"/>
              <w:bottom w:val="single" w:color="000000" w:sz="4" w:space="0"/>
              <w:right w:val="single" w:color="000000" w:sz="4" w:space="0"/>
            </w:tcBorders>
            <w:shd w:val="clear" w:color="auto" w:fill="auto"/>
            <w:vAlign w:val="center"/>
          </w:tcPr>
          <w:p w14:paraId="295FF40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566" w:type="dxa"/>
            <w:vMerge w:val="restart"/>
            <w:tcBorders>
              <w:top w:val="nil"/>
              <w:left w:val="nil"/>
              <w:bottom w:val="single" w:color="000000" w:sz="4" w:space="0"/>
              <w:right w:val="single" w:color="000000" w:sz="4" w:space="0"/>
            </w:tcBorders>
            <w:shd w:val="clear" w:color="auto" w:fill="auto"/>
            <w:vAlign w:val="center"/>
          </w:tcPr>
          <w:p w14:paraId="4031161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616" w:type="dxa"/>
            <w:vMerge w:val="restart"/>
            <w:tcBorders>
              <w:top w:val="nil"/>
              <w:left w:val="nil"/>
              <w:bottom w:val="single" w:color="000000" w:sz="4" w:space="0"/>
              <w:right w:val="single" w:color="000000" w:sz="4" w:space="0"/>
            </w:tcBorders>
            <w:shd w:val="clear" w:color="auto" w:fill="auto"/>
            <w:vAlign w:val="center"/>
          </w:tcPr>
          <w:p w14:paraId="065A0EF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E9D31D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753" w:type="dxa"/>
            <w:vMerge w:val="restart"/>
            <w:tcBorders>
              <w:top w:val="nil"/>
              <w:left w:val="nil"/>
              <w:bottom w:val="single" w:color="000000" w:sz="4" w:space="0"/>
              <w:right w:val="single" w:color="000000" w:sz="4" w:space="0"/>
            </w:tcBorders>
            <w:shd w:val="clear" w:color="auto" w:fill="auto"/>
            <w:vAlign w:val="center"/>
          </w:tcPr>
          <w:p w14:paraId="2424770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534" w:type="dxa"/>
            <w:vMerge w:val="restart"/>
            <w:tcBorders>
              <w:top w:val="nil"/>
              <w:left w:val="nil"/>
              <w:bottom w:val="single" w:color="000000" w:sz="4" w:space="0"/>
              <w:right w:val="single" w:color="000000" w:sz="4" w:space="0"/>
            </w:tcBorders>
            <w:shd w:val="clear" w:color="auto" w:fill="auto"/>
            <w:vAlign w:val="center"/>
          </w:tcPr>
          <w:p w14:paraId="4C5CA1A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E7A0E5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216" w:type="dxa"/>
            <w:vMerge w:val="restart"/>
            <w:tcBorders>
              <w:top w:val="nil"/>
              <w:left w:val="nil"/>
              <w:bottom w:val="single" w:color="000000" w:sz="4" w:space="0"/>
              <w:right w:val="single" w:color="000000" w:sz="4" w:space="0"/>
            </w:tcBorders>
            <w:shd w:val="clear" w:color="auto" w:fill="auto"/>
            <w:vAlign w:val="center"/>
          </w:tcPr>
          <w:p w14:paraId="6D723D4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14" w:type="dxa"/>
            <w:vMerge w:val="restart"/>
            <w:tcBorders>
              <w:top w:val="nil"/>
              <w:left w:val="nil"/>
              <w:bottom w:val="single" w:color="000000" w:sz="4" w:space="0"/>
              <w:right w:val="single" w:color="000000" w:sz="4" w:space="0"/>
            </w:tcBorders>
            <w:shd w:val="clear" w:color="auto" w:fill="auto"/>
            <w:vAlign w:val="center"/>
          </w:tcPr>
          <w:p w14:paraId="21C101C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C3D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319" w:type="dxa"/>
            <w:vMerge w:val="continue"/>
            <w:tcBorders>
              <w:top w:val="nil"/>
              <w:left w:val="single" w:color="000000" w:sz="4" w:space="0"/>
              <w:bottom w:val="single" w:color="000000" w:sz="4" w:space="0"/>
              <w:right w:val="single" w:color="000000" w:sz="4" w:space="0"/>
            </w:tcBorders>
            <w:shd w:val="clear" w:color="auto" w:fill="auto"/>
            <w:vAlign w:val="center"/>
          </w:tcPr>
          <w:p w14:paraId="5089E874">
            <w:pPr>
              <w:snapToGrid w:val="0"/>
              <w:jc w:val="center"/>
              <w:rPr>
                <w:rFonts w:hint="eastAsia" w:ascii="宋体" w:hAnsi="宋体" w:eastAsia="宋体" w:cs="宋体"/>
                <w:b/>
                <w:bCs/>
                <w:i w:val="0"/>
                <w:iCs w:val="0"/>
                <w:color w:val="000000"/>
                <w:sz w:val="22"/>
                <w:szCs w:val="22"/>
                <w:u w:val="none"/>
              </w:rPr>
            </w:pPr>
          </w:p>
        </w:tc>
        <w:tc>
          <w:tcPr>
            <w:tcW w:w="2566" w:type="dxa"/>
            <w:vMerge w:val="continue"/>
            <w:tcBorders>
              <w:top w:val="nil"/>
              <w:left w:val="nil"/>
              <w:bottom w:val="single" w:color="000000" w:sz="4" w:space="0"/>
              <w:right w:val="single" w:color="000000" w:sz="4" w:space="0"/>
            </w:tcBorders>
            <w:shd w:val="clear" w:color="auto" w:fill="auto"/>
            <w:vAlign w:val="center"/>
          </w:tcPr>
          <w:p w14:paraId="2328769E">
            <w:pPr>
              <w:snapToGrid w:val="0"/>
              <w:jc w:val="center"/>
              <w:rPr>
                <w:rFonts w:hint="eastAsia" w:ascii="宋体" w:hAnsi="宋体" w:eastAsia="宋体" w:cs="宋体"/>
                <w:b/>
                <w:bCs/>
                <w:i w:val="0"/>
                <w:iCs w:val="0"/>
                <w:color w:val="000000"/>
                <w:sz w:val="22"/>
                <w:szCs w:val="22"/>
                <w:u w:val="none"/>
              </w:rPr>
            </w:pPr>
          </w:p>
        </w:tc>
        <w:tc>
          <w:tcPr>
            <w:tcW w:w="616" w:type="dxa"/>
            <w:vMerge w:val="continue"/>
            <w:tcBorders>
              <w:top w:val="nil"/>
              <w:left w:val="nil"/>
              <w:bottom w:val="single" w:color="000000" w:sz="4" w:space="0"/>
              <w:right w:val="single" w:color="000000" w:sz="4" w:space="0"/>
            </w:tcBorders>
            <w:shd w:val="clear" w:color="auto" w:fill="auto"/>
            <w:vAlign w:val="center"/>
          </w:tcPr>
          <w:p w14:paraId="635CE894">
            <w:pPr>
              <w:snapToGrid w:val="0"/>
              <w:jc w:val="center"/>
              <w:rPr>
                <w:rFonts w:hint="eastAsia" w:ascii="宋体" w:hAnsi="宋体" w:eastAsia="宋体" w:cs="宋体"/>
                <w:b/>
                <w:bCs/>
                <w:i w:val="0"/>
                <w:iCs w:val="0"/>
                <w:color w:val="000000"/>
                <w:sz w:val="22"/>
                <w:szCs w:val="22"/>
                <w:u w:val="none"/>
              </w:rPr>
            </w:pPr>
          </w:p>
        </w:tc>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A8B9CAC">
            <w:pPr>
              <w:snapToGrid w:val="0"/>
              <w:jc w:val="center"/>
              <w:rPr>
                <w:rFonts w:hint="eastAsia" w:ascii="宋体" w:hAnsi="宋体" w:eastAsia="宋体" w:cs="宋体"/>
                <w:b/>
                <w:bCs/>
                <w:i w:val="0"/>
                <w:iCs w:val="0"/>
                <w:color w:val="000000"/>
                <w:sz w:val="22"/>
                <w:szCs w:val="22"/>
                <w:u w:val="none"/>
              </w:rPr>
            </w:pPr>
          </w:p>
        </w:tc>
        <w:tc>
          <w:tcPr>
            <w:tcW w:w="1753" w:type="dxa"/>
            <w:vMerge w:val="continue"/>
            <w:tcBorders>
              <w:top w:val="nil"/>
              <w:left w:val="nil"/>
              <w:bottom w:val="single" w:color="000000" w:sz="4" w:space="0"/>
              <w:right w:val="single" w:color="000000" w:sz="4" w:space="0"/>
            </w:tcBorders>
            <w:shd w:val="clear" w:color="auto" w:fill="auto"/>
            <w:vAlign w:val="center"/>
          </w:tcPr>
          <w:p w14:paraId="48D6D2BE">
            <w:pPr>
              <w:snapToGrid w:val="0"/>
              <w:jc w:val="center"/>
              <w:rPr>
                <w:rFonts w:hint="eastAsia" w:ascii="宋体" w:hAnsi="宋体" w:eastAsia="宋体" w:cs="宋体"/>
                <w:b/>
                <w:bCs/>
                <w:i w:val="0"/>
                <w:iCs w:val="0"/>
                <w:color w:val="000000"/>
                <w:sz w:val="22"/>
                <w:szCs w:val="22"/>
                <w:u w:val="none"/>
              </w:rPr>
            </w:pPr>
          </w:p>
        </w:tc>
        <w:tc>
          <w:tcPr>
            <w:tcW w:w="534" w:type="dxa"/>
            <w:vMerge w:val="continue"/>
            <w:tcBorders>
              <w:top w:val="nil"/>
              <w:left w:val="nil"/>
              <w:bottom w:val="single" w:color="000000" w:sz="4" w:space="0"/>
              <w:right w:val="single" w:color="000000" w:sz="4" w:space="0"/>
            </w:tcBorders>
            <w:shd w:val="clear" w:color="auto" w:fill="auto"/>
            <w:vAlign w:val="center"/>
          </w:tcPr>
          <w:p w14:paraId="03654C68">
            <w:pPr>
              <w:snapToGrid w:val="0"/>
              <w:jc w:val="center"/>
              <w:rPr>
                <w:rFonts w:hint="eastAsia" w:ascii="宋体" w:hAnsi="宋体" w:eastAsia="宋体" w:cs="宋体"/>
                <w:b/>
                <w:bCs/>
                <w:i w:val="0"/>
                <w:iCs w:val="0"/>
                <w:color w:val="000000"/>
                <w:sz w:val="22"/>
                <w:szCs w:val="22"/>
                <w:u w:val="none"/>
              </w:rPr>
            </w:pPr>
          </w:p>
        </w:tc>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F129238">
            <w:pPr>
              <w:snapToGrid w:val="0"/>
              <w:jc w:val="center"/>
              <w:rPr>
                <w:rFonts w:hint="eastAsia" w:ascii="宋体" w:hAnsi="宋体" w:eastAsia="宋体" w:cs="宋体"/>
                <w:b/>
                <w:bCs/>
                <w:i w:val="0"/>
                <w:iCs w:val="0"/>
                <w:color w:val="000000"/>
                <w:sz w:val="22"/>
                <w:szCs w:val="22"/>
                <w:u w:val="none"/>
              </w:rPr>
            </w:pPr>
          </w:p>
        </w:tc>
        <w:tc>
          <w:tcPr>
            <w:tcW w:w="3216" w:type="dxa"/>
            <w:vMerge w:val="continue"/>
            <w:tcBorders>
              <w:top w:val="nil"/>
              <w:left w:val="nil"/>
              <w:bottom w:val="single" w:color="000000" w:sz="4" w:space="0"/>
              <w:right w:val="single" w:color="000000" w:sz="4" w:space="0"/>
            </w:tcBorders>
            <w:shd w:val="clear" w:color="auto" w:fill="auto"/>
            <w:vAlign w:val="center"/>
          </w:tcPr>
          <w:p w14:paraId="6A18A1E6">
            <w:pPr>
              <w:snapToGrid w:val="0"/>
              <w:jc w:val="center"/>
              <w:rPr>
                <w:rFonts w:hint="eastAsia" w:ascii="宋体" w:hAnsi="宋体" w:eastAsia="宋体" w:cs="宋体"/>
                <w:b/>
                <w:bCs/>
                <w:i w:val="0"/>
                <w:iCs w:val="0"/>
                <w:color w:val="000000"/>
                <w:sz w:val="22"/>
                <w:szCs w:val="22"/>
                <w:u w:val="none"/>
              </w:rPr>
            </w:pPr>
          </w:p>
        </w:tc>
        <w:tc>
          <w:tcPr>
            <w:tcW w:w="1014" w:type="dxa"/>
            <w:vMerge w:val="continue"/>
            <w:tcBorders>
              <w:top w:val="nil"/>
              <w:left w:val="nil"/>
              <w:bottom w:val="single" w:color="000000" w:sz="4" w:space="0"/>
              <w:right w:val="single" w:color="000000" w:sz="4" w:space="0"/>
            </w:tcBorders>
            <w:shd w:val="clear" w:color="auto" w:fill="auto"/>
            <w:vAlign w:val="center"/>
          </w:tcPr>
          <w:p w14:paraId="79EAFED8">
            <w:pPr>
              <w:snapToGrid w:val="0"/>
              <w:jc w:val="center"/>
              <w:rPr>
                <w:rFonts w:hint="eastAsia" w:ascii="宋体" w:hAnsi="宋体" w:eastAsia="宋体" w:cs="宋体"/>
                <w:b/>
                <w:bCs/>
                <w:i w:val="0"/>
                <w:iCs w:val="0"/>
                <w:color w:val="000000"/>
                <w:sz w:val="22"/>
                <w:szCs w:val="22"/>
                <w:u w:val="none"/>
              </w:rPr>
            </w:pPr>
          </w:p>
        </w:tc>
      </w:tr>
      <w:tr w14:paraId="19CA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49E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A48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29C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151.03</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BD6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C7E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AD3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688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DD4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ED1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9E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CCB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E4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41F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EA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49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155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AB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80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A02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A8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45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C7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36E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9D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B0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622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2F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76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BD9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8F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AA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AE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6FB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92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AB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4AD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B3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DB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6A4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2F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2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73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E58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0F8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B9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EA8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12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88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B4F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65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3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1F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974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1F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40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FA6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523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C85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05A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5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1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93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5E4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60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5C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3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1C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C3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FBD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1D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BC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503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50E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D6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8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A1A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A4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C7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1F5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99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D7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B4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1E0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08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67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75F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F6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4E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D99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70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1D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7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FD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CA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54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B83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82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31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B3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CF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3D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AB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F03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6DF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3E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849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A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46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8E5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70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021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4A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8D3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3E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40A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98C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C0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1B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5A7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52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FC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48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EF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6D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AC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2F2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29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D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E8B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34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068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F1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E5F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36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D2B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D06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6C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6C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5B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C8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A1C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C09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F2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BD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F6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A79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60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CF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52A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0E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FA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11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56C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EE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31C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18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52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F2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A44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F6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EA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89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AF0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89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1B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1F9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FE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02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2BA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CB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80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2D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39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8A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5A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D65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A71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4FD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364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75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2F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82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3F1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784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E1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35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2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D2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0F4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8F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8F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EC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A6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DE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14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8EF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3D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7B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42E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56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47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20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9AF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36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329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A8E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18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AE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8E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32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D6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CB2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4D8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4A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40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2BF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915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B2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953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16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9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66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9E3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1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D1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EA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D6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0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28E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EF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77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75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8A0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15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FE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847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C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1F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102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12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14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2E5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715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C4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99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D43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7C9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598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DFC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D8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AC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B1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2F4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19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57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8D9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5E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50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C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89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B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11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5CD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20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EF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348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83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A6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ED2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5C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D7D7">
            <w:pPr>
              <w:snapToGrid w:val="0"/>
              <w:jc w:val="left"/>
              <w:rPr>
                <w:rFonts w:hint="eastAsia" w:ascii="宋体" w:hAnsi="宋体" w:eastAsia="宋体" w:cs="宋体"/>
                <w:i w:val="0"/>
                <w:iCs w:val="0"/>
                <w:color w:val="000000"/>
                <w:sz w:val="22"/>
                <w:szCs w:val="22"/>
                <w:u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D80">
            <w:pPr>
              <w:snapToGrid w:val="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E1E00">
            <w:pPr>
              <w:snapToGrid w:val="0"/>
              <w:rPr>
                <w:rFonts w:hint="default" w:ascii="Arial" w:hAnsi="Arial" w:eastAsia="宋体" w:cs="Arial"/>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EE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79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638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5C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3E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E5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7E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69AD">
            <w:pPr>
              <w:snapToGrid w:val="0"/>
              <w:jc w:val="left"/>
              <w:rPr>
                <w:rFonts w:hint="eastAsia" w:ascii="宋体" w:hAnsi="宋体" w:eastAsia="宋体" w:cs="宋体"/>
                <w:i w:val="0"/>
                <w:iCs w:val="0"/>
                <w:color w:val="000000"/>
                <w:sz w:val="22"/>
                <w:szCs w:val="22"/>
                <w:u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0DF9">
            <w:pPr>
              <w:snapToGrid w:val="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794B6">
            <w:pPr>
              <w:snapToGrid w:val="0"/>
              <w:rPr>
                <w:rFonts w:hint="default" w:ascii="Arial" w:hAnsi="Arial" w:eastAsia="宋体" w:cs="Arial"/>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E8B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163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6C7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1D6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FC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8A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9D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0C97">
            <w:pPr>
              <w:snapToGrid w:val="0"/>
              <w:jc w:val="left"/>
              <w:rPr>
                <w:rFonts w:hint="eastAsia" w:ascii="宋体" w:hAnsi="宋体" w:eastAsia="宋体" w:cs="宋体"/>
                <w:i w:val="0"/>
                <w:iCs w:val="0"/>
                <w:color w:val="000000"/>
                <w:sz w:val="22"/>
                <w:szCs w:val="22"/>
                <w:u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8FA1">
            <w:pPr>
              <w:snapToGrid w:val="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5A9BA">
            <w:pPr>
              <w:snapToGrid w:val="0"/>
              <w:rPr>
                <w:rFonts w:hint="default" w:ascii="Arial" w:hAnsi="Arial" w:eastAsia="宋体" w:cs="Arial"/>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4B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1A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2EF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A6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C03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A2A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D0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4D3A">
            <w:pPr>
              <w:snapToGrid w:val="0"/>
              <w:jc w:val="left"/>
              <w:rPr>
                <w:rFonts w:hint="eastAsia" w:ascii="宋体" w:hAnsi="宋体" w:eastAsia="宋体" w:cs="宋体"/>
                <w:i w:val="0"/>
                <w:iCs w:val="0"/>
                <w:color w:val="000000"/>
                <w:sz w:val="22"/>
                <w:szCs w:val="22"/>
                <w:u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FC09">
            <w:pPr>
              <w:snapToGrid w:val="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DC478">
            <w:pPr>
              <w:snapToGrid w:val="0"/>
              <w:rPr>
                <w:rFonts w:hint="default" w:ascii="Arial" w:hAnsi="Arial" w:eastAsia="宋体" w:cs="Arial"/>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7B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55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6A4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27D2">
            <w:pPr>
              <w:snapToGrid w:val="0"/>
              <w:jc w:val="left"/>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69A8">
            <w:pPr>
              <w:snapToGrid w:val="0"/>
              <w:jc w:val="lef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3B6F">
            <w:pPr>
              <w:snapToGrid w:val="0"/>
              <w:jc w:val="right"/>
              <w:rPr>
                <w:rFonts w:hint="eastAsia" w:ascii="宋体" w:hAnsi="宋体" w:eastAsia="宋体" w:cs="宋体"/>
                <w:i w:val="0"/>
                <w:iCs w:val="0"/>
                <w:color w:val="000000"/>
                <w:sz w:val="22"/>
                <w:szCs w:val="22"/>
                <w:u w:val="none"/>
              </w:rPr>
            </w:pPr>
          </w:p>
        </w:tc>
      </w:tr>
      <w:tr w14:paraId="2F3A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9E57">
            <w:pPr>
              <w:snapToGrid w:val="0"/>
              <w:jc w:val="left"/>
              <w:rPr>
                <w:rFonts w:hint="eastAsia" w:ascii="宋体" w:hAnsi="宋体" w:eastAsia="宋体" w:cs="宋体"/>
                <w:i w:val="0"/>
                <w:iCs w:val="0"/>
                <w:color w:val="000000"/>
                <w:sz w:val="22"/>
                <w:szCs w:val="22"/>
                <w:u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E94F">
            <w:pPr>
              <w:snapToGrid w:val="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D32E0">
            <w:pPr>
              <w:snapToGrid w:val="0"/>
              <w:rPr>
                <w:rFonts w:hint="default" w:ascii="Arial" w:hAnsi="Arial" w:eastAsia="宋体" w:cs="Arial"/>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F9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FF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E6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4413">
            <w:pPr>
              <w:snapToGrid w:val="0"/>
              <w:jc w:val="left"/>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4D8D">
            <w:pPr>
              <w:snapToGrid w:val="0"/>
              <w:jc w:val="lef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8332">
            <w:pPr>
              <w:snapToGrid w:val="0"/>
              <w:jc w:val="right"/>
              <w:rPr>
                <w:rFonts w:hint="eastAsia" w:ascii="宋体" w:hAnsi="宋体" w:eastAsia="宋体" w:cs="宋体"/>
                <w:i w:val="0"/>
                <w:iCs w:val="0"/>
                <w:color w:val="000000"/>
                <w:sz w:val="22"/>
                <w:szCs w:val="22"/>
                <w:u w:val="none"/>
              </w:rPr>
            </w:pPr>
          </w:p>
        </w:tc>
      </w:tr>
      <w:tr w14:paraId="5999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C362">
            <w:pPr>
              <w:snapToGrid w:val="0"/>
              <w:jc w:val="left"/>
              <w:rPr>
                <w:rFonts w:hint="eastAsia" w:ascii="宋体" w:hAnsi="宋体" w:eastAsia="宋体" w:cs="宋体"/>
                <w:i w:val="0"/>
                <w:iCs w:val="0"/>
                <w:color w:val="000000"/>
                <w:sz w:val="22"/>
                <w:szCs w:val="22"/>
                <w:u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4708">
            <w:pPr>
              <w:snapToGrid w:val="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84371">
            <w:pPr>
              <w:snapToGrid w:val="0"/>
              <w:rPr>
                <w:rFonts w:hint="default" w:ascii="Arial" w:hAnsi="Arial" w:eastAsia="宋体" w:cs="Arial"/>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D11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1C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CC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F2A">
            <w:pPr>
              <w:snapToGrid w:val="0"/>
              <w:jc w:val="left"/>
              <w:rPr>
                <w:rFonts w:hint="eastAsia" w:ascii="宋体" w:hAnsi="宋体" w:eastAsia="宋体" w:cs="宋体"/>
                <w:i w:val="0"/>
                <w:iCs w:val="0"/>
                <w:color w:val="000000"/>
                <w:sz w:val="22"/>
                <w:szCs w:val="22"/>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4476">
            <w:pPr>
              <w:snapToGrid w:val="0"/>
              <w:jc w:val="lef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A1DB">
            <w:pPr>
              <w:snapToGrid w:val="0"/>
              <w:jc w:val="right"/>
              <w:rPr>
                <w:rFonts w:hint="eastAsia" w:ascii="宋体" w:hAnsi="宋体" w:eastAsia="宋体" w:cs="宋体"/>
                <w:i w:val="0"/>
                <w:iCs w:val="0"/>
                <w:color w:val="000000"/>
                <w:sz w:val="22"/>
                <w:szCs w:val="22"/>
                <w:u w:val="none"/>
              </w:rPr>
            </w:pPr>
          </w:p>
        </w:tc>
      </w:tr>
      <w:tr w14:paraId="5771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566" w:type="dxa"/>
            <w:gridSpan w:val="2"/>
            <w:tcBorders>
              <w:top w:val="nil"/>
              <w:left w:val="single" w:color="000000" w:sz="4" w:space="0"/>
              <w:bottom w:val="single" w:color="000000" w:sz="4" w:space="0"/>
              <w:right w:val="single" w:color="000000" w:sz="4" w:space="0"/>
            </w:tcBorders>
            <w:shd w:val="clear" w:color="auto" w:fill="auto"/>
            <w:noWrap/>
            <w:vAlign w:val="center"/>
          </w:tcPr>
          <w:p w14:paraId="774F5C7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616" w:type="dxa"/>
            <w:tcBorders>
              <w:top w:val="nil"/>
              <w:left w:val="single" w:color="000000" w:sz="4" w:space="0"/>
              <w:bottom w:val="single" w:color="000000" w:sz="4" w:space="0"/>
              <w:right w:val="single" w:color="000000" w:sz="4" w:space="0"/>
            </w:tcBorders>
            <w:shd w:val="clear" w:color="auto" w:fill="auto"/>
            <w:noWrap/>
            <w:vAlign w:val="bottom"/>
          </w:tcPr>
          <w:p w14:paraId="72FCE2DE">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156.75</w:t>
            </w:r>
          </w:p>
        </w:tc>
        <w:tc>
          <w:tcPr>
            <w:tcW w:w="3216" w:type="dxa"/>
            <w:gridSpan w:val="5"/>
            <w:tcBorders>
              <w:top w:val="nil"/>
              <w:left w:val="nil"/>
              <w:bottom w:val="single" w:color="000000" w:sz="4" w:space="0"/>
              <w:right w:val="single" w:color="000000" w:sz="4" w:space="0"/>
            </w:tcBorders>
            <w:shd w:val="clear" w:color="auto" w:fill="auto"/>
            <w:noWrap/>
            <w:vAlign w:val="center"/>
          </w:tcPr>
          <w:p w14:paraId="5E3E589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014" w:type="dxa"/>
            <w:tcBorders>
              <w:top w:val="nil"/>
              <w:left w:val="nil"/>
              <w:bottom w:val="single" w:color="000000" w:sz="4" w:space="0"/>
              <w:right w:val="single" w:color="000000" w:sz="4" w:space="0"/>
            </w:tcBorders>
            <w:shd w:val="clear" w:color="auto" w:fill="auto"/>
            <w:noWrap/>
            <w:vAlign w:val="center"/>
          </w:tcPr>
          <w:p w14:paraId="7D8E498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w:t>
            </w:r>
          </w:p>
        </w:tc>
      </w:tr>
      <w:tr w14:paraId="43AD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4" w:type="dxa"/>
            <w:gridSpan w:val="9"/>
            <w:tcBorders>
              <w:top w:val="nil"/>
              <w:left w:val="nil"/>
              <w:bottom w:val="nil"/>
              <w:right w:val="nil"/>
            </w:tcBorders>
            <w:shd w:val="clear" w:color="auto" w:fill="auto"/>
            <w:vAlign w:val="center"/>
          </w:tcPr>
          <w:p w14:paraId="053AD5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5228DC75">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473"/>
        <w:gridCol w:w="134"/>
        <w:gridCol w:w="134"/>
        <w:gridCol w:w="2909"/>
        <w:gridCol w:w="1454"/>
        <w:gridCol w:w="927"/>
        <w:gridCol w:w="575"/>
        <w:gridCol w:w="927"/>
        <w:gridCol w:w="927"/>
        <w:gridCol w:w="1626"/>
      </w:tblGrid>
      <w:tr w14:paraId="06CB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0"/>
            <w:tcBorders>
              <w:top w:val="nil"/>
              <w:left w:val="nil"/>
              <w:bottom w:val="nil"/>
              <w:right w:val="nil"/>
            </w:tcBorders>
            <w:shd w:val="clear" w:color="auto" w:fill="auto"/>
            <w:noWrap/>
            <w:vAlign w:val="bottom"/>
          </w:tcPr>
          <w:p w14:paraId="6F5FCD77">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tc>
      </w:tr>
      <w:tr w14:paraId="3958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88" w:type="pct"/>
            <w:tcBorders>
              <w:top w:val="nil"/>
              <w:left w:val="nil"/>
              <w:bottom w:val="nil"/>
              <w:right w:val="nil"/>
            </w:tcBorders>
            <w:shd w:val="clear" w:color="auto" w:fill="auto"/>
            <w:noWrap/>
            <w:vAlign w:val="bottom"/>
          </w:tcPr>
          <w:p w14:paraId="23212F4B">
            <w:pPr>
              <w:snapToGrid w:val="0"/>
              <w:rPr>
                <w:rFonts w:hint="eastAsia"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14:paraId="4C761DFF">
            <w:pPr>
              <w:snapToGrid w:val="0"/>
              <w:rPr>
                <w:rFonts w:hint="default"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14:paraId="71C0DEAB">
            <w:pPr>
              <w:snapToGrid w:val="0"/>
              <w:rPr>
                <w:rFonts w:hint="default" w:ascii="Arial" w:hAnsi="Arial" w:eastAsia="宋体" w:cs="Arial"/>
                <w:i w:val="0"/>
                <w:iCs w:val="0"/>
                <w:color w:val="000000"/>
                <w:sz w:val="20"/>
                <w:szCs w:val="20"/>
                <w:u w:val="none"/>
              </w:rPr>
            </w:pPr>
          </w:p>
        </w:tc>
        <w:tc>
          <w:tcPr>
            <w:tcW w:w="1032" w:type="pct"/>
            <w:tcBorders>
              <w:top w:val="nil"/>
              <w:left w:val="nil"/>
              <w:bottom w:val="nil"/>
              <w:right w:val="nil"/>
            </w:tcBorders>
            <w:shd w:val="clear" w:color="auto" w:fill="auto"/>
            <w:noWrap/>
            <w:vAlign w:val="bottom"/>
          </w:tcPr>
          <w:p w14:paraId="35961AFE">
            <w:pPr>
              <w:snapToGrid w:val="0"/>
              <w:rPr>
                <w:rFonts w:hint="default" w:ascii="Arial" w:hAnsi="Arial" w:eastAsia="宋体" w:cs="Arial"/>
                <w:i w:val="0"/>
                <w:iCs w:val="0"/>
                <w:color w:val="000000"/>
                <w:sz w:val="20"/>
                <w:szCs w:val="20"/>
                <w:u w:val="none"/>
              </w:rPr>
            </w:pPr>
          </w:p>
        </w:tc>
        <w:tc>
          <w:tcPr>
            <w:tcW w:w="516" w:type="pct"/>
            <w:tcBorders>
              <w:top w:val="nil"/>
              <w:left w:val="nil"/>
              <w:bottom w:val="nil"/>
              <w:right w:val="nil"/>
            </w:tcBorders>
            <w:shd w:val="clear" w:color="auto" w:fill="auto"/>
            <w:noWrap/>
            <w:vAlign w:val="bottom"/>
          </w:tcPr>
          <w:p w14:paraId="47F4DA2C">
            <w:pPr>
              <w:snapToGrid w:val="0"/>
              <w:rPr>
                <w:rFonts w:hint="default" w:ascii="Arial" w:hAnsi="Arial" w:eastAsia="宋体" w:cs="Arial"/>
                <w:i w:val="0"/>
                <w:iCs w:val="0"/>
                <w:color w:val="000000"/>
                <w:sz w:val="20"/>
                <w:szCs w:val="20"/>
                <w:u w:val="none"/>
              </w:rPr>
            </w:pPr>
          </w:p>
        </w:tc>
        <w:tc>
          <w:tcPr>
            <w:tcW w:w="329" w:type="pct"/>
            <w:tcBorders>
              <w:top w:val="nil"/>
              <w:left w:val="nil"/>
              <w:bottom w:val="nil"/>
              <w:right w:val="nil"/>
            </w:tcBorders>
            <w:shd w:val="clear" w:color="auto" w:fill="auto"/>
            <w:noWrap/>
            <w:vAlign w:val="bottom"/>
          </w:tcPr>
          <w:p w14:paraId="1C4DD820">
            <w:pPr>
              <w:snapToGrid w:val="0"/>
              <w:rPr>
                <w:rFonts w:hint="default" w:ascii="Arial" w:hAnsi="Arial" w:eastAsia="宋体" w:cs="Arial"/>
                <w:i w:val="0"/>
                <w:iCs w:val="0"/>
                <w:color w:val="000000"/>
                <w:sz w:val="20"/>
                <w:szCs w:val="20"/>
                <w:u w:val="none"/>
              </w:rPr>
            </w:pPr>
          </w:p>
        </w:tc>
        <w:tc>
          <w:tcPr>
            <w:tcW w:w="204" w:type="pct"/>
            <w:tcBorders>
              <w:top w:val="nil"/>
              <w:left w:val="nil"/>
              <w:bottom w:val="nil"/>
              <w:right w:val="nil"/>
            </w:tcBorders>
            <w:shd w:val="clear" w:color="auto" w:fill="auto"/>
            <w:noWrap/>
            <w:vAlign w:val="bottom"/>
          </w:tcPr>
          <w:p w14:paraId="0D05B9F6">
            <w:pPr>
              <w:snapToGrid w:val="0"/>
              <w:rPr>
                <w:rFonts w:hint="default" w:ascii="Arial" w:hAnsi="Arial" w:eastAsia="宋体" w:cs="Arial"/>
                <w:i w:val="0"/>
                <w:iCs w:val="0"/>
                <w:color w:val="000000"/>
                <w:sz w:val="20"/>
                <w:szCs w:val="20"/>
                <w:u w:val="none"/>
              </w:rPr>
            </w:pPr>
          </w:p>
        </w:tc>
        <w:tc>
          <w:tcPr>
            <w:tcW w:w="329" w:type="pct"/>
            <w:tcBorders>
              <w:top w:val="nil"/>
              <w:left w:val="nil"/>
              <w:bottom w:val="nil"/>
              <w:right w:val="nil"/>
            </w:tcBorders>
            <w:shd w:val="clear" w:color="auto" w:fill="auto"/>
            <w:noWrap/>
            <w:vAlign w:val="bottom"/>
          </w:tcPr>
          <w:p w14:paraId="7EAD4253">
            <w:pPr>
              <w:snapToGrid w:val="0"/>
              <w:rPr>
                <w:rFonts w:hint="default" w:ascii="Arial" w:hAnsi="Arial" w:eastAsia="宋体" w:cs="Arial"/>
                <w:i w:val="0"/>
                <w:iCs w:val="0"/>
                <w:color w:val="000000"/>
                <w:sz w:val="20"/>
                <w:szCs w:val="20"/>
                <w:u w:val="none"/>
              </w:rPr>
            </w:pPr>
          </w:p>
        </w:tc>
        <w:tc>
          <w:tcPr>
            <w:tcW w:w="329" w:type="pct"/>
            <w:tcBorders>
              <w:top w:val="nil"/>
              <w:left w:val="nil"/>
              <w:bottom w:val="nil"/>
              <w:right w:val="nil"/>
            </w:tcBorders>
            <w:shd w:val="clear" w:color="auto" w:fill="auto"/>
            <w:noWrap/>
            <w:vAlign w:val="bottom"/>
          </w:tcPr>
          <w:p w14:paraId="476122FE">
            <w:pPr>
              <w:snapToGrid w:val="0"/>
              <w:rPr>
                <w:rFonts w:hint="default" w:ascii="Arial" w:hAnsi="Arial" w:eastAsia="宋体" w:cs="Arial"/>
                <w:i w:val="0"/>
                <w:iCs w:val="0"/>
                <w:color w:val="000000"/>
                <w:sz w:val="20"/>
                <w:szCs w:val="20"/>
                <w:u w:val="none"/>
              </w:rPr>
            </w:pPr>
          </w:p>
        </w:tc>
        <w:tc>
          <w:tcPr>
            <w:tcW w:w="576" w:type="pct"/>
            <w:tcBorders>
              <w:top w:val="nil"/>
              <w:left w:val="nil"/>
              <w:bottom w:val="nil"/>
              <w:right w:val="nil"/>
            </w:tcBorders>
            <w:shd w:val="clear" w:color="auto" w:fill="auto"/>
            <w:noWrap/>
            <w:vAlign w:val="bottom"/>
          </w:tcPr>
          <w:p w14:paraId="49D420C1">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14:paraId="4344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88" w:type="pct"/>
            <w:tcBorders>
              <w:top w:val="nil"/>
              <w:left w:val="nil"/>
              <w:bottom w:val="nil"/>
              <w:right w:val="nil"/>
            </w:tcBorders>
            <w:shd w:val="clear" w:color="auto" w:fill="auto"/>
            <w:noWrap/>
            <w:vAlign w:val="bottom"/>
          </w:tcPr>
          <w:p w14:paraId="7CFE77DA">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47" w:type="pct"/>
            <w:tcBorders>
              <w:top w:val="nil"/>
              <w:left w:val="nil"/>
              <w:bottom w:val="nil"/>
              <w:right w:val="nil"/>
            </w:tcBorders>
            <w:shd w:val="clear" w:color="auto" w:fill="auto"/>
            <w:noWrap/>
            <w:vAlign w:val="bottom"/>
          </w:tcPr>
          <w:p w14:paraId="22D02856">
            <w:pPr>
              <w:snapToGrid w:val="0"/>
              <w:rPr>
                <w:rFonts w:hint="default"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14:paraId="6B597219">
            <w:pPr>
              <w:snapToGrid w:val="0"/>
              <w:rPr>
                <w:rFonts w:hint="default" w:ascii="Arial" w:hAnsi="Arial" w:eastAsia="宋体" w:cs="Arial"/>
                <w:i w:val="0"/>
                <w:iCs w:val="0"/>
                <w:color w:val="000000"/>
                <w:sz w:val="20"/>
                <w:szCs w:val="20"/>
                <w:u w:val="none"/>
              </w:rPr>
            </w:pPr>
          </w:p>
        </w:tc>
        <w:tc>
          <w:tcPr>
            <w:tcW w:w="1032" w:type="pct"/>
            <w:tcBorders>
              <w:top w:val="nil"/>
              <w:left w:val="nil"/>
              <w:bottom w:val="nil"/>
              <w:right w:val="nil"/>
            </w:tcBorders>
            <w:shd w:val="clear" w:color="auto" w:fill="auto"/>
            <w:noWrap/>
            <w:vAlign w:val="bottom"/>
          </w:tcPr>
          <w:p w14:paraId="5C0C0B33">
            <w:pPr>
              <w:snapToGrid w:val="0"/>
              <w:rPr>
                <w:rFonts w:hint="default" w:ascii="Arial" w:hAnsi="Arial" w:eastAsia="宋体" w:cs="Arial"/>
                <w:i w:val="0"/>
                <w:iCs w:val="0"/>
                <w:color w:val="000000"/>
                <w:sz w:val="20"/>
                <w:szCs w:val="20"/>
                <w:u w:val="none"/>
              </w:rPr>
            </w:pPr>
          </w:p>
        </w:tc>
        <w:tc>
          <w:tcPr>
            <w:tcW w:w="516" w:type="pct"/>
            <w:tcBorders>
              <w:top w:val="nil"/>
              <w:left w:val="nil"/>
              <w:bottom w:val="nil"/>
              <w:right w:val="nil"/>
            </w:tcBorders>
            <w:shd w:val="clear" w:color="auto" w:fill="auto"/>
            <w:noWrap/>
            <w:vAlign w:val="bottom"/>
          </w:tcPr>
          <w:p w14:paraId="76CE69BF">
            <w:pPr>
              <w:snapToGrid w:val="0"/>
              <w:rPr>
                <w:rFonts w:hint="default" w:ascii="Arial" w:hAnsi="Arial" w:eastAsia="宋体" w:cs="Arial"/>
                <w:i w:val="0"/>
                <w:iCs w:val="0"/>
                <w:color w:val="000000"/>
                <w:sz w:val="20"/>
                <w:szCs w:val="20"/>
                <w:u w:val="none"/>
              </w:rPr>
            </w:pPr>
          </w:p>
        </w:tc>
        <w:tc>
          <w:tcPr>
            <w:tcW w:w="329" w:type="pct"/>
            <w:tcBorders>
              <w:top w:val="nil"/>
              <w:left w:val="nil"/>
              <w:bottom w:val="nil"/>
              <w:right w:val="nil"/>
            </w:tcBorders>
            <w:shd w:val="clear" w:color="auto" w:fill="auto"/>
            <w:noWrap/>
            <w:vAlign w:val="bottom"/>
          </w:tcPr>
          <w:p w14:paraId="15D8EAAF">
            <w:pPr>
              <w:snapToGrid w:val="0"/>
              <w:rPr>
                <w:rFonts w:hint="default" w:ascii="Arial" w:hAnsi="Arial" w:eastAsia="宋体" w:cs="Arial"/>
                <w:i w:val="0"/>
                <w:iCs w:val="0"/>
                <w:color w:val="000000"/>
                <w:sz w:val="20"/>
                <w:szCs w:val="20"/>
                <w:u w:val="none"/>
              </w:rPr>
            </w:pPr>
          </w:p>
        </w:tc>
        <w:tc>
          <w:tcPr>
            <w:tcW w:w="204" w:type="pct"/>
            <w:tcBorders>
              <w:top w:val="nil"/>
              <w:left w:val="nil"/>
              <w:bottom w:val="nil"/>
              <w:right w:val="nil"/>
            </w:tcBorders>
            <w:shd w:val="clear" w:color="auto" w:fill="auto"/>
            <w:noWrap/>
            <w:vAlign w:val="bottom"/>
          </w:tcPr>
          <w:p w14:paraId="7540DF8C">
            <w:pPr>
              <w:snapToGrid w:val="0"/>
              <w:rPr>
                <w:rFonts w:hint="default" w:ascii="Arial" w:hAnsi="Arial" w:eastAsia="宋体" w:cs="Arial"/>
                <w:i w:val="0"/>
                <w:iCs w:val="0"/>
                <w:color w:val="000000"/>
                <w:sz w:val="20"/>
                <w:szCs w:val="20"/>
                <w:u w:val="none"/>
              </w:rPr>
            </w:pPr>
          </w:p>
        </w:tc>
        <w:tc>
          <w:tcPr>
            <w:tcW w:w="329" w:type="pct"/>
            <w:tcBorders>
              <w:top w:val="nil"/>
              <w:left w:val="nil"/>
              <w:bottom w:val="nil"/>
              <w:right w:val="nil"/>
            </w:tcBorders>
            <w:shd w:val="clear" w:color="auto" w:fill="auto"/>
            <w:noWrap/>
            <w:vAlign w:val="bottom"/>
          </w:tcPr>
          <w:p w14:paraId="422D06CA">
            <w:pPr>
              <w:snapToGrid w:val="0"/>
              <w:rPr>
                <w:rFonts w:hint="default" w:ascii="Arial" w:hAnsi="Arial" w:eastAsia="宋体" w:cs="Arial"/>
                <w:i w:val="0"/>
                <w:iCs w:val="0"/>
                <w:color w:val="000000"/>
                <w:sz w:val="20"/>
                <w:szCs w:val="20"/>
                <w:u w:val="none"/>
              </w:rPr>
            </w:pPr>
          </w:p>
        </w:tc>
        <w:tc>
          <w:tcPr>
            <w:tcW w:w="329" w:type="pct"/>
            <w:tcBorders>
              <w:top w:val="nil"/>
              <w:left w:val="nil"/>
              <w:bottom w:val="nil"/>
              <w:right w:val="nil"/>
            </w:tcBorders>
            <w:shd w:val="clear" w:color="auto" w:fill="auto"/>
            <w:noWrap/>
            <w:vAlign w:val="bottom"/>
          </w:tcPr>
          <w:p w14:paraId="5E1A7F64">
            <w:pPr>
              <w:snapToGrid w:val="0"/>
              <w:rPr>
                <w:rFonts w:hint="default" w:ascii="Arial" w:hAnsi="Arial" w:eastAsia="宋体" w:cs="Arial"/>
                <w:i w:val="0"/>
                <w:iCs w:val="0"/>
                <w:color w:val="000000"/>
                <w:sz w:val="20"/>
                <w:szCs w:val="20"/>
                <w:u w:val="none"/>
              </w:rPr>
            </w:pPr>
          </w:p>
        </w:tc>
        <w:tc>
          <w:tcPr>
            <w:tcW w:w="576" w:type="pct"/>
            <w:tcBorders>
              <w:top w:val="nil"/>
              <w:left w:val="nil"/>
              <w:bottom w:val="nil"/>
              <w:right w:val="nil"/>
            </w:tcBorders>
            <w:shd w:val="clear" w:color="auto" w:fill="auto"/>
            <w:noWrap/>
            <w:vAlign w:val="bottom"/>
          </w:tcPr>
          <w:p w14:paraId="6BD99F97">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09F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B196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16" w:type="pct"/>
            <w:vMerge w:val="restart"/>
            <w:tcBorders>
              <w:top w:val="single" w:color="000000" w:sz="4" w:space="0"/>
              <w:left w:val="nil"/>
              <w:bottom w:val="single" w:color="000000" w:sz="4" w:space="0"/>
              <w:right w:val="single" w:color="000000" w:sz="4" w:space="0"/>
            </w:tcBorders>
            <w:shd w:val="clear" w:color="auto" w:fill="auto"/>
            <w:vAlign w:val="center"/>
          </w:tcPr>
          <w:p w14:paraId="27BF6A4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25F6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862" w:type="pct"/>
            <w:gridSpan w:val="3"/>
            <w:tcBorders>
              <w:top w:val="single" w:color="000000" w:sz="4" w:space="0"/>
              <w:left w:val="nil"/>
              <w:bottom w:val="single" w:color="000000" w:sz="4" w:space="0"/>
              <w:right w:val="single" w:color="000000" w:sz="4" w:space="0"/>
            </w:tcBorders>
            <w:shd w:val="clear" w:color="auto" w:fill="auto"/>
            <w:vAlign w:val="center"/>
          </w:tcPr>
          <w:p w14:paraId="0A246BC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C823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FF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68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385B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0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EFF4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516" w:type="pct"/>
            <w:vMerge w:val="continue"/>
            <w:tcBorders>
              <w:top w:val="single" w:color="000000" w:sz="4" w:space="0"/>
              <w:left w:val="nil"/>
              <w:bottom w:val="single" w:color="000000" w:sz="4" w:space="0"/>
              <w:right w:val="single" w:color="000000" w:sz="4" w:space="0"/>
            </w:tcBorders>
            <w:shd w:val="clear" w:color="auto" w:fill="auto"/>
            <w:vAlign w:val="center"/>
          </w:tcPr>
          <w:p w14:paraId="0FE14891">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452E">
            <w:pPr>
              <w:snapToGrid w:val="0"/>
              <w:jc w:val="center"/>
              <w:rPr>
                <w:rFonts w:hint="eastAsia" w:ascii="宋体" w:hAnsi="宋体" w:eastAsia="宋体" w:cs="宋体"/>
                <w:b/>
                <w:bCs/>
                <w:i w:val="0"/>
                <w:iCs w:val="0"/>
                <w:color w:val="000000"/>
                <w:sz w:val="22"/>
                <w:szCs w:val="22"/>
                <w:u w:val="none"/>
              </w:rPr>
            </w:pPr>
          </w:p>
        </w:tc>
        <w:tc>
          <w:tcPr>
            <w:tcW w:w="204" w:type="pct"/>
            <w:vMerge w:val="restart"/>
            <w:tcBorders>
              <w:top w:val="nil"/>
              <w:left w:val="nil"/>
              <w:bottom w:val="single" w:color="000000" w:sz="4" w:space="0"/>
              <w:right w:val="single" w:color="000000" w:sz="4" w:space="0"/>
            </w:tcBorders>
            <w:shd w:val="clear" w:color="auto" w:fill="auto"/>
            <w:vAlign w:val="center"/>
          </w:tcPr>
          <w:p w14:paraId="3330A8E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29" w:type="pct"/>
            <w:vMerge w:val="restart"/>
            <w:tcBorders>
              <w:top w:val="nil"/>
              <w:left w:val="nil"/>
              <w:bottom w:val="single" w:color="000000" w:sz="4" w:space="0"/>
              <w:right w:val="single" w:color="000000" w:sz="4" w:space="0"/>
            </w:tcBorders>
            <w:shd w:val="clear" w:color="auto" w:fill="auto"/>
            <w:vAlign w:val="center"/>
          </w:tcPr>
          <w:p w14:paraId="36EFDD1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29" w:type="pct"/>
            <w:vMerge w:val="restart"/>
            <w:tcBorders>
              <w:top w:val="nil"/>
              <w:left w:val="nil"/>
              <w:bottom w:val="single" w:color="000000" w:sz="4" w:space="0"/>
              <w:right w:val="single" w:color="000000" w:sz="4" w:space="0"/>
            </w:tcBorders>
            <w:shd w:val="clear" w:color="auto" w:fill="auto"/>
            <w:vAlign w:val="center"/>
          </w:tcPr>
          <w:p w14:paraId="3074446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F2F6">
            <w:pPr>
              <w:snapToGrid w:val="0"/>
              <w:jc w:val="center"/>
              <w:rPr>
                <w:rFonts w:hint="eastAsia" w:ascii="宋体" w:hAnsi="宋体" w:eastAsia="宋体" w:cs="宋体"/>
                <w:b/>
                <w:bCs/>
                <w:i w:val="0"/>
                <w:iCs w:val="0"/>
                <w:color w:val="000000"/>
                <w:sz w:val="22"/>
                <w:szCs w:val="22"/>
                <w:u w:val="none"/>
              </w:rPr>
            </w:pPr>
          </w:p>
        </w:tc>
      </w:tr>
      <w:tr w14:paraId="6AEC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6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5224">
            <w:pPr>
              <w:snapToGrid w:val="0"/>
              <w:jc w:val="center"/>
              <w:rPr>
                <w:rFonts w:hint="eastAsia" w:ascii="宋体" w:hAnsi="宋体" w:eastAsia="宋体" w:cs="宋体"/>
                <w:b/>
                <w:bCs/>
                <w:i w:val="0"/>
                <w:iCs w:val="0"/>
                <w:color w:val="000000"/>
                <w:sz w:val="22"/>
                <w:szCs w:val="22"/>
                <w:u w:val="none"/>
              </w:rPr>
            </w:pP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BF61E">
            <w:pPr>
              <w:snapToGrid w:val="0"/>
              <w:jc w:val="center"/>
              <w:rPr>
                <w:rFonts w:hint="eastAsia" w:ascii="宋体" w:hAnsi="宋体" w:eastAsia="宋体" w:cs="宋体"/>
                <w:b/>
                <w:bCs/>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auto" w:fill="auto"/>
            <w:vAlign w:val="center"/>
          </w:tcPr>
          <w:p w14:paraId="12D09318">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A48A">
            <w:pPr>
              <w:snapToGrid w:val="0"/>
              <w:jc w:val="center"/>
              <w:rPr>
                <w:rFonts w:hint="eastAsia" w:ascii="宋体" w:hAnsi="宋体" w:eastAsia="宋体" w:cs="宋体"/>
                <w:b/>
                <w:bCs/>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auto" w:fill="auto"/>
            <w:vAlign w:val="center"/>
          </w:tcPr>
          <w:p w14:paraId="1305F0D1">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nil"/>
              <w:left w:val="nil"/>
              <w:bottom w:val="single" w:color="000000" w:sz="4" w:space="0"/>
              <w:right w:val="single" w:color="000000" w:sz="4" w:space="0"/>
            </w:tcBorders>
            <w:shd w:val="clear" w:color="auto" w:fill="auto"/>
            <w:vAlign w:val="center"/>
          </w:tcPr>
          <w:p w14:paraId="4FAEF2F8">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nil"/>
              <w:left w:val="nil"/>
              <w:bottom w:val="single" w:color="000000" w:sz="4" w:space="0"/>
              <w:right w:val="single" w:color="000000" w:sz="4" w:space="0"/>
            </w:tcBorders>
            <w:shd w:val="clear" w:color="auto" w:fill="auto"/>
            <w:vAlign w:val="center"/>
          </w:tcPr>
          <w:p w14:paraId="6950F3F9">
            <w:pPr>
              <w:snapToGrid w:val="0"/>
              <w:jc w:val="center"/>
              <w:rPr>
                <w:rFonts w:hint="eastAsia" w:ascii="宋体" w:hAnsi="宋体" w:eastAsia="宋体" w:cs="宋体"/>
                <w:b/>
                <w:bCs/>
                <w:i w:val="0"/>
                <w:iCs w:val="0"/>
                <w:color w:val="000000"/>
                <w:sz w:val="22"/>
                <w:szCs w:val="22"/>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FBD0">
            <w:pPr>
              <w:snapToGrid w:val="0"/>
              <w:jc w:val="center"/>
              <w:rPr>
                <w:rFonts w:hint="eastAsia" w:ascii="宋体" w:hAnsi="宋体" w:eastAsia="宋体" w:cs="宋体"/>
                <w:b/>
                <w:bCs/>
                <w:i w:val="0"/>
                <w:iCs w:val="0"/>
                <w:color w:val="000000"/>
                <w:sz w:val="22"/>
                <w:szCs w:val="22"/>
                <w:u w:val="none"/>
              </w:rPr>
            </w:pPr>
          </w:p>
        </w:tc>
      </w:tr>
      <w:tr w14:paraId="10A4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6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9BB5">
            <w:pPr>
              <w:snapToGrid w:val="0"/>
              <w:jc w:val="center"/>
              <w:rPr>
                <w:rFonts w:hint="eastAsia" w:ascii="宋体" w:hAnsi="宋体" w:eastAsia="宋体" w:cs="宋体"/>
                <w:b/>
                <w:bCs/>
                <w:i w:val="0"/>
                <w:iCs w:val="0"/>
                <w:color w:val="000000"/>
                <w:sz w:val="22"/>
                <w:szCs w:val="22"/>
                <w:u w:val="none"/>
              </w:rPr>
            </w:pP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3F9F">
            <w:pPr>
              <w:snapToGrid w:val="0"/>
              <w:jc w:val="center"/>
              <w:rPr>
                <w:rFonts w:hint="eastAsia" w:ascii="宋体" w:hAnsi="宋体" w:eastAsia="宋体" w:cs="宋体"/>
                <w:b/>
                <w:bCs/>
                <w:i w:val="0"/>
                <w:iCs w:val="0"/>
                <w:color w:val="000000"/>
                <w:sz w:val="22"/>
                <w:szCs w:val="22"/>
                <w:u w:val="none"/>
              </w:rPr>
            </w:pPr>
          </w:p>
        </w:tc>
        <w:tc>
          <w:tcPr>
            <w:tcW w:w="516" w:type="pct"/>
            <w:vMerge w:val="continue"/>
            <w:tcBorders>
              <w:top w:val="single" w:color="000000" w:sz="4" w:space="0"/>
              <w:left w:val="nil"/>
              <w:bottom w:val="single" w:color="000000" w:sz="4" w:space="0"/>
              <w:right w:val="single" w:color="000000" w:sz="4" w:space="0"/>
            </w:tcBorders>
            <w:shd w:val="clear" w:color="auto" w:fill="auto"/>
            <w:vAlign w:val="center"/>
          </w:tcPr>
          <w:p w14:paraId="33EB044F">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7B3F3">
            <w:pPr>
              <w:snapToGrid w:val="0"/>
              <w:jc w:val="center"/>
              <w:rPr>
                <w:rFonts w:hint="eastAsia" w:ascii="宋体" w:hAnsi="宋体" w:eastAsia="宋体" w:cs="宋体"/>
                <w:b/>
                <w:bCs/>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auto" w:fill="auto"/>
            <w:vAlign w:val="center"/>
          </w:tcPr>
          <w:p w14:paraId="40546E02">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nil"/>
              <w:left w:val="nil"/>
              <w:bottom w:val="single" w:color="000000" w:sz="4" w:space="0"/>
              <w:right w:val="single" w:color="000000" w:sz="4" w:space="0"/>
            </w:tcBorders>
            <w:shd w:val="clear" w:color="auto" w:fill="auto"/>
            <w:vAlign w:val="center"/>
          </w:tcPr>
          <w:p w14:paraId="12734EC7">
            <w:pPr>
              <w:snapToGrid w:val="0"/>
              <w:jc w:val="center"/>
              <w:rPr>
                <w:rFonts w:hint="eastAsia" w:ascii="宋体" w:hAnsi="宋体" w:eastAsia="宋体" w:cs="宋体"/>
                <w:b/>
                <w:bCs/>
                <w:i w:val="0"/>
                <w:iCs w:val="0"/>
                <w:color w:val="000000"/>
                <w:sz w:val="22"/>
                <w:szCs w:val="22"/>
                <w:u w:val="none"/>
              </w:rPr>
            </w:pPr>
          </w:p>
        </w:tc>
        <w:tc>
          <w:tcPr>
            <w:tcW w:w="329" w:type="pct"/>
            <w:vMerge w:val="continue"/>
            <w:tcBorders>
              <w:top w:val="nil"/>
              <w:left w:val="nil"/>
              <w:bottom w:val="single" w:color="000000" w:sz="4" w:space="0"/>
              <w:right w:val="single" w:color="000000" w:sz="4" w:space="0"/>
            </w:tcBorders>
            <w:shd w:val="clear" w:color="auto" w:fill="auto"/>
            <w:vAlign w:val="center"/>
          </w:tcPr>
          <w:p w14:paraId="129FDDB5">
            <w:pPr>
              <w:snapToGrid w:val="0"/>
              <w:jc w:val="center"/>
              <w:rPr>
                <w:rFonts w:hint="eastAsia" w:ascii="宋体" w:hAnsi="宋体" w:eastAsia="宋体" w:cs="宋体"/>
                <w:b/>
                <w:bCs/>
                <w:i w:val="0"/>
                <w:iCs w:val="0"/>
                <w:color w:val="000000"/>
                <w:sz w:val="22"/>
                <w:szCs w:val="22"/>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7A27">
            <w:pPr>
              <w:snapToGrid w:val="0"/>
              <w:jc w:val="center"/>
              <w:rPr>
                <w:rFonts w:hint="eastAsia" w:ascii="宋体" w:hAnsi="宋体" w:eastAsia="宋体" w:cs="宋体"/>
                <w:b/>
                <w:bCs/>
                <w:i w:val="0"/>
                <w:iCs w:val="0"/>
                <w:color w:val="000000"/>
                <w:sz w:val="22"/>
                <w:szCs w:val="22"/>
                <w:u w:val="none"/>
              </w:rPr>
            </w:pPr>
          </w:p>
        </w:tc>
      </w:tr>
      <w:tr w14:paraId="2EB7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716" w:type="pct"/>
            <w:gridSpan w:val="4"/>
            <w:tcBorders>
              <w:top w:val="nil"/>
              <w:left w:val="single" w:color="000000" w:sz="4" w:space="0"/>
              <w:bottom w:val="single" w:color="000000" w:sz="4" w:space="0"/>
              <w:right w:val="single" w:color="000000" w:sz="4" w:space="0"/>
            </w:tcBorders>
            <w:shd w:val="clear" w:color="auto" w:fill="auto"/>
            <w:vAlign w:val="center"/>
          </w:tcPr>
          <w:p w14:paraId="1490279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6" w:type="pct"/>
            <w:tcBorders>
              <w:top w:val="nil"/>
              <w:left w:val="nil"/>
              <w:bottom w:val="single" w:color="000000" w:sz="4" w:space="0"/>
              <w:right w:val="single" w:color="000000" w:sz="4" w:space="0"/>
            </w:tcBorders>
            <w:shd w:val="clear" w:color="auto" w:fill="auto"/>
            <w:noWrap/>
            <w:vAlign w:val="center"/>
          </w:tcPr>
          <w:p w14:paraId="228F20D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9" w:type="pct"/>
            <w:tcBorders>
              <w:top w:val="nil"/>
              <w:left w:val="nil"/>
              <w:bottom w:val="single" w:color="000000" w:sz="4" w:space="0"/>
              <w:right w:val="single" w:color="000000" w:sz="4" w:space="0"/>
            </w:tcBorders>
            <w:shd w:val="clear" w:color="auto" w:fill="auto"/>
            <w:noWrap/>
            <w:vAlign w:val="center"/>
          </w:tcPr>
          <w:p w14:paraId="0FDE64E7">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14:paraId="668A6F5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9" w:type="pct"/>
            <w:tcBorders>
              <w:top w:val="nil"/>
              <w:left w:val="nil"/>
              <w:bottom w:val="single" w:color="000000" w:sz="4" w:space="0"/>
              <w:right w:val="single" w:color="000000" w:sz="4" w:space="0"/>
            </w:tcBorders>
            <w:shd w:val="clear" w:color="auto" w:fill="auto"/>
            <w:noWrap/>
            <w:vAlign w:val="center"/>
          </w:tcPr>
          <w:p w14:paraId="2CB52567">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9" w:type="pct"/>
            <w:tcBorders>
              <w:top w:val="nil"/>
              <w:left w:val="nil"/>
              <w:bottom w:val="single" w:color="000000" w:sz="4" w:space="0"/>
              <w:right w:val="single" w:color="000000" w:sz="4" w:space="0"/>
            </w:tcBorders>
            <w:shd w:val="clear" w:color="auto" w:fill="auto"/>
            <w:noWrap/>
            <w:vAlign w:val="center"/>
          </w:tcPr>
          <w:p w14:paraId="65BB09E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14:paraId="591EAF5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823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683" w:type="pct"/>
            <w:gridSpan w:val="3"/>
            <w:tcBorders>
              <w:top w:val="nil"/>
              <w:left w:val="single" w:color="000000" w:sz="4" w:space="0"/>
              <w:bottom w:val="single" w:color="000000" w:sz="4" w:space="0"/>
              <w:right w:val="single" w:color="000000" w:sz="4" w:space="0"/>
            </w:tcBorders>
            <w:shd w:val="clear" w:color="auto" w:fill="auto"/>
            <w:noWrap/>
            <w:vAlign w:val="center"/>
          </w:tcPr>
          <w:p w14:paraId="7BC67882">
            <w:pPr>
              <w:snapToGrid w:val="0"/>
              <w:jc w:val="left"/>
              <w:rPr>
                <w:rFonts w:hint="eastAsia" w:ascii="宋体" w:hAnsi="宋体" w:eastAsia="宋体" w:cs="宋体"/>
                <w:b/>
                <w:bCs/>
                <w:i w:val="0"/>
                <w:iCs w:val="0"/>
                <w:color w:val="000000"/>
                <w:sz w:val="22"/>
                <w:szCs w:val="22"/>
                <w:u w:val="none"/>
              </w:rPr>
            </w:pPr>
          </w:p>
        </w:tc>
        <w:tc>
          <w:tcPr>
            <w:tcW w:w="1032" w:type="pct"/>
            <w:tcBorders>
              <w:top w:val="nil"/>
              <w:left w:val="single" w:color="000000" w:sz="4" w:space="0"/>
              <w:bottom w:val="single" w:color="000000" w:sz="4" w:space="0"/>
              <w:right w:val="single" w:color="000000" w:sz="4" w:space="0"/>
            </w:tcBorders>
            <w:shd w:val="clear" w:color="auto" w:fill="auto"/>
            <w:noWrap/>
            <w:vAlign w:val="center"/>
          </w:tcPr>
          <w:p w14:paraId="737582FD">
            <w:pPr>
              <w:snapToGrid w:val="0"/>
              <w:jc w:val="left"/>
              <w:rPr>
                <w:rFonts w:hint="eastAsia" w:ascii="宋体" w:hAnsi="宋体" w:eastAsia="宋体" w:cs="宋体"/>
                <w:b/>
                <w:bCs/>
                <w:i w:val="0"/>
                <w:iCs w:val="0"/>
                <w:color w:val="000000"/>
                <w:sz w:val="22"/>
                <w:szCs w:val="22"/>
                <w:u w:val="none"/>
              </w:rPr>
            </w:pPr>
          </w:p>
        </w:tc>
        <w:tc>
          <w:tcPr>
            <w:tcW w:w="516" w:type="pct"/>
            <w:tcBorders>
              <w:top w:val="nil"/>
              <w:left w:val="single" w:color="000000" w:sz="4" w:space="0"/>
              <w:bottom w:val="single" w:color="000000" w:sz="4" w:space="0"/>
              <w:right w:val="single" w:color="000000" w:sz="4" w:space="0"/>
            </w:tcBorders>
            <w:shd w:val="clear" w:color="auto" w:fill="auto"/>
            <w:noWrap/>
            <w:vAlign w:val="center"/>
          </w:tcPr>
          <w:p w14:paraId="79BFCF6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9" w:type="pct"/>
            <w:tcBorders>
              <w:top w:val="nil"/>
              <w:left w:val="single" w:color="000000" w:sz="4" w:space="0"/>
              <w:bottom w:val="single" w:color="000000" w:sz="4" w:space="0"/>
              <w:right w:val="single" w:color="000000" w:sz="4" w:space="0"/>
            </w:tcBorders>
            <w:shd w:val="clear" w:color="auto" w:fill="auto"/>
            <w:noWrap/>
            <w:vAlign w:val="center"/>
          </w:tcPr>
          <w:p w14:paraId="5A3A5D0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4" w:type="pct"/>
            <w:tcBorders>
              <w:top w:val="nil"/>
              <w:left w:val="single" w:color="000000" w:sz="4" w:space="0"/>
              <w:bottom w:val="single" w:color="000000" w:sz="4" w:space="0"/>
              <w:right w:val="single" w:color="000000" w:sz="4" w:space="0"/>
            </w:tcBorders>
            <w:shd w:val="clear" w:color="auto" w:fill="auto"/>
            <w:noWrap/>
            <w:vAlign w:val="center"/>
          </w:tcPr>
          <w:p w14:paraId="21B62B2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9" w:type="pct"/>
            <w:tcBorders>
              <w:top w:val="nil"/>
              <w:left w:val="single" w:color="000000" w:sz="4" w:space="0"/>
              <w:bottom w:val="single" w:color="000000" w:sz="4" w:space="0"/>
              <w:right w:val="single" w:color="000000" w:sz="4" w:space="0"/>
            </w:tcBorders>
            <w:shd w:val="clear" w:color="auto" w:fill="auto"/>
            <w:noWrap/>
            <w:vAlign w:val="center"/>
          </w:tcPr>
          <w:p w14:paraId="594EE36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29" w:type="pct"/>
            <w:tcBorders>
              <w:top w:val="nil"/>
              <w:left w:val="single" w:color="000000" w:sz="4" w:space="0"/>
              <w:bottom w:val="single" w:color="000000" w:sz="4" w:space="0"/>
              <w:right w:val="single" w:color="000000" w:sz="4" w:space="0"/>
            </w:tcBorders>
            <w:shd w:val="clear" w:color="auto" w:fill="auto"/>
            <w:noWrap/>
            <w:vAlign w:val="center"/>
          </w:tcPr>
          <w:p w14:paraId="59C79E88">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6" w:type="pct"/>
            <w:tcBorders>
              <w:top w:val="nil"/>
              <w:left w:val="single" w:color="000000" w:sz="4" w:space="0"/>
              <w:bottom w:val="single" w:color="000000" w:sz="4" w:space="0"/>
              <w:right w:val="single" w:color="000000" w:sz="4" w:space="0"/>
            </w:tcBorders>
            <w:shd w:val="clear" w:color="auto" w:fill="auto"/>
            <w:noWrap/>
            <w:vAlign w:val="center"/>
          </w:tcPr>
          <w:p w14:paraId="3CED0812">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143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14:paraId="3244344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3C8B08A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10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222"/>
        <w:gridCol w:w="222"/>
        <w:gridCol w:w="1479"/>
        <w:gridCol w:w="1407"/>
        <w:gridCol w:w="1060"/>
        <w:gridCol w:w="1875"/>
      </w:tblGrid>
      <w:tr w14:paraId="70A2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0" w:type="dxa"/>
            <w:gridSpan w:val="7"/>
            <w:tcBorders>
              <w:top w:val="nil"/>
              <w:left w:val="nil"/>
              <w:bottom w:val="nil"/>
              <w:right w:val="nil"/>
            </w:tcBorders>
            <w:shd w:val="clear" w:color="auto" w:fill="auto"/>
            <w:noWrap/>
            <w:vAlign w:val="bottom"/>
          </w:tcPr>
          <w:p w14:paraId="5A291CAF">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tc>
      </w:tr>
      <w:tr w14:paraId="2724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69C151DB">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E52C20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ED25DA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D28E02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1B7F6E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F823E1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6D01B7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tc>
      </w:tr>
      <w:tr w14:paraId="6986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360DD7D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单位：重庆市潼南区妇女联合会（本级）</w:t>
            </w:r>
          </w:p>
        </w:tc>
        <w:tc>
          <w:tcPr>
            <w:tcW w:w="0" w:type="auto"/>
            <w:tcBorders>
              <w:top w:val="nil"/>
              <w:left w:val="nil"/>
              <w:bottom w:val="nil"/>
              <w:right w:val="nil"/>
            </w:tcBorders>
            <w:shd w:val="clear" w:color="auto" w:fill="auto"/>
            <w:noWrap/>
            <w:vAlign w:val="bottom"/>
          </w:tcPr>
          <w:p w14:paraId="3889372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7FF58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2E169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18A24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F9EA3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C185F0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4C7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DF6CF">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D1BB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6B38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0EE6C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435" w:type="dxa"/>
            <w:vMerge w:val="restart"/>
            <w:tcBorders>
              <w:top w:val="nil"/>
              <w:left w:val="nil"/>
              <w:bottom w:val="single" w:color="000000" w:sz="4" w:space="0"/>
              <w:right w:val="single" w:color="000000" w:sz="4" w:space="0"/>
            </w:tcBorders>
            <w:shd w:val="clear" w:color="auto" w:fill="auto"/>
            <w:vAlign w:val="center"/>
          </w:tcPr>
          <w:p w14:paraId="1CB60A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5" w:type="dxa"/>
            <w:vMerge w:val="restart"/>
            <w:tcBorders>
              <w:top w:val="nil"/>
              <w:left w:val="single" w:color="000000" w:sz="4" w:space="0"/>
              <w:bottom w:val="single" w:color="000000" w:sz="4" w:space="0"/>
              <w:right w:val="single" w:color="000000" w:sz="4" w:space="0"/>
            </w:tcBorders>
            <w:shd w:val="clear" w:color="auto" w:fill="auto"/>
            <w:vAlign w:val="center"/>
          </w:tcPr>
          <w:p w14:paraId="7D1D3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14:paraId="1A3891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shd w:val="clear" w:color="auto" w:fill="auto"/>
            <w:vAlign w:val="center"/>
          </w:tcPr>
          <w:p w14:paraId="7D2F7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01A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33D8CF7">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41D0F18F">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2D9EEBB7">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5CD79035">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52909A6E">
            <w:pPr>
              <w:jc w:val="center"/>
              <w:rPr>
                <w:rFonts w:hint="eastAsia" w:ascii="宋体" w:hAnsi="宋体" w:eastAsia="宋体" w:cs="宋体"/>
                <w:b/>
                <w:bCs/>
                <w:i w:val="0"/>
                <w:iCs w:val="0"/>
                <w:color w:val="000000"/>
                <w:sz w:val="22"/>
                <w:szCs w:val="22"/>
                <w:u w:val="none"/>
              </w:rPr>
            </w:pPr>
          </w:p>
        </w:tc>
      </w:tr>
      <w:tr w14:paraId="0B6E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1225F4F">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42EB16E3">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2BA039FF">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423B6682">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6913FEEC">
            <w:pPr>
              <w:jc w:val="center"/>
              <w:rPr>
                <w:rFonts w:hint="eastAsia" w:ascii="宋体" w:hAnsi="宋体" w:eastAsia="宋体" w:cs="宋体"/>
                <w:b/>
                <w:bCs/>
                <w:i w:val="0"/>
                <w:iCs w:val="0"/>
                <w:color w:val="000000"/>
                <w:sz w:val="22"/>
                <w:szCs w:val="22"/>
                <w:u w:val="none"/>
              </w:rPr>
            </w:pPr>
          </w:p>
        </w:tc>
      </w:tr>
      <w:tr w14:paraId="75F5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6482F50">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60323F16">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49230A5B">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6E943717">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76EED303">
            <w:pPr>
              <w:jc w:val="center"/>
              <w:rPr>
                <w:rFonts w:hint="eastAsia" w:ascii="宋体" w:hAnsi="宋体" w:eastAsia="宋体" w:cs="宋体"/>
                <w:b/>
                <w:bCs/>
                <w:i w:val="0"/>
                <w:iCs w:val="0"/>
                <w:color w:val="000000"/>
                <w:sz w:val="22"/>
                <w:szCs w:val="22"/>
                <w:u w:val="none"/>
              </w:rPr>
            </w:pPr>
          </w:p>
        </w:tc>
      </w:tr>
      <w:tr w14:paraId="2D45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61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0CB65B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600839">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79198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5AF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01F0BD">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4FAC8E">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F4FA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8E21C8">
            <w:pPr>
              <w:jc w:val="righ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081B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711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0" w:type="dxa"/>
            <w:gridSpan w:val="7"/>
            <w:tcBorders>
              <w:top w:val="nil"/>
              <w:left w:val="nil"/>
              <w:bottom w:val="nil"/>
              <w:right w:val="nil"/>
            </w:tcBorders>
            <w:shd w:val="clear" w:color="auto" w:fill="auto"/>
            <w:vAlign w:val="center"/>
          </w:tcPr>
          <w:p w14:paraId="7CF31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6CD8BC99">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tbl>
      <w:tblPr>
        <w:tblStyle w:val="7"/>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980"/>
        <w:gridCol w:w="885"/>
        <w:gridCol w:w="885"/>
        <w:gridCol w:w="5834"/>
        <w:gridCol w:w="1502"/>
      </w:tblGrid>
      <w:tr w14:paraId="425B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2" w:type="dxa"/>
            <w:gridSpan w:val="5"/>
            <w:tcBorders>
              <w:top w:val="nil"/>
              <w:left w:val="nil"/>
              <w:bottom w:val="nil"/>
              <w:right w:val="nil"/>
            </w:tcBorders>
            <w:shd w:val="clear" w:color="auto" w:fill="auto"/>
            <w:noWrap/>
            <w:vAlign w:val="bottom"/>
          </w:tcPr>
          <w:p w14:paraId="561DA34C">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机构运行信息表</w:t>
            </w:r>
          </w:p>
        </w:tc>
      </w:tr>
      <w:tr w14:paraId="719A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nil"/>
              <w:left w:val="nil"/>
              <w:bottom w:val="nil"/>
              <w:right w:val="nil"/>
            </w:tcBorders>
            <w:shd w:val="clear" w:color="auto" w:fill="auto"/>
            <w:noWrap/>
            <w:vAlign w:val="bottom"/>
          </w:tcPr>
          <w:p w14:paraId="77288B83">
            <w:pPr>
              <w:snapToGrid w:val="0"/>
              <w:rPr>
                <w:rFonts w:hint="eastAsia" w:ascii="Arial" w:hAnsi="Arial" w:eastAsia="宋体" w:cs="Arial"/>
                <w:i w:val="0"/>
                <w:iCs w:val="0"/>
                <w:color w:val="000000"/>
                <w:sz w:val="20"/>
                <w:szCs w:val="20"/>
                <w:u w:val="none"/>
              </w:rPr>
            </w:pPr>
          </w:p>
        </w:tc>
        <w:tc>
          <w:tcPr>
            <w:tcW w:w="885" w:type="dxa"/>
            <w:tcBorders>
              <w:top w:val="nil"/>
              <w:left w:val="nil"/>
              <w:bottom w:val="nil"/>
              <w:right w:val="nil"/>
            </w:tcBorders>
            <w:shd w:val="clear" w:color="auto" w:fill="auto"/>
            <w:noWrap/>
            <w:vAlign w:val="bottom"/>
          </w:tcPr>
          <w:p w14:paraId="66E54E34">
            <w:pPr>
              <w:snapToGrid w:val="0"/>
              <w:jc w:val="center"/>
              <w:rPr>
                <w:rFonts w:hint="default" w:ascii="Arial" w:hAnsi="Arial" w:eastAsia="宋体" w:cs="Arial"/>
                <w:i w:val="0"/>
                <w:iCs w:val="0"/>
                <w:color w:val="000000"/>
                <w:sz w:val="20"/>
                <w:szCs w:val="20"/>
                <w:u w:val="none"/>
              </w:rPr>
            </w:pPr>
          </w:p>
        </w:tc>
        <w:tc>
          <w:tcPr>
            <w:tcW w:w="885" w:type="dxa"/>
            <w:tcBorders>
              <w:top w:val="nil"/>
              <w:left w:val="nil"/>
              <w:bottom w:val="nil"/>
              <w:right w:val="nil"/>
            </w:tcBorders>
            <w:shd w:val="clear" w:color="auto" w:fill="auto"/>
            <w:noWrap/>
            <w:vAlign w:val="bottom"/>
          </w:tcPr>
          <w:p w14:paraId="30D3F085">
            <w:pPr>
              <w:snapToGrid w:val="0"/>
              <w:jc w:val="right"/>
              <w:rPr>
                <w:rFonts w:hint="default" w:ascii="Arial" w:hAnsi="Arial" w:eastAsia="宋体" w:cs="Arial"/>
                <w:i w:val="0"/>
                <w:iCs w:val="0"/>
                <w:color w:val="000000"/>
                <w:sz w:val="20"/>
                <w:szCs w:val="20"/>
                <w:u w:val="none"/>
              </w:rPr>
            </w:pPr>
          </w:p>
        </w:tc>
        <w:tc>
          <w:tcPr>
            <w:tcW w:w="5834" w:type="dxa"/>
            <w:tcBorders>
              <w:top w:val="nil"/>
              <w:left w:val="nil"/>
              <w:bottom w:val="nil"/>
              <w:right w:val="nil"/>
            </w:tcBorders>
            <w:shd w:val="clear" w:color="auto" w:fill="auto"/>
            <w:noWrap/>
            <w:vAlign w:val="bottom"/>
          </w:tcPr>
          <w:p w14:paraId="0134D5D1">
            <w:pPr>
              <w:snapToGrid w:val="0"/>
              <w:rPr>
                <w:rFonts w:hint="default" w:ascii="Arial" w:hAnsi="Arial" w:eastAsia="宋体" w:cs="Arial"/>
                <w:i w:val="0"/>
                <w:iCs w:val="0"/>
                <w:color w:val="000000"/>
                <w:sz w:val="20"/>
                <w:szCs w:val="20"/>
                <w:u w:val="none"/>
              </w:rPr>
            </w:pPr>
          </w:p>
        </w:tc>
        <w:tc>
          <w:tcPr>
            <w:tcW w:w="1502" w:type="dxa"/>
            <w:tcBorders>
              <w:top w:val="nil"/>
              <w:left w:val="nil"/>
              <w:bottom w:val="nil"/>
              <w:right w:val="nil"/>
            </w:tcBorders>
            <w:shd w:val="clear" w:color="auto" w:fill="auto"/>
            <w:noWrap/>
            <w:vAlign w:val="bottom"/>
          </w:tcPr>
          <w:p w14:paraId="100E30EE">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tc>
      </w:tr>
      <w:tr w14:paraId="688D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nil"/>
              <w:left w:val="nil"/>
              <w:bottom w:val="nil"/>
              <w:right w:val="nil"/>
            </w:tcBorders>
            <w:shd w:val="clear" w:color="auto" w:fill="auto"/>
            <w:noWrap/>
            <w:vAlign w:val="bottom"/>
          </w:tcPr>
          <w:p w14:paraId="17C9B9FA">
            <w:pPr>
              <w:keepNext w:val="0"/>
              <w:keepLines w:val="0"/>
              <w:widowControl/>
              <w:suppressLineNumbers w:val="0"/>
              <w:snapToGrid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单位：重庆市潼南区妇女联合会（本级）</w:t>
            </w:r>
          </w:p>
        </w:tc>
        <w:tc>
          <w:tcPr>
            <w:tcW w:w="885" w:type="dxa"/>
            <w:tcBorders>
              <w:top w:val="nil"/>
              <w:left w:val="nil"/>
              <w:bottom w:val="nil"/>
              <w:right w:val="nil"/>
            </w:tcBorders>
            <w:shd w:val="clear" w:color="auto" w:fill="auto"/>
            <w:noWrap/>
            <w:vAlign w:val="bottom"/>
          </w:tcPr>
          <w:p w14:paraId="4997261E">
            <w:pPr>
              <w:snapToGrid w:val="0"/>
              <w:jc w:val="cente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bottom"/>
          </w:tcPr>
          <w:p w14:paraId="047072FF">
            <w:pPr>
              <w:snapToGrid w:val="0"/>
              <w:jc w:val="right"/>
              <w:rPr>
                <w:rFonts w:hint="default" w:ascii="Arial" w:hAnsi="Arial" w:eastAsia="宋体" w:cs="Arial"/>
                <w:i w:val="0"/>
                <w:iCs w:val="0"/>
                <w:color w:val="000000"/>
                <w:sz w:val="22"/>
                <w:szCs w:val="22"/>
                <w:u w:val="none"/>
              </w:rPr>
            </w:pPr>
          </w:p>
        </w:tc>
        <w:tc>
          <w:tcPr>
            <w:tcW w:w="5834" w:type="dxa"/>
            <w:tcBorders>
              <w:top w:val="nil"/>
              <w:left w:val="nil"/>
              <w:bottom w:val="nil"/>
              <w:right w:val="nil"/>
            </w:tcBorders>
            <w:shd w:val="clear" w:color="auto" w:fill="auto"/>
            <w:noWrap/>
            <w:vAlign w:val="bottom"/>
          </w:tcPr>
          <w:p w14:paraId="7EFFC961">
            <w:pPr>
              <w:snapToGrid w:val="0"/>
              <w:rPr>
                <w:rFonts w:hint="default" w:ascii="Arial" w:hAnsi="Arial" w:eastAsia="宋体" w:cs="Arial"/>
                <w:i w:val="0"/>
                <w:iCs w:val="0"/>
                <w:color w:val="000000"/>
                <w:sz w:val="20"/>
                <w:szCs w:val="20"/>
                <w:u w:val="none"/>
              </w:rPr>
            </w:pPr>
          </w:p>
        </w:tc>
        <w:tc>
          <w:tcPr>
            <w:tcW w:w="1502" w:type="dxa"/>
            <w:tcBorders>
              <w:top w:val="nil"/>
              <w:left w:val="nil"/>
              <w:bottom w:val="nil"/>
              <w:right w:val="nil"/>
            </w:tcBorders>
            <w:shd w:val="clear" w:color="auto" w:fill="auto"/>
            <w:noWrap/>
            <w:vAlign w:val="bottom"/>
          </w:tcPr>
          <w:p w14:paraId="19BC8F08">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421D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6F2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27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D8C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2DE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8F2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513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CA0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98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E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D93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3A0E6">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34.06</w:t>
            </w:r>
          </w:p>
        </w:tc>
      </w:tr>
      <w:tr w14:paraId="4236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75C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868B4">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A88CE">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A0F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3555E">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34.06</w:t>
            </w:r>
          </w:p>
        </w:tc>
      </w:tr>
      <w:tr w14:paraId="5C88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6E8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F2DD5">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8C350">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D6A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AA2B5">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9D5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2F8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ABEFF">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81333">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F37A">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F6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7E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A61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A8903">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0C457">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7D5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531BD">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4105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8D8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420E3">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AA16A">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89C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3408C">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E30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4E8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4063D">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69C82">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BC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21AFC">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7CE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C37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F4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319A1">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3E8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B8747">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84E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D04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7F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A572C">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05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875C4">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14:paraId="2F59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BB9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6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A9FE2">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A0B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FE29B">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A99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9AF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A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A6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CCA7">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2AAD4">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006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151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E8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FDBB1">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146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29B59">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38D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CC2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9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5EC2A">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B39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4C742">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3EB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9D0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09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C7C72">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FB0B">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A0804">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702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5EE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A8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CF812">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C89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8B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89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3FEC">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9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56023">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9D0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68873">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46D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FEB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05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ED606">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BD6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250C1">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4FA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26B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24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73CE9">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B64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575DC">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C2F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0B5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A6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7A58A">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128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87EB3">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1D56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053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D2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137E9">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365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B7F09">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C43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19CF">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3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52686">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E54">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C3DF6">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606C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4F96">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1F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6BEDE">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0.05</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AD27">
            <w:pPr>
              <w:snapToGrid w:val="0"/>
              <w:jc w:val="left"/>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10E33">
            <w:pPr>
              <w:snapToGrid w:val="0"/>
              <w:jc w:val="right"/>
              <w:rPr>
                <w:rFonts w:hint="default" w:ascii="Arial" w:hAnsi="Arial" w:eastAsia="宋体" w:cs="Arial"/>
                <w:i w:val="0"/>
                <w:iCs w:val="0"/>
                <w:color w:val="000000"/>
                <w:sz w:val="20"/>
                <w:szCs w:val="20"/>
                <w:u w:val="none"/>
              </w:rPr>
            </w:pPr>
          </w:p>
        </w:tc>
      </w:tr>
      <w:tr w14:paraId="7E76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7E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7C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A29A2">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1.68</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C06">
            <w:pPr>
              <w:snapToGrid w:val="0"/>
              <w:jc w:val="left"/>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C97DA">
            <w:pPr>
              <w:snapToGrid w:val="0"/>
              <w:jc w:val="right"/>
              <w:rPr>
                <w:rFonts w:hint="default" w:ascii="Arial" w:hAnsi="Arial" w:eastAsia="宋体" w:cs="Arial"/>
                <w:i w:val="0"/>
                <w:iCs w:val="0"/>
                <w:color w:val="000000"/>
                <w:sz w:val="20"/>
                <w:szCs w:val="20"/>
                <w:u w:val="none"/>
              </w:rPr>
            </w:pPr>
          </w:p>
        </w:tc>
      </w:tr>
      <w:tr w14:paraId="791B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180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86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5F7EF">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1.68</w:t>
            </w:r>
          </w:p>
        </w:tc>
        <w:tc>
          <w:tcPr>
            <w:tcW w:w="5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EC4A">
            <w:pPr>
              <w:snapToGrid w:val="0"/>
              <w:jc w:val="left"/>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7EE31">
            <w:pPr>
              <w:snapToGrid w:val="0"/>
              <w:jc w:val="right"/>
              <w:rPr>
                <w:rFonts w:hint="default" w:ascii="Arial" w:hAnsi="Arial" w:eastAsia="宋体" w:cs="Arial"/>
                <w:i w:val="0"/>
                <w:iCs w:val="0"/>
                <w:color w:val="000000"/>
                <w:sz w:val="20"/>
                <w:szCs w:val="20"/>
                <w:u w:val="none"/>
              </w:rPr>
            </w:pPr>
          </w:p>
        </w:tc>
      </w:tr>
      <w:tr w14:paraId="73C7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02" w:type="dxa"/>
            <w:gridSpan w:val="5"/>
            <w:tcBorders>
              <w:top w:val="nil"/>
              <w:left w:val="nil"/>
              <w:bottom w:val="nil"/>
              <w:right w:val="nil"/>
            </w:tcBorders>
            <w:shd w:val="clear" w:color="auto" w:fill="auto"/>
            <w:vAlign w:val="center"/>
          </w:tcPr>
          <w:p w14:paraId="3FFA9D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FC1FA5D">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sectPr>
      <w:pgSz w:w="16838" w:h="11906" w:orient="landscape"/>
      <w:pgMar w:top="1803" w:right="1440" w:bottom="1803" w:left="1440"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5A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69E0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69E0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47E81"/>
    <w:rsid w:val="33733E10"/>
    <w:rsid w:val="41A175A0"/>
    <w:rsid w:val="64347E81"/>
    <w:rsid w:val="6DC7FA33"/>
    <w:rsid w:val="7D7FA6D7"/>
    <w:rsid w:val="7ED8A471"/>
    <w:rsid w:val="AFDC0149"/>
    <w:rsid w:val="FFFCE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宋体" w:eastAsia="楷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p0"/>
    <w:basedOn w:val="1"/>
    <w:qFormat/>
    <w:uiPriority w:val="0"/>
    <w:rPr>
      <w:rFonts w:eastAsia="仿宋_GB2312"/>
      <w:sz w:val="32"/>
      <w:szCs w:val="32"/>
    </w:rPr>
  </w:style>
  <w:style w:type="paragraph" w:styleId="9">
    <w:name w:val="List Paragraph"/>
    <w:basedOn w:val="1"/>
    <w:unhideWhenUsed/>
    <w:qFormat/>
    <w:uiPriority w:val="34"/>
    <w:pPr>
      <w:ind w:firstLine="420" w:firstLineChars="200"/>
    </w:pPr>
  </w:style>
  <w:style w:type="paragraph" w:customStyle="1" w:styleId="10">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11">
    <w:name w:val="18"/>
    <w:basedOn w:val="8"/>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5399</Words>
  <Characters>6503</Characters>
  <Lines>0</Lines>
  <Paragraphs>0</Paragraphs>
  <TotalTime>3</TotalTime>
  <ScaleCrop>false</ScaleCrop>
  <LinksUpToDate>false</LinksUpToDate>
  <CharactersWithSpaces>6529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2025-09-03T02:14:00Z</dcterms:created>
  <dc:creator>微信用户</dc:creator>
  <cp:lastModifiedBy>秦欢</cp:lastModifiedBy>
  <dcterms:modified xsi:type="dcterms:W3CDTF">2025-10-28T08:06:45Z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D1600C37D7AF480205F9B768F44E80EC</vt:lpwstr>
  </property>
  <property fmtid="{D5CDD505-2E9C-101B-9397-08002B2CF9AE}" pid="4" name="KSOTemplateDocerSaveRecord">
    <vt:lpwstr>eyJoZGlkIjoiMGQ3MjRjNDg0ZWZmYmI0NmUyZjUzOTE5M2UyZjI0YmQiLCJ1c2VySWQiOiI0NDY4NTg4ODMifQ==</vt:lpwstr>
  </property>
</Properties>
</file>