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1250022332238879XU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right"/>
        <w:rPr>
          <w:lang w:val="en-US"/>
        </w:rPr>
      </w:pPr>
    </w:p>
    <w:p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>
      <w:pPr>
        <w:jc w:val="center"/>
        <w:rPr>
          <w:rFonts w:eastAsia="黑体"/>
          <w:b/>
          <w:bCs/>
          <w:spacing w:val="30"/>
          <w:lang w:val="en-US"/>
        </w:rPr>
      </w:pPr>
    </w:p>
    <w:p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2020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p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重庆市潼南区桂林街道敬老院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>
      <w:pPr>
        <w:jc w:val="center"/>
        <w:rPr>
          <w:u w:val="single"/>
          <w:lang w:val="en-US"/>
        </w:rPr>
      </w:pP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重庆市潼南区桂林街道敬老院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为农村五保对象和城市“三无”人员提供收养服务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重庆市潼南区桂林街道办事处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杨胜学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211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重庆市潼南区人民政府桂林街道办事处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80.709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</w:pPr>
            <w:r>
              <w:rPr>
                <w:rStyle w:val="20"/>
                <w:sz w:val="32"/>
                <w:szCs w:val="32"/>
                <w:bdr w:val="none" w:color="auto" w:sz="0" w:space="0"/>
                <w:lang w:val="en-U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重庆市潼南区桂林街道敬老院.公益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按规定执行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以院为家，任劳任怨，兢兢业业，无私奉献，带领职工认真开展工作，做到服务周到，教育职工，视院中老人为亲，细心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 w:eastAsia="zh-CN"/>
              </w:rPr>
              <w:t>为人民服务</w:t>
            </w: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，及时化解矛盾纠纷，遇到重大问题或超越处理权限的事情不擅自作主张，及时汇报，按规定办理，确保了经费专款专用，每月一次财务公开，做到日清月结，无贪污挪用情况；加强了物资人员经费的管理，有效的防止了火灾、盗窃和食物中毒事故的发生，做到了关心爱护院民，服务周到，建立了以诚相待、和睦相处的大家庭氛围，坚持教育和巡查结合，杜绝了院民外出不归的现象，全年无任何大小责任事故的发生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</w:pPr>
            <w:r>
              <w:rPr>
                <w:rStyle w:val="20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 xml:space="preserve">无 </w:t>
            </w:r>
          </w:p>
        </w:tc>
      </w:tr>
    </w:tbl>
    <w:p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>杨胜学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14"/>
          <w:rFonts w:hint="eastAsia" w:ascii="楷体_GB2312" w:eastAsia="楷体_GB2312" w:cs="楷体_GB2312"/>
          <w:sz w:val="28"/>
          <w:szCs w:val="28"/>
          <w:lang w:val="en-US"/>
        </w:rPr>
        <w:t xml:space="preserve">13350337460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14"/>
          <w:rFonts w:hint="eastAsia" w:ascii="楷体_GB2312" w:eastAsia="楷体_GB2312" w:cs="楷体_GB2312"/>
          <w:b/>
          <w:bCs/>
          <w:sz w:val="28"/>
          <w:szCs w:val="28"/>
          <w:lang w:val="en-US"/>
        </w:rPr>
        <w:t>2021年03月22日</w:t>
      </w: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楷体_GB2312">
    <w:altName w:val="楷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altName w:val="宋体"/>
    <w:panose1 w:val="02010609030101010101"/>
    <w:charset w:val="86"/>
    <w:family w:val="auto"/>
    <w:pitch w:val="fixed"/>
    <w:sig w:usb0="00000001" w:usb1="080E0000" w:usb2="0000001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ZjYyY2U3NjkyZmIyNDU5OTU1NDAxOGI2ZmE1ZTEifQ=="/>
  </w:docVars>
  <w:rsids>
    <w:rsidRoot w:val="00000000"/>
    <w:rsid w:val="288160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590</Words>
  <Characters>633</Characters>
  <Lines>4</Lines>
  <Paragraphs>1</Paragraphs>
  <TotalTime>2</TotalTime>
  <ScaleCrop>false</ScaleCrop>
  <LinksUpToDate>false</LinksUpToDate>
  <CharactersWithSpaces>673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咸鱼十二三</cp:lastModifiedBy>
  <dcterms:modified xsi:type="dcterms:W3CDTF">2022-08-29T01:55:46Z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09451A7A76494F2E8753EDC58BF2A458</vt:lpwstr>
  </property>
</Properties>
</file>