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AC0" w:rsidRDefault="003C7AC0" w:rsidP="00AB1876">
      <w:pPr>
        <w:pStyle w:val="3"/>
        <w:shd w:val="clear" w:color="auto" w:fill="auto"/>
        <w:spacing w:before="0" w:after="0" w:line="600" w:lineRule="exact"/>
        <w:jc w:val="left"/>
        <w:rPr>
          <w:rFonts w:ascii="Times New Roman" w:eastAsia="方正黑体_GBK" w:hAnsi="Times New Roman" w:cs="Times New Roman"/>
          <w:spacing w:val="0"/>
          <w:sz w:val="32"/>
          <w:szCs w:val="32"/>
        </w:rPr>
      </w:pPr>
      <w:bookmarkStart w:id="0" w:name="_Hlk55505802"/>
      <w:r>
        <w:rPr>
          <w:rFonts w:ascii="Times New Roman" w:eastAsia="方正黑体_GBK" w:hAnsi="Times New Roman" w:cs="Times New Roman"/>
          <w:spacing w:val="0"/>
          <w:sz w:val="32"/>
          <w:szCs w:val="32"/>
        </w:rPr>
        <w:t>附件</w:t>
      </w:r>
      <w:r>
        <w:rPr>
          <w:rFonts w:ascii="Times New Roman" w:eastAsia="方正黑体_GBK" w:hAnsi="Times New Roman" w:cs="Times New Roman"/>
          <w:spacing w:val="0"/>
          <w:sz w:val="32"/>
          <w:szCs w:val="32"/>
        </w:rPr>
        <w:t>2</w:t>
      </w:r>
    </w:p>
    <w:p w:rsidR="003C7AC0" w:rsidRDefault="003C7AC0" w:rsidP="00AB1876">
      <w:pPr>
        <w:spacing w:line="580" w:lineRule="exact"/>
        <w:jc w:val="center"/>
        <w:rPr>
          <w:rFonts w:ascii="方正小标宋_GBK" w:eastAsia="方正小标宋_GBK"/>
          <w:sz w:val="44"/>
          <w:szCs w:val="44"/>
        </w:rPr>
      </w:pPr>
      <w:r>
        <w:rPr>
          <w:rFonts w:ascii="方正小标宋_GBK" w:eastAsia="方正小标宋_GBK" w:hint="eastAsia"/>
          <w:sz w:val="44"/>
          <w:szCs w:val="44"/>
        </w:rPr>
        <w:t>重庆市潼南区</w:t>
      </w:r>
      <w:r w:rsidRPr="00662514">
        <w:rPr>
          <w:rFonts w:ascii="方正小标宋_GBK" w:eastAsia="方正小标宋_GBK" w:hint="eastAsia"/>
          <w:sz w:val="44"/>
          <w:szCs w:val="44"/>
        </w:rPr>
        <w:t>公共资源交易领域基层政务公开标准目录</w:t>
      </w:r>
    </w:p>
    <w:tbl>
      <w:tblPr>
        <w:tblW w:w="15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686"/>
        <w:gridCol w:w="841"/>
        <w:gridCol w:w="2498"/>
        <w:gridCol w:w="2126"/>
        <w:gridCol w:w="993"/>
        <w:gridCol w:w="705"/>
        <w:gridCol w:w="3216"/>
        <w:gridCol w:w="586"/>
        <w:gridCol w:w="694"/>
        <w:gridCol w:w="9"/>
        <w:gridCol w:w="601"/>
        <w:gridCol w:w="709"/>
        <w:gridCol w:w="669"/>
        <w:gridCol w:w="749"/>
      </w:tblGrid>
      <w:tr w:rsidR="00303823" w:rsidTr="0033578D">
        <w:trPr>
          <w:cantSplit/>
          <w:trHeight w:val="7"/>
          <w:tblHeader/>
          <w:jc w:val="center"/>
        </w:trPr>
        <w:tc>
          <w:tcPr>
            <w:tcW w:w="648" w:type="dxa"/>
            <w:vMerge w:val="restart"/>
            <w:vAlign w:val="center"/>
          </w:tcPr>
          <w:p w:rsidR="00303823" w:rsidRPr="00303823" w:rsidRDefault="00D54102" w:rsidP="00303823">
            <w:pPr>
              <w:overflowPunct w:val="0"/>
              <w:snapToGrid w:val="0"/>
              <w:spacing w:line="200" w:lineRule="exact"/>
              <w:jc w:val="center"/>
              <w:rPr>
                <w:rFonts w:ascii="方正黑体_GBK" w:eastAsia="方正黑体_GBK" w:hAnsi="方正黑体_GBK" w:cs="方正黑体_GBK"/>
                <w:snapToGrid/>
                <w:color w:val="000000"/>
                <w:sz w:val="18"/>
                <w:szCs w:val="18"/>
              </w:rPr>
            </w:pPr>
            <w:r>
              <w:br w:type="page"/>
            </w:r>
            <w:r w:rsidR="00303823" w:rsidRPr="00303823">
              <w:rPr>
                <w:rFonts w:ascii="方正黑体_GBK" w:eastAsia="方正黑体_GBK" w:hAnsi="方正黑体_GBK" w:cs="方正黑体_GBK" w:hint="eastAsia"/>
                <w:snapToGrid/>
                <w:color w:val="000000"/>
                <w:sz w:val="18"/>
                <w:szCs w:val="18"/>
              </w:rPr>
              <w:t>序号</w:t>
            </w:r>
          </w:p>
        </w:tc>
        <w:tc>
          <w:tcPr>
            <w:tcW w:w="1527" w:type="dxa"/>
            <w:gridSpan w:val="2"/>
            <w:vAlign w:val="center"/>
          </w:tcPr>
          <w:p w:rsidR="00303823" w:rsidRPr="00303823" w:rsidRDefault="00303823" w:rsidP="00303823">
            <w:pPr>
              <w:overflowPunct w:val="0"/>
              <w:snapToGrid w:val="0"/>
              <w:spacing w:line="200" w:lineRule="exact"/>
              <w:jc w:val="center"/>
              <w:rPr>
                <w:rFonts w:ascii="方正黑体_GBK" w:eastAsia="方正黑体_GBK" w:hAnsi="方正黑体_GBK" w:cs="方正黑体_GBK"/>
                <w:snapToGrid/>
                <w:color w:val="000000"/>
                <w:sz w:val="18"/>
                <w:szCs w:val="18"/>
              </w:rPr>
            </w:pPr>
            <w:r w:rsidRPr="00303823">
              <w:rPr>
                <w:rFonts w:ascii="方正黑体_GBK" w:eastAsia="方正黑体_GBK" w:hAnsi="方正黑体_GBK" w:cs="方正黑体_GBK" w:hint="eastAsia"/>
                <w:snapToGrid/>
                <w:color w:val="000000"/>
                <w:sz w:val="18"/>
                <w:szCs w:val="18"/>
              </w:rPr>
              <w:t>公开事项</w:t>
            </w:r>
          </w:p>
        </w:tc>
        <w:tc>
          <w:tcPr>
            <w:tcW w:w="2498" w:type="dxa"/>
            <w:vMerge w:val="restart"/>
            <w:vAlign w:val="center"/>
          </w:tcPr>
          <w:p w:rsidR="00303823" w:rsidRPr="002C313D" w:rsidRDefault="00303823" w:rsidP="00303823">
            <w:pPr>
              <w:overflowPunct w:val="0"/>
              <w:snapToGrid w:val="0"/>
              <w:spacing w:line="200" w:lineRule="exact"/>
              <w:jc w:val="center"/>
              <w:rPr>
                <w:rFonts w:ascii="方正黑体_GBK" w:eastAsia="方正黑体_GBK" w:hAnsi="方正黑体_GBK" w:cs="方正黑体_GBK"/>
                <w:color w:val="000000"/>
                <w:sz w:val="18"/>
                <w:szCs w:val="18"/>
              </w:rPr>
            </w:pPr>
            <w:r w:rsidRPr="002C313D">
              <w:rPr>
                <w:rFonts w:ascii="方正黑体_GBK" w:eastAsia="方正黑体_GBK" w:hAnsi="方正黑体_GBK" w:cs="方正黑体_GBK" w:hint="eastAsia"/>
                <w:color w:val="000000"/>
                <w:sz w:val="18"/>
                <w:szCs w:val="18"/>
              </w:rPr>
              <w:t>公开内容</w:t>
            </w:r>
          </w:p>
          <w:p w:rsidR="00303823" w:rsidRPr="002C313D" w:rsidRDefault="00303823" w:rsidP="00303823">
            <w:pPr>
              <w:overflowPunct w:val="0"/>
              <w:snapToGrid w:val="0"/>
              <w:spacing w:line="200" w:lineRule="exact"/>
              <w:jc w:val="center"/>
              <w:rPr>
                <w:rFonts w:ascii="方正黑体_GBK" w:eastAsia="方正黑体_GBK" w:hAnsi="方正黑体_GBK" w:cs="方正黑体_GBK"/>
                <w:color w:val="000000"/>
                <w:sz w:val="18"/>
                <w:szCs w:val="18"/>
              </w:rPr>
            </w:pPr>
            <w:r w:rsidRPr="002C313D">
              <w:rPr>
                <w:rFonts w:ascii="方正黑体_GBK" w:eastAsia="方正黑体_GBK" w:hAnsi="方正黑体_GBK" w:cs="方正黑体_GBK" w:hint="eastAsia"/>
                <w:color w:val="000000"/>
                <w:sz w:val="18"/>
                <w:szCs w:val="18"/>
              </w:rPr>
              <w:t>（要素）</w:t>
            </w:r>
          </w:p>
        </w:tc>
        <w:tc>
          <w:tcPr>
            <w:tcW w:w="2126" w:type="dxa"/>
            <w:vMerge w:val="restart"/>
            <w:vAlign w:val="center"/>
          </w:tcPr>
          <w:p w:rsidR="00303823" w:rsidRPr="002C313D" w:rsidRDefault="00303823" w:rsidP="00303823">
            <w:pPr>
              <w:overflowPunct w:val="0"/>
              <w:snapToGrid w:val="0"/>
              <w:spacing w:line="200" w:lineRule="exact"/>
              <w:jc w:val="center"/>
              <w:rPr>
                <w:rFonts w:ascii="方正黑体_GBK" w:eastAsia="方正黑体_GBK" w:hAnsi="方正黑体_GBK" w:cs="方正黑体_GBK"/>
                <w:color w:val="000000"/>
                <w:sz w:val="18"/>
                <w:szCs w:val="18"/>
              </w:rPr>
            </w:pPr>
            <w:r w:rsidRPr="002C313D">
              <w:rPr>
                <w:rFonts w:ascii="方正黑体_GBK" w:eastAsia="方正黑体_GBK" w:hAnsi="方正黑体_GBK" w:cs="方正黑体_GBK" w:hint="eastAsia"/>
                <w:color w:val="000000"/>
                <w:sz w:val="18"/>
                <w:szCs w:val="18"/>
              </w:rPr>
              <w:t>公开依据</w:t>
            </w:r>
          </w:p>
        </w:tc>
        <w:tc>
          <w:tcPr>
            <w:tcW w:w="993" w:type="dxa"/>
            <w:vMerge w:val="restart"/>
            <w:vAlign w:val="center"/>
          </w:tcPr>
          <w:p w:rsidR="00303823" w:rsidRPr="002C313D" w:rsidRDefault="00303823" w:rsidP="00303823">
            <w:pPr>
              <w:overflowPunct w:val="0"/>
              <w:snapToGrid w:val="0"/>
              <w:spacing w:line="200" w:lineRule="exact"/>
              <w:jc w:val="center"/>
              <w:rPr>
                <w:rFonts w:ascii="方正黑体_GBK" w:eastAsia="方正黑体_GBK" w:hAnsi="方正黑体_GBK" w:cs="方正黑体_GBK"/>
                <w:color w:val="000000"/>
                <w:sz w:val="18"/>
                <w:szCs w:val="18"/>
              </w:rPr>
            </w:pPr>
            <w:r w:rsidRPr="002C313D">
              <w:rPr>
                <w:rFonts w:ascii="方正黑体_GBK" w:eastAsia="方正黑体_GBK" w:hAnsi="方正黑体_GBK" w:cs="方正黑体_GBK" w:hint="eastAsia"/>
                <w:color w:val="000000"/>
                <w:sz w:val="18"/>
                <w:szCs w:val="18"/>
              </w:rPr>
              <w:t>公开时限</w:t>
            </w:r>
          </w:p>
        </w:tc>
        <w:tc>
          <w:tcPr>
            <w:tcW w:w="705" w:type="dxa"/>
            <w:vMerge w:val="restart"/>
            <w:vAlign w:val="center"/>
          </w:tcPr>
          <w:p w:rsidR="00303823" w:rsidRPr="002C313D" w:rsidRDefault="00303823" w:rsidP="00303823">
            <w:pPr>
              <w:overflowPunct w:val="0"/>
              <w:snapToGrid w:val="0"/>
              <w:spacing w:line="200" w:lineRule="exact"/>
              <w:jc w:val="center"/>
              <w:rPr>
                <w:rFonts w:ascii="方正黑体_GBK" w:eastAsia="方正黑体_GBK" w:hAnsi="方正黑体_GBK" w:cs="方正黑体_GBK"/>
                <w:color w:val="000000"/>
                <w:sz w:val="18"/>
                <w:szCs w:val="18"/>
              </w:rPr>
            </w:pPr>
            <w:r w:rsidRPr="002C313D">
              <w:rPr>
                <w:rFonts w:ascii="方正黑体_GBK" w:eastAsia="方正黑体_GBK" w:hAnsi="方正黑体_GBK" w:cs="方正黑体_GBK" w:hint="eastAsia"/>
                <w:color w:val="000000"/>
                <w:sz w:val="18"/>
                <w:szCs w:val="18"/>
              </w:rPr>
              <w:t>公开主体</w:t>
            </w:r>
          </w:p>
        </w:tc>
        <w:tc>
          <w:tcPr>
            <w:tcW w:w="3216" w:type="dxa"/>
            <w:vMerge w:val="restart"/>
            <w:vAlign w:val="center"/>
          </w:tcPr>
          <w:p w:rsidR="00303823" w:rsidRPr="002C313D" w:rsidRDefault="00303823" w:rsidP="00303823">
            <w:pPr>
              <w:overflowPunct w:val="0"/>
              <w:snapToGrid w:val="0"/>
              <w:spacing w:line="200" w:lineRule="exact"/>
              <w:ind w:left="100"/>
              <w:jc w:val="center"/>
              <w:rPr>
                <w:rFonts w:ascii="方正黑体_GBK" w:eastAsia="方正黑体_GBK" w:hAnsi="方正黑体_GBK" w:cs="方正黑体_GBK"/>
                <w:color w:val="000000"/>
                <w:sz w:val="18"/>
                <w:szCs w:val="18"/>
              </w:rPr>
            </w:pPr>
            <w:r w:rsidRPr="002C313D">
              <w:rPr>
                <w:rFonts w:ascii="方正黑体_GBK" w:eastAsia="方正黑体_GBK" w:hAnsi="方正黑体_GBK" w:cs="方正黑体_GBK" w:hint="eastAsia"/>
                <w:color w:val="000000"/>
                <w:sz w:val="18"/>
                <w:szCs w:val="18"/>
              </w:rPr>
              <w:t>公开渠道和载体</w:t>
            </w:r>
          </w:p>
        </w:tc>
        <w:tc>
          <w:tcPr>
            <w:tcW w:w="1289" w:type="dxa"/>
            <w:gridSpan w:val="3"/>
            <w:vAlign w:val="center"/>
          </w:tcPr>
          <w:p w:rsidR="00303823" w:rsidRPr="002C313D" w:rsidRDefault="00303823" w:rsidP="00303823">
            <w:pPr>
              <w:overflowPunct w:val="0"/>
              <w:snapToGrid w:val="0"/>
              <w:spacing w:line="200" w:lineRule="exact"/>
              <w:jc w:val="center"/>
              <w:rPr>
                <w:rFonts w:ascii="方正黑体_GBK" w:eastAsia="方正黑体_GBK" w:hAnsi="方正黑体_GBK" w:cs="方正黑体_GBK"/>
                <w:color w:val="000000"/>
                <w:sz w:val="18"/>
                <w:szCs w:val="18"/>
              </w:rPr>
            </w:pPr>
            <w:r w:rsidRPr="002C313D">
              <w:rPr>
                <w:rFonts w:ascii="方正黑体_GBK" w:eastAsia="方正黑体_GBK" w:hAnsi="方正黑体_GBK" w:cs="方正黑体_GBK" w:hint="eastAsia"/>
                <w:color w:val="000000"/>
                <w:sz w:val="18"/>
                <w:szCs w:val="18"/>
              </w:rPr>
              <w:t>公开对象</w:t>
            </w:r>
          </w:p>
        </w:tc>
        <w:tc>
          <w:tcPr>
            <w:tcW w:w="1310" w:type="dxa"/>
            <w:gridSpan w:val="2"/>
            <w:vAlign w:val="center"/>
          </w:tcPr>
          <w:p w:rsidR="00303823" w:rsidRPr="002C313D" w:rsidRDefault="00303823" w:rsidP="00303823">
            <w:pPr>
              <w:overflowPunct w:val="0"/>
              <w:snapToGrid w:val="0"/>
              <w:spacing w:line="200" w:lineRule="exact"/>
              <w:jc w:val="center"/>
              <w:rPr>
                <w:rFonts w:ascii="方正黑体_GBK" w:eastAsia="方正黑体_GBK" w:hAnsi="方正黑体_GBK" w:cs="方正黑体_GBK"/>
                <w:color w:val="000000"/>
                <w:sz w:val="18"/>
                <w:szCs w:val="18"/>
              </w:rPr>
            </w:pPr>
            <w:r w:rsidRPr="002C313D">
              <w:rPr>
                <w:rFonts w:ascii="方正黑体_GBK" w:eastAsia="方正黑体_GBK" w:hAnsi="方正黑体_GBK" w:cs="方正黑体_GBK" w:hint="eastAsia"/>
                <w:color w:val="000000"/>
                <w:sz w:val="18"/>
                <w:szCs w:val="18"/>
              </w:rPr>
              <w:t>公开方式</w:t>
            </w:r>
          </w:p>
        </w:tc>
        <w:tc>
          <w:tcPr>
            <w:tcW w:w="1418" w:type="dxa"/>
            <w:gridSpan w:val="2"/>
            <w:vAlign w:val="center"/>
          </w:tcPr>
          <w:p w:rsidR="00303823" w:rsidRPr="002C313D" w:rsidRDefault="00303823" w:rsidP="00303823">
            <w:pPr>
              <w:overflowPunct w:val="0"/>
              <w:snapToGrid w:val="0"/>
              <w:spacing w:line="200" w:lineRule="exact"/>
              <w:jc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sz w:val="18"/>
                <w:szCs w:val="18"/>
              </w:rPr>
              <w:t>公开层级</w:t>
            </w:r>
          </w:p>
        </w:tc>
      </w:tr>
      <w:tr w:rsidR="00303823" w:rsidTr="0033578D">
        <w:trPr>
          <w:cantSplit/>
          <w:trHeight w:val="22"/>
          <w:tblHeader/>
          <w:jc w:val="center"/>
        </w:trPr>
        <w:tc>
          <w:tcPr>
            <w:tcW w:w="648" w:type="dxa"/>
            <w:vMerge/>
            <w:vAlign w:val="center"/>
          </w:tcPr>
          <w:p w:rsidR="00303823" w:rsidRPr="00303823" w:rsidRDefault="00303823" w:rsidP="00303823">
            <w:pPr>
              <w:overflowPunct w:val="0"/>
              <w:snapToGrid w:val="0"/>
              <w:spacing w:line="200" w:lineRule="exact"/>
              <w:jc w:val="center"/>
              <w:rPr>
                <w:rFonts w:ascii="方正黑体_GBK" w:eastAsia="方正黑体_GBK" w:hAnsi="方正黑体_GBK" w:cs="方正黑体_GBK"/>
                <w:snapToGrid/>
                <w:color w:val="000000"/>
                <w:sz w:val="18"/>
                <w:szCs w:val="18"/>
              </w:rPr>
            </w:pPr>
          </w:p>
        </w:tc>
        <w:tc>
          <w:tcPr>
            <w:tcW w:w="686" w:type="dxa"/>
            <w:vAlign w:val="center"/>
          </w:tcPr>
          <w:p w:rsidR="00303823" w:rsidRPr="00303823" w:rsidRDefault="00303823" w:rsidP="00303823">
            <w:pPr>
              <w:overflowPunct w:val="0"/>
              <w:snapToGrid w:val="0"/>
              <w:spacing w:line="200" w:lineRule="exact"/>
              <w:jc w:val="center"/>
              <w:rPr>
                <w:rFonts w:ascii="方正黑体_GBK" w:eastAsia="方正黑体_GBK" w:hAnsi="方正黑体_GBK" w:cs="方正黑体_GBK"/>
                <w:snapToGrid/>
                <w:color w:val="000000"/>
                <w:sz w:val="18"/>
                <w:szCs w:val="18"/>
              </w:rPr>
            </w:pPr>
            <w:r w:rsidRPr="00303823">
              <w:rPr>
                <w:rFonts w:ascii="方正黑体_GBK" w:eastAsia="方正黑体_GBK" w:hAnsi="方正黑体_GBK" w:cs="方正黑体_GBK" w:hint="eastAsia"/>
                <w:snapToGrid/>
                <w:color w:val="000000"/>
                <w:sz w:val="18"/>
                <w:szCs w:val="18"/>
              </w:rPr>
              <w:t>一级事项</w:t>
            </w:r>
          </w:p>
        </w:tc>
        <w:tc>
          <w:tcPr>
            <w:tcW w:w="841" w:type="dxa"/>
            <w:vAlign w:val="center"/>
          </w:tcPr>
          <w:p w:rsidR="00303823" w:rsidRPr="00303823" w:rsidRDefault="00303823" w:rsidP="00303823">
            <w:pPr>
              <w:overflowPunct w:val="0"/>
              <w:snapToGrid w:val="0"/>
              <w:spacing w:line="200" w:lineRule="exact"/>
              <w:jc w:val="center"/>
              <w:rPr>
                <w:rFonts w:ascii="方正黑体_GBK" w:eastAsia="方正黑体_GBK" w:hAnsi="方正黑体_GBK" w:cs="方正黑体_GBK"/>
                <w:snapToGrid/>
                <w:color w:val="000000"/>
                <w:sz w:val="18"/>
                <w:szCs w:val="18"/>
              </w:rPr>
            </w:pPr>
            <w:r w:rsidRPr="00303823">
              <w:rPr>
                <w:rFonts w:ascii="方正黑体_GBK" w:eastAsia="方正黑体_GBK" w:hAnsi="方正黑体_GBK" w:cs="方正黑体_GBK" w:hint="eastAsia"/>
                <w:snapToGrid/>
                <w:color w:val="000000"/>
                <w:sz w:val="18"/>
                <w:szCs w:val="18"/>
              </w:rPr>
              <w:t>二级事项</w:t>
            </w:r>
          </w:p>
        </w:tc>
        <w:tc>
          <w:tcPr>
            <w:tcW w:w="2498" w:type="dxa"/>
            <w:vMerge/>
            <w:vAlign w:val="center"/>
          </w:tcPr>
          <w:p w:rsidR="00303823" w:rsidRPr="00303823" w:rsidRDefault="00303823" w:rsidP="00303823">
            <w:pPr>
              <w:overflowPunct w:val="0"/>
              <w:snapToGrid w:val="0"/>
              <w:spacing w:line="200" w:lineRule="exact"/>
              <w:jc w:val="center"/>
              <w:rPr>
                <w:rFonts w:ascii="方正黑体_GBK" w:eastAsia="方正黑体_GBK" w:hAnsi="方正黑体_GBK" w:cs="方正黑体_GBK"/>
                <w:snapToGrid/>
                <w:color w:val="000000"/>
                <w:sz w:val="18"/>
                <w:szCs w:val="18"/>
              </w:rPr>
            </w:pPr>
          </w:p>
        </w:tc>
        <w:tc>
          <w:tcPr>
            <w:tcW w:w="2126" w:type="dxa"/>
            <w:vMerge/>
            <w:vAlign w:val="center"/>
          </w:tcPr>
          <w:p w:rsidR="00303823" w:rsidRPr="00303823" w:rsidRDefault="00303823" w:rsidP="00303823">
            <w:pPr>
              <w:overflowPunct w:val="0"/>
              <w:snapToGrid w:val="0"/>
              <w:spacing w:line="200" w:lineRule="exact"/>
              <w:jc w:val="center"/>
              <w:rPr>
                <w:rFonts w:ascii="方正黑体_GBK" w:eastAsia="方正黑体_GBK" w:hAnsi="方正黑体_GBK" w:cs="方正黑体_GBK"/>
                <w:snapToGrid/>
                <w:color w:val="000000"/>
                <w:sz w:val="18"/>
                <w:szCs w:val="18"/>
              </w:rPr>
            </w:pPr>
          </w:p>
        </w:tc>
        <w:tc>
          <w:tcPr>
            <w:tcW w:w="993" w:type="dxa"/>
            <w:vMerge/>
            <w:vAlign w:val="center"/>
          </w:tcPr>
          <w:p w:rsidR="00303823" w:rsidRPr="00303823" w:rsidRDefault="00303823" w:rsidP="00303823">
            <w:pPr>
              <w:overflowPunct w:val="0"/>
              <w:snapToGrid w:val="0"/>
              <w:spacing w:line="200" w:lineRule="exact"/>
              <w:jc w:val="center"/>
              <w:rPr>
                <w:rFonts w:ascii="方正黑体_GBK" w:eastAsia="方正黑体_GBK" w:hAnsi="方正黑体_GBK" w:cs="方正黑体_GBK"/>
                <w:snapToGrid/>
                <w:color w:val="000000"/>
                <w:sz w:val="18"/>
                <w:szCs w:val="18"/>
              </w:rPr>
            </w:pPr>
          </w:p>
        </w:tc>
        <w:tc>
          <w:tcPr>
            <w:tcW w:w="705" w:type="dxa"/>
            <w:vMerge/>
            <w:vAlign w:val="center"/>
          </w:tcPr>
          <w:p w:rsidR="00303823" w:rsidRPr="00303823" w:rsidRDefault="00303823" w:rsidP="00303823">
            <w:pPr>
              <w:overflowPunct w:val="0"/>
              <w:snapToGrid w:val="0"/>
              <w:spacing w:line="200" w:lineRule="exact"/>
              <w:jc w:val="center"/>
              <w:rPr>
                <w:rFonts w:ascii="方正黑体_GBK" w:eastAsia="方正黑体_GBK" w:hAnsi="方正黑体_GBK" w:cs="方正黑体_GBK"/>
                <w:snapToGrid/>
                <w:color w:val="000000"/>
                <w:sz w:val="18"/>
                <w:szCs w:val="18"/>
              </w:rPr>
            </w:pPr>
          </w:p>
        </w:tc>
        <w:tc>
          <w:tcPr>
            <w:tcW w:w="3216" w:type="dxa"/>
            <w:vMerge/>
            <w:vAlign w:val="center"/>
          </w:tcPr>
          <w:p w:rsidR="00303823" w:rsidRPr="00303823" w:rsidRDefault="00303823" w:rsidP="00303823">
            <w:pPr>
              <w:overflowPunct w:val="0"/>
              <w:snapToGrid w:val="0"/>
              <w:spacing w:line="200" w:lineRule="exact"/>
              <w:jc w:val="center"/>
              <w:rPr>
                <w:rFonts w:ascii="方正黑体_GBK" w:eastAsia="方正黑体_GBK" w:hAnsi="方正黑体_GBK" w:cs="方正黑体_GBK"/>
                <w:snapToGrid/>
                <w:color w:val="000000"/>
                <w:sz w:val="18"/>
                <w:szCs w:val="18"/>
              </w:rPr>
            </w:pPr>
          </w:p>
        </w:tc>
        <w:tc>
          <w:tcPr>
            <w:tcW w:w="586" w:type="dxa"/>
            <w:vAlign w:val="center"/>
          </w:tcPr>
          <w:p w:rsidR="00303823" w:rsidRPr="002C313D" w:rsidRDefault="00303823" w:rsidP="00303823">
            <w:pPr>
              <w:overflowPunct w:val="0"/>
              <w:snapToGrid w:val="0"/>
              <w:spacing w:line="200" w:lineRule="exact"/>
              <w:jc w:val="center"/>
              <w:rPr>
                <w:rFonts w:ascii="方正黑体_GBK" w:eastAsia="方正黑体_GBK" w:hAnsi="方正黑体_GBK" w:cs="方正黑体_GBK"/>
                <w:color w:val="000000"/>
                <w:sz w:val="18"/>
                <w:szCs w:val="18"/>
              </w:rPr>
            </w:pPr>
            <w:r w:rsidRPr="002C313D">
              <w:rPr>
                <w:rFonts w:ascii="方正黑体_GBK" w:eastAsia="方正黑体_GBK" w:hAnsi="方正黑体_GBK" w:cs="方正黑体_GBK" w:hint="eastAsia"/>
                <w:color w:val="000000"/>
                <w:sz w:val="18"/>
                <w:szCs w:val="18"/>
              </w:rPr>
              <w:t>全社会</w:t>
            </w:r>
          </w:p>
        </w:tc>
        <w:tc>
          <w:tcPr>
            <w:tcW w:w="703" w:type="dxa"/>
            <w:gridSpan w:val="2"/>
            <w:vAlign w:val="center"/>
          </w:tcPr>
          <w:p w:rsidR="00303823" w:rsidRPr="002C313D" w:rsidRDefault="00303823" w:rsidP="00303823">
            <w:pPr>
              <w:overflowPunct w:val="0"/>
              <w:snapToGrid w:val="0"/>
              <w:spacing w:line="200" w:lineRule="exact"/>
              <w:jc w:val="center"/>
              <w:rPr>
                <w:rFonts w:ascii="方正黑体_GBK" w:eastAsia="方正黑体_GBK" w:hAnsi="方正黑体_GBK" w:cs="方正黑体_GBK"/>
                <w:color w:val="000000"/>
                <w:sz w:val="18"/>
                <w:szCs w:val="18"/>
              </w:rPr>
            </w:pPr>
            <w:r w:rsidRPr="002C313D">
              <w:rPr>
                <w:rFonts w:ascii="方正黑体_GBK" w:eastAsia="方正黑体_GBK" w:hAnsi="方正黑体_GBK" w:cs="方正黑体_GBK" w:hint="eastAsia"/>
                <w:color w:val="000000"/>
                <w:sz w:val="18"/>
                <w:szCs w:val="18"/>
              </w:rPr>
              <w:t>特定</w:t>
            </w:r>
          </w:p>
          <w:p w:rsidR="00303823" w:rsidRPr="002C313D" w:rsidRDefault="00303823" w:rsidP="00303823">
            <w:pPr>
              <w:overflowPunct w:val="0"/>
              <w:snapToGrid w:val="0"/>
              <w:spacing w:line="200" w:lineRule="exact"/>
              <w:jc w:val="center"/>
              <w:rPr>
                <w:rFonts w:ascii="方正黑体_GBK" w:eastAsia="方正黑体_GBK" w:hAnsi="方正黑体_GBK" w:cs="方正黑体_GBK"/>
                <w:color w:val="000000"/>
                <w:sz w:val="18"/>
                <w:szCs w:val="18"/>
              </w:rPr>
            </w:pPr>
            <w:r w:rsidRPr="002C313D">
              <w:rPr>
                <w:rFonts w:ascii="方正黑体_GBK" w:eastAsia="方正黑体_GBK" w:hAnsi="方正黑体_GBK" w:cs="方正黑体_GBK" w:hint="eastAsia"/>
                <w:color w:val="000000"/>
                <w:sz w:val="18"/>
                <w:szCs w:val="18"/>
              </w:rPr>
              <w:t>群体</w:t>
            </w:r>
          </w:p>
        </w:tc>
        <w:tc>
          <w:tcPr>
            <w:tcW w:w="601" w:type="dxa"/>
            <w:vAlign w:val="center"/>
          </w:tcPr>
          <w:p w:rsidR="00303823" w:rsidRDefault="00303823" w:rsidP="00303823">
            <w:pPr>
              <w:overflowPunct w:val="0"/>
              <w:snapToGrid w:val="0"/>
              <w:spacing w:line="200" w:lineRule="exact"/>
              <w:jc w:val="center"/>
              <w:rPr>
                <w:rFonts w:ascii="方正黑体_GBK" w:eastAsia="方正黑体_GBK" w:hAnsi="方正黑体_GBK" w:cs="方正黑体_GBK"/>
                <w:color w:val="000000"/>
                <w:sz w:val="18"/>
                <w:szCs w:val="18"/>
              </w:rPr>
            </w:pPr>
            <w:r w:rsidRPr="002C313D">
              <w:rPr>
                <w:rFonts w:ascii="方正黑体_GBK" w:eastAsia="方正黑体_GBK" w:hAnsi="方正黑体_GBK" w:cs="方正黑体_GBK" w:hint="eastAsia"/>
                <w:color w:val="000000"/>
                <w:sz w:val="18"/>
                <w:szCs w:val="18"/>
              </w:rPr>
              <w:t>主动</w:t>
            </w:r>
          </w:p>
          <w:p w:rsidR="00303823" w:rsidRPr="002C313D" w:rsidRDefault="00303823" w:rsidP="00303823">
            <w:pPr>
              <w:overflowPunct w:val="0"/>
              <w:snapToGrid w:val="0"/>
              <w:spacing w:line="200" w:lineRule="exact"/>
              <w:jc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sz w:val="18"/>
                <w:szCs w:val="18"/>
              </w:rPr>
              <w:t>公开</w:t>
            </w:r>
          </w:p>
        </w:tc>
        <w:tc>
          <w:tcPr>
            <w:tcW w:w="709" w:type="dxa"/>
            <w:vAlign w:val="center"/>
          </w:tcPr>
          <w:p w:rsidR="00303823" w:rsidRPr="002C313D" w:rsidRDefault="00303823" w:rsidP="00303823">
            <w:pPr>
              <w:overflowPunct w:val="0"/>
              <w:snapToGrid w:val="0"/>
              <w:spacing w:line="200" w:lineRule="exact"/>
              <w:jc w:val="center"/>
              <w:rPr>
                <w:rFonts w:ascii="方正黑体_GBK" w:eastAsia="方正黑体_GBK" w:hAnsi="方正黑体_GBK" w:cs="方正黑体_GBK"/>
                <w:color w:val="000000"/>
                <w:sz w:val="18"/>
                <w:szCs w:val="18"/>
              </w:rPr>
            </w:pPr>
            <w:r w:rsidRPr="002C313D">
              <w:rPr>
                <w:rFonts w:ascii="方正黑体_GBK" w:eastAsia="方正黑体_GBK" w:hAnsi="方正黑体_GBK" w:cs="方正黑体_GBK" w:hint="eastAsia"/>
                <w:color w:val="000000"/>
                <w:sz w:val="18"/>
                <w:szCs w:val="18"/>
              </w:rPr>
              <w:t>依申请</w:t>
            </w:r>
            <w:r>
              <w:rPr>
                <w:rFonts w:ascii="方正黑体_GBK" w:eastAsia="方正黑体_GBK" w:hAnsi="方正黑体_GBK" w:cs="方正黑体_GBK" w:hint="eastAsia"/>
                <w:color w:val="000000"/>
                <w:sz w:val="18"/>
                <w:szCs w:val="18"/>
              </w:rPr>
              <w:t>公开</w:t>
            </w:r>
          </w:p>
        </w:tc>
        <w:tc>
          <w:tcPr>
            <w:tcW w:w="669" w:type="dxa"/>
            <w:vAlign w:val="center"/>
          </w:tcPr>
          <w:p w:rsidR="00303823" w:rsidRPr="002C313D" w:rsidRDefault="00303823" w:rsidP="00303823">
            <w:pPr>
              <w:overflowPunct w:val="0"/>
              <w:snapToGrid w:val="0"/>
              <w:spacing w:line="200" w:lineRule="exact"/>
              <w:jc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sz w:val="18"/>
                <w:szCs w:val="18"/>
              </w:rPr>
              <w:t>区级</w:t>
            </w:r>
          </w:p>
        </w:tc>
        <w:tc>
          <w:tcPr>
            <w:tcW w:w="749" w:type="dxa"/>
            <w:vAlign w:val="center"/>
          </w:tcPr>
          <w:p w:rsidR="00303823" w:rsidRPr="002C313D" w:rsidRDefault="00303823" w:rsidP="00303823">
            <w:pPr>
              <w:overflowPunct w:val="0"/>
              <w:snapToGrid w:val="0"/>
              <w:spacing w:line="200" w:lineRule="exact"/>
              <w:jc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sz w:val="18"/>
                <w:szCs w:val="18"/>
              </w:rPr>
              <w:t>乡镇级</w:t>
            </w:r>
          </w:p>
        </w:tc>
      </w:tr>
      <w:tr w:rsidR="00AB1876" w:rsidTr="00CA2841">
        <w:trPr>
          <w:cantSplit/>
          <w:trHeight w:val="941"/>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1</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工程建设项目招标投标信息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rFonts w:hint="eastAsia"/>
                <w:snapToGrid/>
                <w:kern w:val="2"/>
                <w:sz w:val="18"/>
                <w:szCs w:val="18"/>
              </w:rPr>
              <w:t>政策</w:t>
            </w:r>
          </w:p>
          <w:p w:rsidR="00AB1876" w:rsidRPr="00662514" w:rsidRDefault="00AB1876" w:rsidP="00D54102">
            <w:pPr>
              <w:spacing w:line="240" w:lineRule="exact"/>
              <w:jc w:val="center"/>
              <w:rPr>
                <w:snapToGrid/>
                <w:kern w:val="2"/>
                <w:sz w:val="18"/>
                <w:szCs w:val="18"/>
              </w:rPr>
            </w:pPr>
            <w:r w:rsidRPr="00662514">
              <w:rPr>
                <w:rFonts w:hint="eastAsia"/>
                <w:snapToGrid/>
                <w:kern w:val="2"/>
                <w:sz w:val="18"/>
                <w:szCs w:val="18"/>
              </w:rPr>
              <w:t>法规</w:t>
            </w:r>
          </w:p>
        </w:tc>
        <w:tc>
          <w:tcPr>
            <w:tcW w:w="2498"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有关法律、法规、规章、规范性文件等全文。</w:t>
            </w:r>
          </w:p>
        </w:tc>
        <w:tc>
          <w:tcPr>
            <w:tcW w:w="2126"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《国务院办公厅关于印发政府网站发展指引的通知》《国务院办公厅关于加强政府网站信息内容建设的意见》《中华人民共和国政府信息公开条例》</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rFonts w:hint="eastAsia"/>
                <w:snapToGrid/>
                <w:kern w:val="2"/>
                <w:sz w:val="18"/>
                <w:szCs w:val="18"/>
              </w:rPr>
              <w:t>及时</w:t>
            </w:r>
          </w:p>
          <w:p w:rsidR="00AB1876" w:rsidRPr="00662514" w:rsidRDefault="00AB1876" w:rsidP="00B971C5">
            <w:pPr>
              <w:spacing w:line="240" w:lineRule="exact"/>
              <w:jc w:val="center"/>
              <w:rPr>
                <w:snapToGrid/>
                <w:kern w:val="2"/>
                <w:sz w:val="18"/>
                <w:szCs w:val="18"/>
              </w:rPr>
            </w:pPr>
            <w:r w:rsidRPr="00662514">
              <w:rPr>
                <w:rFonts w:hint="eastAsia"/>
                <w:snapToGrid/>
                <w:kern w:val="2"/>
                <w:sz w:val="18"/>
                <w:szCs w:val="18"/>
              </w:rPr>
              <w:t>公开</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潼南区公共资源交易监督管理局</w:t>
            </w:r>
          </w:p>
        </w:tc>
        <w:tc>
          <w:tcPr>
            <w:tcW w:w="3216" w:type="dxa"/>
            <w:vAlign w:val="center"/>
          </w:tcPr>
          <w:p w:rsidR="00AB1876" w:rsidRPr="00662514" w:rsidRDefault="00AB1876" w:rsidP="00AB1876">
            <w:pPr>
              <w:spacing w:line="240" w:lineRule="exact"/>
              <w:rPr>
                <w:snapToGrid/>
                <w:kern w:val="2"/>
                <w:sz w:val="18"/>
                <w:szCs w:val="18"/>
              </w:rPr>
            </w:pPr>
            <w:r w:rsidRPr="00662514">
              <w:rPr>
                <w:rFonts w:hint="eastAsia"/>
                <w:snapToGrid/>
                <w:kern w:val="2"/>
                <w:sz w:val="18"/>
                <w:szCs w:val="18"/>
              </w:rPr>
              <w:t>□政府网站</w:t>
            </w:r>
            <w:r w:rsidRPr="00662514">
              <w:rPr>
                <w:rFonts w:hint="eastAsia"/>
                <w:snapToGrid/>
                <w:kern w:val="2"/>
                <w:sz w:val="18"/>
                <w:szCs w:val="18"/>
              </w:rPr>
              <w:tab/>
            </w:r>
            <w:r w:rsidRPr="00662514">
              <w:rPr>
                <w:rFonts w:hint="eastAsia"/>
                <w:snapToGrid/>
                <w:kern w:val="2"/>
                <w:sz w:val="18"/>
                <w:szCs w:val="18"/>
              </w:rPr>
              <w:t>□政府公报</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□两微一端</w:t>
            </w:r>
            <w:r w:rsidRPr="00662514">
              <w:rPr>
                <w:rFonts w:hint="eastAsia"/>
                <w:snapToGrid/>
                <w:kern w:val="2"/>
                <w:sz w:val="18"/>
                <w:szCs w:val="18"/>
              </w:rPr>
              <w:tab/>
            </w:r>
            <w:r w:rsidRPr="00662514">
              <w:rPr>
                <w:rFonts w:hint="eastAsia"/>
                <w:snapToGrid/>
                <w:kern w:val="2"/>
                <w:sz w:val="18"/>
                <w:szCs w:val="18"/>
              </w:rPr>
              <w:t>□发布会听证会</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□广播电视</w:t>
            </w:r>
            <w:r w:rsidRPr="00662514">
              <w:rPr>
                <w:rFonts w:hint="eastAsia"/>
                <w:snapToGrid/>
                <w:kern w:val="2"/>
                <w:sz w:val="18"/>
                <w:szCs w:val="18"/>
              </w:rPr>
              <w:tab/>
            </w:r>
            <w:r w:rsidRPr="00662514">
              <w:rPr>
                <w:rFonts w:hint="eastAsia"/>
                <w:snapToGrid/>
                <w:kern w:val="2"/>
                <w:sz w:val="18"/>
                <w:szCs w:val="18"/>
              </w:rPr>
              <w:t>□纸质媒体</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□公开查阅点</w:t>
            </w:r>
            <w:r w:rsidRPr="00662514">
              <w:rPr>
                <w:rFonts w:hint="eastAsia"/>
                <w:snapToGrid/>
                <w:kern w:val="2"/>
                <w:sz w:val="18"/>
                <w:szCs w:val="18"/>
              </w:rPr>
              <w:tab/>
            </w:r>
            <w:r w:rsidRPr="00662514">
              <w:rPr>
                <w:rFonts w:hint="eastAsia"/>
                <w:snapToGrid/>
                <w:kern w:val="2"/>
                <w:sz w:val="18"/>
                <w:szCs w:val="18"/>
              </w:rPr>
              <w:t>□政务服务中心</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□便民服务站</w:t>
            </w:r>
            <w:r w:rsidRPr="00662514">
              <w:rPr>
                <w:rFonts w:hint="eastAsia"/>
                <w:snapToGrid/>
                <w:kern w:val="2"/>
                <w:sz w:val="18"/>
                <w:szCs w:val="18"/>
              </w:rPr>
              <w:tab/>
            </w:r>
            <w:r w:rsidRPr="00662514">
              <w:rPr>
                <w:rFonts w:hint="eastAsia"/>
                <w:snapToGrid/>
                <w:kern w:val="2"/>
                <w:sz w:val="18"/>
                <w:szCs w:val="18"/>
              </w:rPr>
              <w:t>□入户</w:t>
            </w:r>
            <w:r w:rsidRPr="00662514">
              <w:rPr>
                <w:rFonts w:hint="eastAsia"/>
                <w:snapToGrid/>
                <w:kern w:val="2"/>
                <w:sz w:val="18"/>
                <w:szCs w:val="18"/>
              </w:rPr>
              <w:t>/</w:t>
            </w:r>
            <w:r w:rsidRPr="00662514">
              <w:rPr>
                <w:rFonts w:hint="eastAsia"/>
                <w:snapToGrid/>
                <w:kern w:val="2"/>
                <w:sz w:val="18"/>
                <w:szCs w:val="18"/>
              </w:rPr>
              <w:t>现场</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□社区</w:t>
            </w:r>
            <w:r w:rsidRPr="00662514">
              <w:rPr>
                <w:rFonts w:hint="eastAsia"/>
                <w:snapToGrid/>
                <w:kern w:val="2"/>
                <w:sz w:val="18"/>
                <w:szCs w:val="18"/>
              </w:rPr>
              <w:t>/</w:t>
            </w:r>
            <w:r w:rsidRPr="00662514">
              <w:rPr>
                <w:rFonts w:hint="eastAsia"/>
                <w:snapToGrid/>
                <w:kern w:val="2"/>
                <w:sz w:val="18"/>
                <w:szCs w:val="18"/>
              </w:rPr>
              <w:t>企事业单位</w:t>
            </w:r>
            <w:r w:rsidRPr="00662514">
              <w:rPr>
                <w:rFonts w:hint="eastAsia"/>
                <w:snapToGrid/>
                <w:kern w:val="2"/>
                <w:sz w:val="18"/>
                <w:szCs w:val="18"/>
              </w:rPr>
              <w:t>/</w:t>
            </w:r>
            <w:r w:rsidRPr="00662514">
              <w:rPr>
                <w:rFonts w:hint="eastAsia"/>
                <w:snapToGrid/>
                <w:kern w:val="2"/>
                <w:sz w:val="18"/>
                <w:szCs w:val="18"/>
              </w:rPr>
              <w:t>村公示栏（电子屏）</w:t>
            </w:r>
            <w:r w:rsidRPr="00662514">
              <w:rPr>
                <w:rFonts w:hint="eastAsia"/>
                <w:snapToGrid/>
                <w:kern w:val="2"/>
                <w:sz w:val="18"/>
                <w:szCs w:val="18"/>
              </w:rPr>
              <w:t xml:space="preserve">           </w:t>
            </w:r>
            <w:r w:rsidRPr="00662514">
              <w:rPr>
                <w:rFonts w:hint="eastAsia"/>
                <w:snapToGrid/>
                <w:kern w:val="2"/>
                <w:sz w:val="18"/>
                <w:szCs w:val="18"/>
              </w:rPr>
              <w:t>□精准推送</w:t>
            </w:r>
            <w:r w:rsidRPr="00662514">
              <w:rPr>
                <w:rFonts w:hint="eastAsia"/>
                <w:snapToGrid/>
                <w:kern w:val="2"/>
                <w:sz w:val="18"/>
                <w:szCs w:val="18"/>
              </w:rPr>
              <w:t xml:space="preserve">   </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■招标投标公共服务平台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■公共资源交易平台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■电子招投标交易平台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■交易监督网</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7D4F89">
        <w:trPr>
          <w:cantSplit/>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2</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工程建设项目招标投标信息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rFonts w:hint="eastAsia"/>
                <w:snapToGrid/>
                <w:kern w:val="2"/>
                <w:sz w:val="18"/>
                <w:szCs w:val="18"/>
              </w:rPr>
              <w:t>审批核准信息</w:t>
            </w:r>
          </w:p>
        </w:tc>
        <w:tc>
          <w:tcPr>
            <w:tcW w:w="2498"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招标内容、招标范围、招标组织形式、招标方式、招标估算金额、招标事项审核或核准部门。</w:t>
            </w:r>
          </w:p>
        </w:tc>
        <w:tc>
          <w:tcPr>
            <w:tcW w:w="2126"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《招标投标法实施条例》、《中华人民共和国政府信息公开条例》《国务院办公厅关于推进公共资源配置领域政府信息公开的意见》（国办发〔</w:t>
            </w:r>
            <w:r w:rsidRPr="00662514">
              <w:rPr>
                <w:snapToGrid/>
                <w:kern w:val="2"/>
                <w:sz w:val="18"/>
                <w:szCs w:val="18"/>
              </w:rPr>
              <w:t>2017</w:t>
            </w:r>
            <w:r w:rsidRPr="00662514">
              <w:rPr>
                <w:rFonts w:hint="eastAsia"/>
                <w:snapToGrid/>
                <w:kern w:val="2"/>
                <w:sz w:val="18"/>
                <w:szCs w:val="18"/>
              </w:rPr>
              <w:t>〕</w:t>
            </w:r>
            <w:r w:rsidRPr="00662514">
              <w:rPr>
                <w:snapToGrid/>
                <w:kern w:val="2"/>
                <w:sz w:val="18"/>
                <w:szCs w:val="18"/>
              </w:rPr>
              <w:t>97</w:t>
            </w:r>
            <w:r w:rsidRPr="00662514">
              <w:rPr>
                <w:rFonts w:hint="eastAsia"/>
                <w:snapToGrid/>
                <w:kern w:val="2"/>
                <w:sz w:val="18"/>
                <w:szCs w:val="18"/>
              </w:rPr>
              <w:t>号）</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rFonts w:hint="eastAsia"/>
                <w:snapToGrid/>
                <w:kern w:val="2"/>
                <w:sz w:val="18"/>
                <w:szCs w:val="18"/>
              </w:rPr>
              <w:t>信息形成之日起</w:t>
            </w:r>
            <w:r w:rsidRPr="00662514">
              <w:rPr>
                <w:snapToGrid/>
                <w:kern w:val="2"/>
                <w:sz w:val="18"/>
                <w:szCs w:val="18"/>
              </w:rPr>
              <w:t>20</w:t>
            </w:r>
            <w:r w:rsidRPr="00662514">
              <w:rPr>
                <w:rFonts w:hint="eastAsia"/>
                <w:snapToGrid/>
                <w:kern w:val="2"/>
                <w:sz w:val="18"/>
                <w:szCs w:val="18"/>
              </w:rPr>
              <w:t>个工作日内，随招标公告、招标文件公开</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潼南区公共资源交易监督管理局</w:t>
            </w:r>
          </w:p>
        </w:tc>
        <w:tc>
          <w:tcPr>
            <w:tcW w:w="3216" w:type="dxa"/>
            <w:vAlign w:val="center"/>
          </w:tcPr>
          <w:p w:rsidR="00AB1876" w:rsidRPr="00662514" w:rsidRDefault="00AB1876" w:rsidP="00AB1876">
            <w:pPr>
              <w:spacing w:line="240" w:lineRule="exact"/>
              <w:rPr>
                <w:snapToGrid/>
                <w:kern w:val="2"/>
                <w:sz w:val="18"/>
                <w:szCs w:val="18"/>
              </w:rPr>
            </w:pPr>
            <w:r w:rsidRPr="00662514">
              <w:rPr>
                <w:rFonts w:hint="eastAsia"/>
                <w:snapToGrid/>
                <w:kern w:val="2"/>
                <w:sz w:val="18"/>
                <w:szCs w:val="18"/>
              </w:rPr>
              <w:t>□政府网站</w:t>
            </w:r>
            <w:r w:rsidRPr="00662514">
              <w:rPr>
                <w:rFonts w:hint="eastAsia"/>
                <w:snapToGrid/>
                <w:kern w:val="2"/>
                <w:sz w:val="18"/>
                <w:szCs w:val="18"/>
              </w:rPr>
              <w:tab/>
            </w:r>
            <w:r w:rsidRPr="00662514">
              <w:rPr>
                <w:rFonts w:hint="eastAsia"/>
                <w:snapToGrid/>
                <w:kern w:val="2"/>
                <w:sz w:val="18"/>
                <w:szCs w:val="18"/>
              </w:rPr>
              <w:t>□政府公报</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□两微一端</w:t>
            </w:r>
            <w:r w:rsidRPr="00662514">
              <w:rPr>
                <w:rFonts w:hint="eastAsia"/>
                <w:snapToGrid/>
                <w:kern w:val="2"/>
                <w:sz w:val="18"/>
                <w:szCs w:val="18"/>
              </w:rPr>
              <w:tab/>
            </w:r>
            <w:r w:rsidRPr="00662514">
              <w:rPr>
                <w:rFonts w:hint="eastAsia"/>
                <w:snapToGrid/>
                <w:kern w:val="2"/>
                <w:sz w:val="18"/>
                <w:szCs w:val="18"/>
              </w:rPr>
              <w:t>□发布会听证会</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□广播电视</w:t>
            </w:r>
            <w:r w:rsidRPr="00662514">
              <w:rPr>
                <w:rFonts w:hint="eastAsia"/>
                <w:snapToGrid/>
                <w:kern w:val="2"/>
                <w:sz w:val="18"/>
                <w:szCs w:val="18"/>
              </w:rPr>
              <w:tab/>
            </w:r>
            <w:r w:rsidRPr="00662514">
              <w:rPr>
                <w:rFonts w:hint="eastAsia"/>
                <w:snapToGrid/>
                <w:kern w:val="2"/>
                <w:sz w:val="18"/>
                <w:szCs w:val="18"/>
              </w:rPr>
              <w:t>□纸质媒体</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□公开查阅点</w:t>
            </w:r>
            <w:r w:rsidRPr="00662514">
              <w:rPr>
                <w:rFonts w:hint="eastAsia"/>
                <w:snapToGrid/>
                <w:kern w:val="2"/>
                <w:sz w:val="18"/>
                <w:szCs w:val="18"/>
              </w:rPr>
              <w:tab/>
            </w:r>
            <w:r w:rsidRPr="00662514">
              <w:rPr>
                <w:rFonts w:hint="eastAsia"/>
                <w:snapToGrid/>
                <w:kern w:val="2"/>
                <w:sz w:val="18"/>
                <w:szCs w:val="18"/>
              </w:rPr>
              <w:t>□政务服务中心</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□便民服务站</w:t>
            </w:r>
            <w:r w:rsidRPr="00662514">
              <w:rPr>
                <w:rFonts w:hint="eastAsia"/>
                <w:snapToGrid/>
                <w:kern w:val="2"/>
                <w:sz w:val="18"/>
                <w:szCs w:val="18"/>
              </w:rPr>
              <w:tab/>
            </w:r>
            <w:r w:rsidRPr="00662514">
              <w:rPr>
                <w:rFonts w:hint="eastAsia"/>
                <w:snapToGrid/>
                <w:kern w:val="2"/>
                <w:sz w:val="18"/>
                <w:szCs w:val="18"/>
              </w:rPr>
              <w:t>□入户</w:t>
            </w:r>
            <w:r w:rsidRPr="00662514">
              <w:rPr>
                <w:rFonts w:hint="eastAsia"/>
                <w:snapToGrid/>
                <w:kern w:val="2"/>
                <w:sz w:val="18"/>
                <w:szCs w:val="18"/>
              </w:rPr>
              <w:t>/</w:t>
            </w:r>
            <w:r w:rsidRPr="00662514">
              <w:rPr>
                <w:rFonts w:hint="eastAsia"/>
                <w:snapToGrid/>
                <w:kern w:val="2"/>
                <w:sz w:val="18"/>
                <w:szCs w:val="18"/>
              </w:rPr>
              <w:t>现场</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□社区</w:t>
            </w:r>
            <w:r w:rsidRPr="00662514">
              <w:rPr>
                <w:rFonts w:hint="eastAsia"/>
                <w:snapToGrid/>
                <w:kern w:val="2"/>
                <w:sz w:val="18"/>
                <w:szCs w:val="18"/>
              </w:rPr>
              <w:t>/</w:t>
            </w:r>
            <w:r w:rsidRPr="00662514">
              <w:rPr>
                <w:rFonts w:hint="eastAsia"/>
                <w:snapToGrid/>
                <w:kern w:val="2"/>
                <w:sz w:val="18"/>
                <w:szCs w:val="18"/>
              </w:rPr>
              <w:t>企事业单位</w:t>
            </w:r>
            <w:r w:rsidRPr="00662514">
              <w:rPr>
                <w:rFonts w:hint="eastAsia"/>
                <w:snapToGrid/>
                <w:kern w:val="2"/>
                <w:sz w:val="18"/>
                <w:szCs w:val="18"/>
              </w:rPr>
              <w:t>/</w:t>
            </w:r>
            <w:r w:rsidRPr="00662514">
              <w:rPr>
                <w:rFonts w:hint="eastAsia"/>
                <w:snapToGrid/>
                <w:kern w:val="2"/>
                <w:sz w:val="18"/>
                <w:szCs w:val="18"/>
              </w:rPr>
              <w:t>村公示栏（电子屏）</w:t>
            </w:r>
            <w:r w:rsidRPr="00662514">
              <w:rPr>
                <w:rFonts w:hint="eastAsia"/>
                <w:snapToGrid/>
                <w:kern w:val="2"/>
                <w:sz w:val="18"/>
                <w:szCs w:val="18"/>
              </w:rPr>
              <w:t xml:space="preserve">           </w:t>
            </w:r>
            <w:r w:rsidRPr="00662514">
              <w:rPr>
                <w:rFonts w:hint="eastAsia"/>
                <w:snapToGrid/>
                <w:kern w:val="2"/>
                <w:sz w:val="18"/>
                <w:szCs w:val="18"/>
              </w:rPr>
              <w:t>□精准推送</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■管理部门网站</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bookmarkStart w:id="1" w:name="_GoBack"/>
            <w:bookmarkEnd w:id="1"/>
          </w:p>
        </w:tc>
      </w:tr>
      <w:tr w:rsidR="00AB1876" w:rsidTr="00CA2841">
        <w:trPr>
          <w:cantSplit/>
          <w:trHeight w:val="2209"/>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3</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工程建设项目招标投标信息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rFonts w:hint="eastAsia"/>
                <w:snapToGrid/>
                <w:kern w:val="2"/>
                <w:sz w:val="18"/>
                <w:szCs w:val="18"/>
              </w:rPr>
              <w:t>对违反招标投标法律法规行为给予的行政处罚</w:t>
            </w:r>
          </w:p>
        </w:tc>
        <w:tc>
          <w:tcPr>
            <w:tcW w:w="2498"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执法程序或行政强制流程、执法依据、行政处罚自由裁量基准、咨询投诉方式、行政处罚决定书或其他处理结果、救济渠道。</w:t>
            </w:r>
          </w:p>
        </w:tc>
        <w:tc>
          <w:tcPr>
            <w:tcW w:w="2126"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《中华人民共和国招标投标法》及实施条例、《中华人民共和国行政处罚法》、《重庆市招标投标条例》、《重庆市全面推行行政执法公示制度执法全过程记录制度重大执法决定法制审核制度实施方案》等</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rFonts w:hint="eastAsia"/>
                <w:snapToGrid/>
                <w:kern w:val="2"/>
                <w:sz w:val="18"/>
                <w:szCs w:val="18"/>
              </w:rPr>
              <w:t>除处罚决定外其他内容：长期公开（动态调整）；处罚决定</w:t>
            </w:r>
            <w:r w:rsidRPr="00662514">
              <w:rPr>
                <w:rFonts w:hint="eastAsia"/>
                <w:snapToGrid/>
                <w:kern w:val="2"/>
                <w:sz w:val="18"/>
                <w:szCs w:val="18"/>
              </w:rPr>
              <w:t>7</w:t>
            </w:r>
            <w:r w:rsidRPr="00662514">
              <w:rPr>
                <w:rFonts w:hint="eastAsia"/>
                <w:snapToGrid/>
                <w:kern w:val="2"/>
                <w:sz w:val="18"/>
                <w:szCs w:val="18"/>
              </w:rPr>
              <w:t>个工作日内；其他执法决定</w:t>
            </w:r>
            <w:r w:rsidRPr="00662514">
              <w:rPr>
                <w:rFonts w:hint="eastAsia"/>
                <w:snapToGrid/>
                <w:kern w:val="2"/>
                <w:sz w:val="18"/>
                <w:szCs w:val="18"/>
              </w:rPr>
              <w:t>20</w:t>
            </w:r>
            <w:r w:rsidRPr="00662514">
              <w:rPr>
                <w:rFonts w:hint="eastAsia"/>
                <w:snapToGrid/>
                <w:kern w:val="2"/>
                <w:sz w:val="18"/>
                <w:szCs w:val="18"/>
              </w:rPr>
              <w:t>个工作日内</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潼南区公共资源交易监督管理局</w:t>
            </w:r>
          </w:p>
        </w:tc>
        <w:tc>
          <w:tcPr>
            <w:tcW w:w="3216" w:type="dxa"/>
            <w:vAlign w:val="center"/>
          </w:tcPr>
          <w:p w:rsidR="00AB1876" w:rsidRPr="00662514" w:rsidRDefault="00AB1876" w:rsidP="00AB1876">
            <w:pPr>
              <w:spacing w:line="240" w:lineRule="exact"/>
              <w:rPr>
                <w:snapToGrid/>
                <w:kern w:val="2"/>
                <w:sz w:val="18"/>
                <w:szCs w:val="18"/>
              </w:rPr>
            </w:pPr>
            <w:r w:rsidRPr="00662514">
              <w:rPr>
                <w:rFonts w:hint="eastAsia"/>
                <w:snapToGrid/>
                <w:kern w:val="2"/>
                <w:sz w:val="18"/>
                <w:szCs w:val="18"/>
              </w:rPr>
              <w:t>□政府网站</w:t>
            </w:r>
            <w:r w:rsidRPr="00662514">
              <w:rPr>
                <w:rFonts w:hint="eastAsia"/>
                <w:snapToGrid/>
                <w:kern w:val="2"/>
                <w:sz w:val="18"/>
                <w:szCs w:val="18"/>
              </w:rPr>
              <w:tab/>
            </w:r>
            <w:r w:rsidRPr="00662514">
              <w:rPr>
                <w:rFonts w:hint="eastAsia"/>
                <w:snapToGrid/>
                <w:kern w:val="2"/>
                <w:sz w:val="18"/>
                <w:szCs w:val="18"/>
              </w:rPr>
              <w:t>□政府公报</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□两微一端</w:t>
            </w:r>
            <w:r w:rsidRPr="00662514">
              <w:rPr>
                <w:rFonts w:hint="eastAsia"/>
                <w:snapToGrid/>
                <w:kern w:val="2"/>
                <w:sz w:val="18"/>
                <w:szCs w:val="18"/>
              </w:rPr>
              <w:tab/>
            </w:r>
            <w:r w:rsidRPr="00662514">
              <w:rPr>
                <w:rFonts w:hint="eastAsia"/>
                <w:snapToGrid/>
                <w:kern w:val="2"/>
                <w:sz w:val="18"/>
                <w:szCs w:val="18"/>
              </w:rPr>
              <w:t>□发布会听证会</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□广播电视</w:t>
            </w:r>
            <w:r w:rsidRPr="00662514">
              <w:rPr>
                <w:rFonts w:hint="eastAsia"/>
                <w:snapToGrid/>
                <w:kern w:val="2"/>
                <w:sz w:val="18"/>
                <w:szCs w:val="18"/>
              </w:rPr>
              <w:tab/>
            </w:r>
            <w:r w:rsidRPr="00662514">
              <w:rPr>
                <w:rFonts w:hint="eastAsia"/>
                <w:snapToGrid/>
                <w:kern w:val="2"/>
                <w:sz w:val="18"/>
                <w:szCs w:val="18"/>
              </w:rPr>
              <w:t>□纸质媒体</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□公开查阅点</w:t>
            </w:r>
            <w:r w:rsidRPr="00662514">
              <w:rPr>
                <w:rFonts w:hint="eastAsia"/>
                <w:snapToGrid/>
                <w:kern w:val="2"/>
                <w:sz w:val="18"/>
                <w:szCs w:val="18"/>
              </w:rPr>
              <w:tab/>
            </w:r>
            <w:r w:rsidRPr="00662514">
              <w:rPr>
                <w:rFonts w:hint="eastAsia"/>
                <w:snapToGrid/>
                <w:kern w:val="2"/>
                <w:sz w:val="18"/>
                <w:szCs w:val="18"/>
              </w:rPr>
              <w:t>□政务服务中心</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□便民服务站</w:t>
            </w:r>
            <w:r w:rsidRPr="00662514">
              <w:rPr>
                <w:rFonts w:hint="eastAsia"/>
                <w:snapToGrid/>
                <w:kern w:val="2"/>
                <w:sz w:val="18"/>
                <w:szCs w:val="18"/>
              </w:rPr>
              <w:tab/>
            </w:r>
            <w:r w:rsidRPr="00662514">
              <w:rPr>
                <w:rFonts w:hint="eastAsia"/>
                <w:snapToGrid/>
                <w:kern w:val="2"/>
                <w:sz w:val="18"/>
                <w:szCs w:val="18"/>
              </w:rPr>
              <w:t>□入户</w:t>
            </w:r>
            <w:r w:rsidRPr="00662514">
              <w:rPr>
                <w:rFonts w:hint="eastAsia"/>
                <w:snapToGrid/>
                <w:kern w:val="2"/>
                <w:sz w:val="18"/>
                <w:szCs w:val="18"/>
              </w:rPr>
              <w:t>/</w:t>
            </w:r>
            <w:r w:rsidRPr="00662514">
              <w:rPr>
                <w:rFonts w:hint="eastAsia"/>
                <w:snapToGrid/>
                <w:kern w:val="2"/>
                <w:sz w:val="18"/>
                <w:szCs w:val="18"/>
              </w:rPr>
              <w:t>现场</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□社区</w:t>
            </w:r>
            <w:r w:rsidRPr="00662514">
              <w:rPr>
                <w:rFonts w:hint="eastAsia"/>
                <w:snapToGrid/>
                <w:kern w:val="2"/>
                <w:sz w:val="18"/>
                <w:szCs w:val="18"/>
              </w:rPr>
              <w:t>/</w:t>
            </w:r>
            <w:r w:rsidRPr="00662514">
              <w:rPr>
                <w:rFonts w:hint="eastAsia"/>
                <w:snapToGrid/>
                <w:kern w:val="2"/>
                <w:sz w:val="18"/>
                <w:szCs w:val="18"/>
              </w:rPr>
              <w:t>企事业单位</w:t>
            </w:r>
            <w:r w:rsidRPr="00662514">
              <w:rPr>
                <w:rFonts w:hint="eastAsia"/>
                <w:snapToGrid/>
                <w:kern w:val="2"/>
                <w:sz w:val="18"/>
                <w:szCs w:val="18"/>
              </w:rPr>
              <w:t>/</w:t>
            </w:r>
            <w:r w:rsidRPr="00662514">
              <w:rPr>
                <w:rFonts w:hint="eastAsia"/>
                <w:snapToGrid/>
                <w:kern w:val="2"/>
                <w:sz w:val="18"/>
                <w:szCs w:val="18"/>
              </w:rPr>
              <w:t>村公示栏（电子屏）</w:t>
            </w:r>
            <w:r w:rsidRPr="00662514">
              <w:rPr>
                <w:rFonts w:hint="eastAsia"/>
                <w:snapToGrid/>
                <w:kern w:val="2"/>
                <w:sz w:val="18"/>
                <w:szCs w:val="18"/>
              </w:rPr>
              <w:t xml:space="preserve">           </w:t>
            </w:r>
            <w:r w:rsidRPr="00662514">
              <w:rPr>
                <w:rFonts w:hint="eastAsia"/>
                <w:snapToGrid/>
                <w:kern w:val="2"/>
                <w:sz w:val="18"/>
                <w:szCs w:val="18"/>
              </w:rPr>
              <w:t>□精准推送</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■招标投标公共服务平台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■交易监督网</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2776"/>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lastRenderedPageBreak/>
              <w:t>4</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工程建设项目招标投标信息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rFonts w:hint="eastAsia"/>
                <w:snapToGrid/>
                <w:kern w:val="2"/>
                <w:sz w:val="18"/>
                <w:szCs w:val="18"/>
              </w:rPr>
              <w:t>市场主体信用信息</w:t>
            </w:r>
          </w:p>
        </w:tc>
        <w:tc>
          <w:tcPr>
            <w:tcW w:w="2498"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当事人的姓名或者名称、地址；违反法律、法规或者规章的事实和证据；行政处罚的种类和依据；行政处罚的履行方式和期限；不服行政处罚决定，申请行政复议或者提起行政诉讼的途径和期限；</w:t>
            </w:r>
            <w:proofErr w:type="gramStart"/>
            <w:r w:rsidRPr="00662514">
              <w:rPr>
                <w:rFonts w:hint="eastAsia"/>
                <w:snapToGrid/>
                <w:kern w:val="2"/>
                <w:sz w:val="18"/>
                <w:szCs w:val="18"/>
              </w:rPr>
              <w:t>作出</w:t>
            </w:r>
            <w:proofErr w:type="gramEnd"/>
            <w:r w:rsidRPr="00662514">
              <w:rPr>
                <w:rFonts w:hint="eastAsia"/>
                <w:snapToGrid/>
                <w:kern w:val="2"/>
                <w:sz w:val="18"/>
                <w:szCs w:val="18"/>
              </w:rPr>
              <w:t>行政处罚决定的行政机关名称和</w:t>
            </w:r>
            <w:proofErr w:type="gramStart"/>
            <w:r w:rsidRPr="00662514">
              <w:rPr>
                <w:rFonts w:hint="eastAsia"/>
                <w:snapToGrid/>
                <w:kern w:val="2"/>
                <w:sz w:val="18"/>
                <w:szCs w:val="18"/>
              </w:rPr>
              <w:t>作出</w:t>
            </w:r>
            <w:proofErr w:type="gramEnd"/>
            <w:r w:rsidRPr="00662514">
              <w:rPr>
                <w:rFonts w:hint="eastAsia"/>
                <w:snapToGrid/>
                <w:kern w:val="2"/>
                <w:sz w:val="18"/>
                <w:szCs w:val="18"/>
              </w:rPr>
              <w:t>决定的日期。</w:t>
            </w:r>
          </w:p>
        </w:tc>
        <w:tc>
          <w:tcPr>
            <w:tcW w:w="2126"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《中华人民共和国行政处罚法》、《中华人民共和国政府信息公开条例》、《国务院办公厅关于推进公共资源配置领域政府信息公开的意见》（国办发〔</w:t>
            </w:r>
            <w:r w:rsidRPr="00662514">
              <w:rPr>
                <w:rFonts w:hint="eastAsia"/>
                <w:snapToGrid/>
                <w:kern w:val="2"/>
                <w:sz w:val="18"/>
                <w:szCs w:val="18"/>
              </w:rPr>
              <w:t>2017</w:t>
            </w:r>
            <w:r w:rsidRPr="00662514">
              <w:rPr>
                <w:rFonts w:hint="eastAsia"/>
                <w:snapToGrid/>
                <w:kern w:val="2"/>
                <w:sz w:val="18"/>
                <w:szCs w:val="18"/>
              </w:rPr>
              <w:t>〕</w:t>
            </w:r>
            <w:r w:rsidRPr="00662514">
              <w:rPr>
                <w:rFonts w:hint="eastAsia"/>
                <w:snapToGrid/>
                <w:kern w:val="2"/>
                <w:sz w:val="18"/>
                <w:szCs w:val="18"/>
              </w:rPr>
              <w:t>97</w:t>
            </w:r>
            <w:r w:rsidRPr="00662514">
              <w:rPr>
                <w:rFonts w:hint="eastAsia"/>
                <w:snapToGrid/>
                <w:kern w:val="2"/>
                <w:sz w:val="18"/>
                <w:szCs w:val="18"/>
              </w:rPr>
              <w:t>号）</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rFonts w:hint="eastAsia"/>
                <w:snapToGrid/>
                <w:kern w:val="2"/>
                <w:sz w:val="18"/>
                <w:szCs w:val="18"/>
              </w:rPr>
              <w:t>信息形成之日起</w:t>
            </w:r>
            <w:r w:rsidRPr="00662514">
              <w:rPr>
                <w:rFonts w:hint="eastAsia"/>
                <w:snapToGrid/>
                <w:kern w:val="2"/>
                <w:sz w:val="18"/>
                <w:szCs w:val="18"/>
              </w:rPr>
              <w:t>20</w:t>
            </w:r>
            <w:r w:rsidRPr="00662514">
              <w:rPr>
                <w:rFonts w:hint="eastAsia"/>
                <w:snapToGrid/>
                <w:kern w:val="2"/>
                <w:sz w:val="18"/>
                <w:szCs w:val="18"/>
              </w:rPr>
              <w:t>个工作日内</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潼南区公共资源交易监督管理局</w:t>
            </w:r>
          </w:p>
        </w:tc>
        <w:tc>
          <w:tcPr>
            <w:tcW w:w="3216" w:type="dxa"/>
            <w:vAlign w:val="center"/>
          </w:tcPr>
          <w:p w:rsidR="00AB1876" w:rsidRPr="00662514" w:rsidRDefault="00AB1876" w:rsidP="00AB1876">
            <w:pPr>
              <w:spacing w:line="240" w:lineRule="exact"/>
              <w:rPr>
                <w:snapToGrid/>
                <w:kern w:val="2"/>
                <w:sz w:val="18"/>
                <w:szCs w:val="18"/>
              </w:rPr>
            </w:pPr>
            <w:r w:rsidRPr="00662514">
              <w:rPr>
                <w:rFonts w:hint="eastAsia"/>
                <w:snapToGrid/>
                <w:kern w:val="2"/>
                <w:sz w:val="18"/>
                <w:szCs w:val="18"/>
              </w:rPr>
              <w:t>□政府网站</w:t>
            </w:r>
            <w:r w:rsidRPr="00662514">
              <w:rPr>
                <w:rFonts w:hint="eastAsia"/>
                <w:snapToGrid/>
                <w:kern w:val="2"/>
                <w:sz w:val="18"/>
                <w:szCs w:val="18"/>
              </w:rPr>
              <w:tab/>
            </w:r>
            <w:r w:rsidRPr="00662514">
              <w:rPr>
                <w:rFonts w:hint="eastAsia"/>
                <w:snapToGrid/>
                <w:kern w:val="2"/>
                <w:sz w:val="18"/>
                <w:szCs w:val="18"/>
              </w:rPr>
              <w:t>□政府公报</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□两微一端</w:t>
            </w:r>
            <w:r w:rsidRPr="00662514">
              <w:rPr>
                <w:rFonts w:hint="eastAsia"/>
                <w:snapToGrid/>
                <w:kern w:val="2"/>
                <w:sz w:val="18"/>
                <w:szCs w:val="18"/>
              </w:rPr>
              <w:tab/>
            </w:r>
            <w:r w:rsidRPr="00662514">
              <w:rPr>
                <w:rFonts w:hint="eastAsia"/>
                <w:snapToGrid/>
                <w:kern w:val="2"/>
                <w:sz w:val="18"/>
                <w:szCs w:val="18"/>
              </w:rPr>
              <w:t>□发布会听证会</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□广播电视</w:t>
            </w:r>
            <w:r w:rsidRPr="00662514">
              <w:rPr>
                <w:rFonts w:hint="eastAsia"/>
                <w:snapToGrid/>
                <w:kern w:val="2"/>
                <w:sz w:val="18"/>
                <w:szCs w:val="18"/>
              </w:rPr>
              <w:tab/>
            </w:r>
            <w:r w:rsidRPr="00662514">
              <w:rPr>
                <w:rFonts w:hint="eastAsia"/>
                <w:snapToGrid/>
                <w:kern w:val="2"/>
                <w:sz w:val="18"/>
                <w:szCs w:val="18"/>
              </w:rPr>
              <w:t>□纸质媒体</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□公开查阅点</w:t>
            </w:r>
            <w:r w:rsidRPr="00662514">
              <w:rPr>
                <w:rFonts w:hint="eastAsia"/>
                <w:snapToGrid/>
                <w:kern w:val="2"/>
                <w:sz w:val="18"/>
                <w:szCs w:val="18"/>
              </w:rPr>
              <w:tab/>
            </w:r>
            <w:r w:rsidRPr="00662514">
              <w:rPr>
                <w:rFonts w:hint="eastAsia"/>
                <w:snapToGrid/>
                <w:kern w:val="2"/>
                <w:sz w:val="18"/>
                <w:szCs w:val="18"/>
              </w:rPr>
              <w:t>□政务服务中心</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□便民服务站</w:t>
            </w:r>
            <w:r w:rsidRPr="00662514">
              <w:rPr>
                <w:rFonts w:hint="eastAsia"/>
                <w:snapToGrid/>
                <w:kern w:val="2"/>
                <w:sz w:val="18"/>
                <w:szCs w:val="18"/>
              </w:rPr>
              <w:tab/>
            </w:r>
            <w:r w:rsidRPr="00662514">
              <w:rPr>
                <w:rFonts w:hint="eastAsia"/>
                <w:snapToGrid/>
                <w:kern w:val="2"/>
                <w:sz w:val="18"/>
                <w:szCs w:val="18"/>
              </w:rPr>
              <w:t>□入户</w:t>
            </w:r>
            <w:r w:rsidRPr="00662514">
              <w:rPr>
                <w:rFonts w:hint="eastAsia"/>
                <w:snapToGrid/>
                <w:kern w:val="2"/>
                <w:sz w:val="18"/>
                <w:szCs w:val="18"/>
              </w:rPr>
              <w:t>/</w:t>
            </w:r>
            <w:r w:rsidRPr="00662514">
              <w:rPr>
                <w:rFonts w:hint="eastAsia"/>
                <w:snapToGrid/>
                <w:kern w:val="2"/>
                <w:sz w:val="18"/>
                <w:szCs w:val="18"/>
              </w:rPr>
              <w:t>现场</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□社区</w:t>
            </w:r>
            <w:r w:rsidRPr="00662514">
              <w:rPr>
                <w:rFonts w:hint="eastAsia"/>
                <w:snapToGrid/>
                <w:kern w:val="2"/>
                <w:sz w:val="18"/>
                <w:szCs w:val="18"/>
              </w:rPr>
              <w:t>/</w:t>
            </w:r>
            <w:r w:rsidRPr="00662514">
              <w:rPr>
                <w:rFonts w:hint="eastAsia"/>
                <w:snapToGrid/>
                <w:kern w:val="2"/>
                <w:sz w:val="18"/>
                <w:szCs w:val="18"/>
              </w:rPr>
              <w:t>企事业单位</w:t>
            </w:r>
            <w:r w:rsidRPr="00662514">
              <w:rPr>
                <w:rFonts w:hint="eastAsia"/>
                <w:snapToGrid/>
                <w:kern w:val="2"/>
                <w:sz w:val="18"/>
                <w:szCs w:val="18"/>
              </w:rPr>
              <w:t>/</w:t>
            </w:r>
            <w:r w:rsidRPr="00662514">
              <w:rPr>
                <w:rFonts w:hint="eastAsia"/>
                <w:snapToGrid/>
                <w:kern w:val="2"/>
                <w:sz w:val="18"/>
                <w:szCs w:val="18"/>
              </w:rPr>
              <w:t>村公示栏（电子屏）</w:t>
            </w:r>
            <w:r w:rsidRPr="00662514">
              <w:rPr>
                <w:rFonts w:hint="eastAsia"/>
                <w:snapToGrid/>
                <w:kern w:val="2"/>
                <w:sz w:val="18"/>
                <w:szCs w:val="18"/>
              </w:rPr>
              <w:t xml:space="preserve">            </w:t>
            </w:r>
            <w:r w:rsidRPr="00662514">
              <w:rPr>
                <w:rFonts w:hint="eastAsia"/>
                <w:snapToGrid/>
                <w:kern w:val="2"/>
                <w:sz w:val="18"/>
                <w:szCs w:val="18"/>
              </w:rPr>
              <w:t>□精准推送</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■公共资源交易平台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■信用中国</w:t>
            </w:r>
            <w:r w:rsidRPr="00662514">
              <w:rPr>
                <w:rFonts w:hint="eastAsia"/>
                <w:snapToGrid/>
                <w:kern w:val="2"/>
                <w:sz w:val="18"/>
                <w:szCs w:val="18"/>
              </w:rPr>
              <w:t xml:space="preserve">      </w:t>
            </w:r>
            <w:r w:rsidRPr="00662514">
              <w:rPr>
                <w:rFonts w:hint="eastAsia"/>
                <w:snapToGrid/>
                <w:kern w:val="2"/>
                <w:sz w:val="18"/>
                <w:szCs w:val="18"/>
              </w:rPr>
              <w:t>■交易监督网</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5</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工程建设项目招标投标信息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rFonts w:hint="eastAsia"/>
                <w:snapToGrid/>
                <w:kern w:val="2"/>
                <w:sz w:val="18"/>
                <w:szCs w:val="18"/>
              </w:rPr>
              <w:t>资格预审公告</w:t>
            </w:r>
          </w:p>
        </w:tc>
        <w:tc>
          <w:tcPr>
            <w:tcW w:w="2498"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126"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《招标投标法》、《招标投标法实施条例》、《国务院办公厅关于推进公共资源配置领域政府信息公开的意见》（国办发〔</w:t>
            </w:r>
            <w:r w:rsidRPr="00662514">
              <w:rPr>
                <w:rFonts w:hint="eastAsia"/>
                <w:snapToGrid/>
                <w:kern w:val="2"/>
                <w:sz w:val="18"/>
                <w:szCs w:val="18"/>
              </w:rPr>
              <w:t>2017</w:t>
            </w:r>
            <w:r w:rsidRPr="00662514">
              <w:rPr>
                <w:rFonts w:hint="eastAsia"/>
                <w:snapToGrid/>
                <w:kern w:val="2"/>
                <w:sz w:val="18"/>
                <w:szCs w:val="18"/>
              </w:rPr>
              <w:t>〕</w:t>
            </w:r>
            <w:r w:rsidRPr="00662514">
              <w:rPr>
                <w:rFonts w:hint="eastAsia"/>
                <w:snapToGrid/>
                <w:kern w:val="2"/>
                <w:sz w:val="18"/>
                <w:szCs w:val="18"/>
              </w:rPr>
              <w:t>97</w:t>
            </w:r>
            <w:r w:rsidRPr="00662514">
              <w:rPr>
                <w:rFonts w:hint="eastAsia"/>
                <w:snapToGrid/>
                <w:kern w:val="2"/>
                <w:sz w:val="18"/>
                <w:szCs w:val="18"/>
              </w:rPr>
              <w:t>号）、《招标公告和公示信息发布管理办法》（国家发展改革委</w:t>
            </w:r>
            <w:r w:rsidRPr="00662514">
              <w:rPr>
                <w:rFonts w:hint="eastAsia"/>
                <w:snapToGrid/>
                <w:kern w:val="2"/>
                <w:sz w:val="18"/>
                <w:szCs w:val="18"/>
              </w:rPr>
              <w:t>2017</w:t>
            </w:r>
            <w:r w:rsidRPr="00662514">
              <w:rPr>
                <w:rFonts w:hint="eastAsia"/>
                <w:snapToGrid/>
                <w:kern w:val="2"/>
                <w:sz w:val="18"/>
                <w:szCs w:val="18"/>
              </w:rPr>
              <w:t>年第</w:t>
            </w:r>
            <w:r w:rsidRPr="00662514">
              <w:rPr>
                <w:rFonts w:hint="eastAsia"/>
                <w:snapToGrid/>
                <w:kern w:val="2"/>
                <w:sz w:val="18"/>
                <w:szCs w:val="18"/>
              </w:rPr>
              <w:t>10</w:t>
            </w:r>
            <w:r w:rsidRPr="00662514">
              <w:rPr>
                <w:rFonts w:hint="eastAsia"/>
                <w:snapToGrid/>
                <w:kern w:val="2"/>
                <w:sz w:val="18"/>
                <w:szCs w:val="18"/>
              </w:rPr>
              <w:t>号令）</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rFonts w:hint="eastAsia"/>
                <w:snapToGrid/>
                <w:kern w:val="2"/>
                <w:sz w:val="18"/>
                <w:szCs w:val="18"/>
              </w:rPr>
              <w:t>及时</w:t>
            </w:r>
          </w:p>
          <w:p w:rsidR="00AB1876" w:rsidRPr="00662514" w:rsidRDefault="00AB1876" w:rsidP="00B971C5">
            <w:pPr>
              <w:spacing w:line="240" w:lineRule="exact"/>
              <w:jc w:val="center"/>
              <w:rPr>
                <w:snapToGrid/>
                <w:kern w:val="2"/>
                <w:sz w:val="18"/>
                <w:szCs w:val="18"/>
              </w:rPr>
            </w:pPr>
            <w:r w:rsidRPr="00662514">
              <w:rPr>
                <w:rFonts w:hint="eastAsia"/>
                <w:snapToGrid/>
                <w:kern w:val="2"/>
                <w:sz w:val="18"/>
                <w:szCs w:val="18"/>
              </w:rPr>
              <w:t>公开</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招标人或者其委托的招标代理机构</w:t>
            </w:r>
          </w:p>
        </w:tc>
        <w:tc>
          <w:tcPr>
            <w:tcW w:w="3216" w:type="dxa"/>
            <w:vAlign w:val="center"/>
          </w:tcPr>
          <w:p w:rsidR="00AB1876" w:rsidRPr="00662514" w:rsidRDefault="00AB1876" w:rsidP="00AB1876">
            <w:pPr>
              <w:spacing w:line="240" w:lineRule="exact"/>
              <w:rPr>
                <w:snapToGrid/>
                <w:kern w:val="2"/>
                <w:sz w:val="18"/>
                <w:szCs w:val="18"/>
              </w:rPr>
            </w:pPr>
            <w:r w:rsidRPr="00662514">
              <w:rPr>
                <w:rFonts w:hint="eastAsia"/>
                <w:snapToGrid/>
                <w:kern w:val="2"/>
                <w:sz w:val="18"/>
                <w:szCs w:val="18"/>
              </w:rPr>
              <w:t>□政府网站</w:t>
            </w:r>
            <w:r w:rsidRPr="00662514">
              <w:rPr>
                <w:rFonts w:hint="eastAsia"/>
                <w:snapToGrid/>
                <w:kern w:val="2"/>
                <w:sz w:val="18"/>
                <w:szCs w:val="18"/>
              </w:rPr>
              <w:tab/>
            </w:r>
            <w:r w:rsidRPr="00662514">
              <w:rPr>
                <w:rFonts w:hint="eastAsia"/>
                <w:snapToGrid/>
                <w:kern w:val="2"/>
                <w:sz w:val="18"/>
                <w:szCs w:val="18"/>
              </w:rPr>
              <w:t>□政府公报</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□两微一端</w:t>
            </w:r>
            <w:r w:rsidRPr="00662514">
              <w:rPr>
                <w:rFonts w:hint="eastAsia"/>
                <w:snapToGrid/>
                <w:kern w:val="2"/>
                <w:sz w:val="18"/>
                <w:szCs w:val="18"/>
              </w:rPr>
              <w:tab/>
            </w:r>
            <w:r w:rsidRPr="00662514">
              <w:rPr>
                <w:rFonts w:hint="eastAsia"/>
                <w:snapToGrid/>
                <w:kern w:val="2"/>
                <w:sz w:val="18"/>
                <w:szCs w:val="18"/>
              </w:rPr>
              <w:t>□发布会听证会</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□广播电视</w:t>
            </w:r>
            <w:r w:rsidRPr="00662514">
              <w:rPr>
                <w:rFonts w:hint="eastAsia"/>
                <w:snapToGrid/>
                <w:kern w:val="2"/>
                <w:sz w:val="18"/>
                <w:szCs w:val="18"/>
              </w:rPr>
              <w:tab/>
            </w:r>
            <w:r w:rsidRPr="00662514">
              <w:rPr>
                <w:rFonts w:hint="eastAsia"/>
                <w:snapToGrid/>
                <w:kern w:val="2"/>
                <w:sz w:val="18"/>
                <w:szCs w:val="18"/>
              </w:rPr>
              <w:t>□纸质媒体</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□公开查阅点</w:t>
            </w:r>
            <w:r w:rsidRPr="00662514">
              <w:rPr>
                <w:rFonts w:hint="eastAsia"/>
                <w:snapToGrid/>
                <w:kern w:val="2"/>
                <w:sz w:val="18"/>
                <w:szCs w:val="18"/>
              </w:rPr>
              <w:tab/>
            </w:r>
            <w:r w:rsidRPr="00662514">
              <w:rPr>
                <w:rFonts w:hint="eastAsia"/>
                <w:snapToGrid/>
                <w:kern w:val="2"/>
                <w:sz w:val="18"/>
                <w:szCs w:val="18"/>
              </w:rPr>
              <w:t>□政务服务中心</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□便民服务站</w:t>
            </w:r>
            <w:r w:rsidRPr="00662514">
              <w:rPr>
                <w:rFonts w:hint="eastAsia"/>
                <w:snapToGrid/>
                <w:kern w:val="2"/>
                <w:sz w:val="18"/>
                <w:szCs w:val="18"/>
              </w:rPr>
              <w:tab/>
            </w:r>
            <w:r w:rsidRPr="00662514">
              <w:rPr>
                <w:rFonts w:hint="eastAsia"/>
                <w:snapToGrid/>
                <w:kern w:val="2"/>
                <w:sz w:val="18"/>
                <w:szCs w:val="18"/>
              </w:rPr>
              <w:t>□入户</w:t>
            </w:r>
            <w:r w:rsidRPr="00662514">
              <w:rPr>
                <w:rFonts w:hint="eastAsia"/>
                <w:snapToGrid/>
                <w:kern w:val="2"/>
                <w:sz w:val="18"/>
                <w:szCs w:val="18"/>
              </w:rPr>
              <w:t>/</w:t>
            </w:r>
            <w:r w:rsidRPr="00662514">
              <w:rPr>
                <w:rFonts w:hint="eastAsia"/>
                <w:snapToGrid/>
                <w:kern w:val="2"/>
                <w:sz w:val="18"/>
                <w:szCs w:val="18"/>
              </w:rPr>
              <w:t>现场</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□社区</w:t>
            </w:r>
            <w:r w:rsidRPr="00662514">
              <w:rPr>
                <w:rFonts w:hint="eastAsia"/>
                <w:snapToGrid/>
                <w:kern w:val="2"/>
                <w:sz w:val="18"/>
                <w:szCs w:val="18"/>
              </w:rPr>
              <w:t>/</w:t>
            </w:r>
            <w:r w:rsidRPr="00662514">
              <w:rPr>
                <w:rFonts w:hint="eastAsia"/>
                <w:snapToGrid/>
                <w:kern w:val="2"/>
                <w:sz w:val="18"/>
                <w:szCs w:val="18"/>
              </w:rPr>
              <w:t>企事业单位</w:t>
            </w:r>
            <w:r w:rsidRPr="00662514">
              <w:rPr>
                <w:rFonts w:hint="eastAsia"/>
                <w:snapToGrid/>
                <w:kern w:val="2"/>
                <w:sz w:val="18"/>
                <w:szCs w:val="18"/>
              </w:rPr>
              <w:t>/</w:t>
            </w:r>
            <w:r w:rsidRPr="00662514">
              <w:rPr>
                <w:rFonts w:hint="eastAsia"/>
                <w:snapToGrid/>
                <w:kern w:val="2"/>
                <w:sz w:val="18"/>
                <w:szCs w:val="18"/>
              </w:rPr>
              <w:t>村公示栏（电子屏）</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□精准推送</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■招标投标公共服务平台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■公共资源交易平台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■电子招投标交易平台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■交易监督网</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6</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工程建设项目招标投标信息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rFonts w:hint="eastAsia"/>
                <w:snapToGrid/>
                <w:kern w:val="2"/>
                <w:sz w:val="18"/>
                <w:szCs w:val="18"/>
              </w:rPr>
              <w:t>招标公告</w:t>
            </w:r>
          </w:p>
        </w:tc>
        <w:tc>
          <w:tcPr>
            <w:tcW w:w="2498"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126"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《招标投标法》、《招标投标法实施条例》、《国务院办公厅关于推进公共资源配置领域政府信息公开的意见》（国办发〔</w:t>
            </w:r>
            <w:r w:rsidRPr="00662514">
              <w:rPr>
                <w:rFonts w:hint="eastAsia"/>
                <w:snapToGrid/>
                <w:kern w:val="2"/>
                <w:sz w:val="18"/>
                <w:szCs w:val="18"/>
              </w:rPr>
              <w:t>2017</w:t>
            </w:r>
            <w:r w:rsidRPr="00662514">
              <w:rPr>
                <w:rFonts w:hint="eastAsia"/>
                <w:snapToGrid/>
                <w:kern w:val="2"/>
                <w:sz w:val="18"/>
                <w:szCs w:val="18"/>
              </w:rPr>
              <w:t>〕</w:t>
            </w:r>
            <w:r w:rsidRPr="00662514">
              <w:rPr>
                <w:rFonts w:hint="eastAsia"/>
                <w:snapToGrid/>
                <w:kern w:val="2"/>
                <w:sz w:val="18"/>
                <w:szCs w:val="18"/>
              </w:rPr>
              <w:t>97</w:t>
            </w:r>
            <w:r w:rsidRPr="00662514">
              <w:rPr>
                <w:rFonts w:hint="eastAsia"/>
                <w:snapToGrid/>
                <w:kern w:val="2"/>
                <w:sz w:val="18"/>
                <w:szCs w:val="18"/>
              </w:rPr>
              <w:t>号）、《招标公告和公示信息发布管理办法》（国家发展改革委</w:t>
            </w:r>
            <w:r w:rsidRPr="00662514">
              <w:rPr>
                <w:rFonts w:hint="eastAsia"/>
                <w:snapToGrid/>
                <w:kern w:val="2"/>
                <w:sz w:val="18"/>
                <w:szCs w:val="18"/>
              </w:rPr>
              <w:t>2017</w:t>
            </w:r>
            <w:r w:rsidRPr="00662514">
              <w:rPr>
                <w:rFonts w:hint="eastAsia"/>
                <w:snapToGrid/>
                <w:kern w:val="2"/>
                <w:sz w:val="18"/>
                <w:szCs w:val="18"/>
              </w:rPr>
              <w:t>年第</w:t>
            </w:r>
            <w:r w:rsidRPr="00662514">
              <w:rPr>
                <w:rFonts w:hint="eastAsia"/>
                <w:snapToGrid/>
                <w:kern w:val="2"/>
                <w:sz w:val="18"/>
                <w:szCs w:val="18"/>
              </w:rPr>
              <w:t>10</w:t>
            </w:r>
            <w:r w:rsidRPr="00662514">
              <w:rPr>
                <w:rFonts w:hint="eastAsia"/>
                <w:snapToGrid/>
                <w:kern w:val="2"/>
                <w:sz w:val="18"/>
                <w:szCs w:val="18"/>
              </w:rPr>
              <w:t>号令）、《电子招标投标办法》</w:t>
            </w:r>
            <w:r w:rsidRPr="00662514">
              <w:rPr>
                <w:rFonts w:hint="eastAsia"/>
                <w:snapToGrid/>
                <w:kern w:val="2"/>
                <w:sz w:val="18"/>
                <w:szCs w:val="18"/>
              </w:rPr>
              <w:t xml:space="preserve"> </w:t>
            </w:r>
            <w:r w:rsidRPr="00662514">
              <w:rPr>
                <w:rFonts w:hint="eastAsia"/>
                <w:snapToGrid/>
                <w:kern w:val="2"/>
                <w:sz w:val="18"/>
                <w:szCs w:val="18"/>
              </w:rPr>
              <w:t>（国家发展改革委等八部委</w:t>
            </w:r>
            <w:r w:rsidRPr="00662514">
              <w:rPr>
                <w:rFonts w:hint="eastAsia"/>
                <w:snapToGrid/>
                <w:kern w:val="2"/>
                <w:sz w:val="18"/>
                <w:szCs w:val="18"/>
              </w:rPr>
              <w:t>2013</w:t>
            </w:r>
            <w:r w:rsidRPr="00662514">
              <w:rPr>
                <w:rFonts w:hint="eastAsia"/>
                <w:snapToGrid/>
                <w:kern w:val="2"/>
                <w:sz w:val="18"/>
                <w:szCs w:val="18"/>
              </w:rPr>
              <w:t>年第</w:t>
            </w:r>
            <w:r w:rsidRPr="00662514">
              <w:rPr>
                <w:rFonts w:hint="eastAsia"/>
                <w:snapToGrid/>
                <w:kern w:val="2"/>
                <w:sz w:val="18"/>
                <w:szCs w:val="18"/>
              </w:rPr>
              <w:t>20</w:t>
            </w:r>
            <w:r w:rsidRPr="00662514">
              <w:rPr>
                <w:rFonts w:hint="eastAsia"/>
                <w:snapToGrid/>
                <w:kern w:val="2"/>
                <w:sz w:val="18"/>
                <w:szCs w:val="18"/>
              </w:rPr>
              <w:t>号令）</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rFonts w:hint="eastAsia"/>
                <w:snapToGrid/>
                <w:kern w:val="2"/>
                <w:sz w:val="18"/>
                <w:szCs w:val="18"/>
              </w:rPr>
              <w:t>及时</w:t>
            </w:r>
          </w:p>
          <w:p w:rsidR="00AB1876" w:rsidRPr="00662514" w:rsidRDefault="00AB1876" w:rsidP="00B971C5">
            <w:pPr>
              <w:spacing w:line="240" w:lineRule="exact"/>
              <w:jc w:val="center"/>
              <w:rPr>
                <w:snapToGrid/>
                <w:kern w:val="2"/>
                <w:sz w:val="18"/>
                <w:szCs w:val="18"/>
              </w:rPr>
            </w:pPr>
            <w:r w:rsidRPr="00662514">
              <w:rPr>
                <w:rFonts w:hint="eastAsia"/>
                <w:snapToGrid/>
                <w:kern w:val="2"/>
                <w:sz w:val="18"/>
                <w:szCs w:val="18"/>
              </w:rPr>
              <w:t>公开</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招标人或者其委托的招标代理机构</w:t>
            </w:r>
          </w:p>
        </w:tc>
        <w:tc>
          <w:tcPr>
            <w:tcW w:w="3216" w:type="dxa"/>
            <w:vAlign w:val="center"/>
          </w:tcPr>
          <w:p w:rsidR="00AB1876" w:rsidRPr="00662514" w:rsidRDefault="00AB1876" w:rsidP="00AB1876">
            <w:pPr>
              <w:spacing w:line="240" w:lineRule="exact"/>
              <w:rPr>
                <w:snapToGrid/>
                <w:kern w:val="2"/>
                <w:sz w:val="18"/>
                <w:szCs w:val="18"/>
              </w:rPr>
            </w:pPr>
            <w:r w:rsidRPr="00662514">
              <w:rPr>
                <w:rFonts w:hint="eastAsia"/>
                <w:snapToGrid/>
                <w:kern w:val="2"/>
                <w:sz w:val="18"/>
                <w:szCs w:val="18"/>
              </w:rPr>
              <w:t>□政府网站</w:t>
            </w:r>
            <w:r w:rsidRPr="00662514">
              <w:rPr>
                <w:rFonts w:hint="eastAsia"/>
                <w:snapToGrid/>
                <w:kern w:val="2"/>
                <w:sz w:val="18"/>
                <w:szCs w:val="18"/>
              </w:rPr>
              <w:tab/>
            </w:r>
            <w:r w:rsidRPr="00662514">
              <w:rPr>
                <w:rFonts w:hint="eastAsia"/>
                <w:snapToGrid/>
                <w:kern w:val="2"/>
                <w:sz w:val="18"/>
                <w:szCs w:val="18"/>
              </w:rPr>
              <w:t>□政府公报</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□两微一端</w:t>
            </w:r>
            <w:r w:rsidRPr="00662514">
              <w:rPr>
                <w:rFonts w:hint="eastAsia"/>
                <w:snapToGrid/>
                <w:kern w:val="2"/>
                <w:sz w:val="18"/>
                <w:szCs w:val="18"/>
              </w:rPr>
              <w:tab/>
            </w:r>
            <w:r w:rsidRPr="00662514">
              <w:rPr>
                <w:rFonts w:hint="eastAsia"/>
                <w:snapToGrid/>
                <w:kern w:val="2"/>
                <w:sz w:val="18"/>
                <w:szCs w:val="18"/>
              </w:rPr>
              <w:t>□发布会听证会</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□广播电视</w:t>
            </w:r>
            <w:r w:rsidRPr="00662514">
              <w:rPr>
                <w:rFonts w:hint="eastAsia"/>
                <w:snapToGrid/>
                <w:kern w:val="2"/>
                <w:sz w:val="18"/>
                <w:szCs w:val="18"/>
              </w:rPr>
              <w:tab/>
            </w:r>
            <w:r w:rsidRPr="00662514">
              <w:rPr>
                <w:rFonts w:hint="eastAsia"/>
                <w:snapToGrid/>
                <w:kern w:val="2"/>
                <w:sz w:val="18"/>
                <w:szCs w:val="18"/>
              </w:rPr>
              <w:t>□纸质媒体</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□公开查阅点</w:t>
            </w:r>
            <w:r w:rsidRPr="00662514">
              <w:rPr>
                <w:rFonts w:hint="eastAsia"/>
                <w:snapToGrid/>
                <w:kern w:val="2"/>
                <w:sz w:val="18"/>
                <w:szCs w:val="18"/>
              </w:rPr>
              <w:tab/>
            </w:r>
            <w:r w:rsidRPr="00662514">
              <w:rPr>
                <w:rFonts w:hint="eastAsia"/>
                <w:snapToGrid/>
                <w:kern w:val="2"/>
                <w:sz w:val="18"/>
                <w:szCs w:val="18"/>
              </w:rPr>
              <w:t>□政务服务中心</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□便民服务站</w:t>
            </w:r>
            <w:r w:rsidRPr="00662514">
              <w:rPr>
                <w:rFonts w:hint="eastAsia"/>
                <w:snapToGrid/>
                <w:kern w:val="2"/>
                <w:sz w:val="18"/>
                <w:szCs w:val="18"/>
              </w:rPr>
              <w:tab/>
            </w:r>
            <w:r w:rsidRPr="00662514">
              <w:rPr>
                <w:rFonts w:hint="eastAsia"/>
                <w:snapToGrid/>
                <w:kern w:val="2"/>
                <w:sz w:val="18"/>
                <w:szCs w:val="18"/>
              </w:rPr>
              <w:t>□入户</w:t>
            </w:r>
            <w:r w:rsidRPr="00662514">
              <w:rPr>
                <w:rFonts w:hint="eastAsia"/>
                <w:snapToGrid/>
                <w:kern w:val="2"/>
                <w:sz w:val="18"/>
                <w:szCs w:val="18"/>
              </w:rPr>
              <w:t>/</w:t>
            </w:r>
            <w:r w:rsidRPr="00662514">
              <w:rPr>
                <w:rFonts w:hint="eastAsia"/>
                <w:snapToGrid/>
                <w:kern w:val="2"/>
                <w:sz w:val="18"/>
                <w:szCs w:val="18"/>
              </w:rPr>
              <w:t>现场</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□社区</w:t>
            </w:r>
            <w:r w:rsidRPr="00662514">
              <w:rPr>
                <w:rFonts w:hint="eastAsia"/>
                <w:snapToGrid/>
                <w:kern w:val="2"/>
                <w:sz w:val="18"/>
                <w:szCs w:val="18"/>
              </w:rPr>
              <w:t>/</w:t>
            </w:r>
            <w:r w:rsidRPr="00662514">
              <w:rPr>
                <w:rFonts w:hint="eastAsia"/>
                <w:snapToGrid/>
                <w:kern w:val="2"/>
                <w:sz w:val="18"/>
                <w:szCs w:val="18"/>
              </w:rPr>
              <w:t>企事业单位</w:t>
            </w:r>
            <w:r w:rsidRPr="00662514">
              <w:rPr>
                <w:rFonts w:hint="eastAsia"/>
                <w:snapToGrid/>
                <w:kern w:val="2"/>
                <w:sz w:val="18"/>
                <w:szCs w:val="18"/>
              </w:rPr>
              <w:t>/</w:t>
            </w:r>
            <w:r w:rsidRPr="00662514">
              <w:rPr>
                <w:rFonts w:hint="eastAsia"/>
                <w:snapToGrid/>
                <w:kern w:val="2"/>
                <w:sz w:val="18"/>
                <w:szCs w:val="18"/>
              </w:rPr>
              <w:t>村公示栏（电子屏）</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□精准推送</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■招标投标公共服务平台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■公共资源交易平台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■电子招投标交易平台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■交易监督网</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1999"/>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lastRenderedPageBreak/>
              <w:t>7</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工程建设项目招标投标信息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rFonts w:hint="eastAsia"/>
                <w:snapToGrid/>
                <w:kern w:val="2"/>
                <w:sz w:val="18"/>
                <w:szCs w:val="18"/>
              </w:rPr>
              <w:t>招标公告、招标文件、资格预审文件澄清或修改</w:t>
            </w:r>
          </w:p>
        </w:tc>
        <w:tc>
          <w:tcPr>
            <w:tcW w:w="2498"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项目名称；标段名称；澄清或修改事</w:t>
            </w:r>
            <w:r w:rsidRPr="00662514">
              <w:rPr>
                <w:rFonts w:hint="eastAsia"/>
                <w:snapToGrid/>
                <w:kern w:val="2"/>
                <w:sz w:val="18"/>
                <w:szCs w:val="18"/>
              </w:rPr>
              <w:t xml:space="preserve"> </w:t>
            </w:r>
            <w:r w:rsidRPr="00662514">
              <w:rPr>
                <w:rFonts w:hint="eastAsia"/>
                <w:snapToGrid/>
                <w:kern w:val="2"/>
                <w:sz w:val="18"/>
                <w:szCs w:val="18"/>
              </w:rPr>
              <w:t>项；招标人及其招标代理机构的名称、地址、联系人及联系方式。</w:t>
            </w:r>
          </w:p>
        </w:tc>
        <w:tc>
          <w:tcPr>
            <w:tcW w:w="2126"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《招标投标法》、《招标投标法实施条例》、《电子招标投标办法》（国家发展改革委等八部委</w:t>
            </w:r>
            <w:r w:rsidRPr="00662514">
              <w:rPr>
                <w:rFonts w:hint="eastAsia"/>
                <w:snapToGrid/>
                <w:kern w:val="2"/>
                <w:sz w:val="18"/>
                <w:szCs w:val="18"/>
              </w:rPr>
              <w:t>2013</w:t>
            </w:r>
            <w:r w:rsidRPr="00662514">
              <w:rPr>
                <w:rFonts w:hint="eastAsia"/>
                <w:snapToGrid/>
                <w:kern w:val="2"/>
                <w:sz w:val="18"/>
                <w:szCs w:val="18"/>
              </w:rPr>
              <w:t>年第</w:t>
            </w:r>
            <w:r w:rsidRPr="00662514">
              <w:rPr>
                <w:rFonts w:hint="eastAsia"/>
                <w:snapToGrid/>
                <w:kern w:val="2"/>
                <w:sz w:val="18"/>
                <w:szCs w:val="18"/>
              </w:rPr>
              <w:t>20</w:t>
            </w:r>
            <w:r w:rsidRPr="00662514">
              <w:rPr>
                <w:rFonts w:hint="eastAsia"/>
                <w:snapToGrid/>
                <w:kern w:val="2"/>
                <w:sz w:val="18"/>
                <w:szCs w:val="18"/>
              </w:rPr>
              <w:t>号令）</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rFonts w:hint="eastAsia"/>
                <w:snapToGrid/>
                <w:kern w:val="2"/>
                <w:sz w:val="18"/>
                <w:szCs w:val="18"/>
              </w:rPr>
              <w:t>在提交资格预审申请文件截止时间至少</w:t>
            </w:r>
            <w:r w:rsidRPr="00662514">
              <w:rPr>
                <w:rFonts w:hint="eastAsia"/>
                <w:snapToGrid/>
                <w:kern w:val="2"/>
                <w:sz w:val="18"/>
                <w:szCs w:val="18"/>
              </w:rPr>
              <w:t>3</w:t>
            </w:r>
            <w:r w:rsidRPr="00662514">
              <w:rPr>
                <w:rFonts w:hint="eastAsia"/>
                <w:snapToGrid/>
                <w:kern w:val="2"/>
                <w:sz w:val="18"/>
                <w:szCs w:val="18"/>
              </w:rPr>
              <w:t>日前，或者投标截止时间至少</w:t>
            </w:r>
            <w:r w:rsidRPr="00662514">
              <w:rPr>
                <w:rFonts w:hint="eastAsia"/>
                <w:snapToGrid/>
                <w:kern w:val="2"/>
                <w:sz w:val="18"/>
                <w:szCs w:val="18"/>
              </w:rPr>
              <w:t>15</w:t>
            </w:r>
            <w:r w:rsidRPr="00662514">
              <w:rPr>
                <w:rFonts w:hint="eastAsia"/>
                <w:snapToGrid/>
                <w:kern w:val="2"/>
                <w:sz w:val="18"/>
                <w:szCs w:val="18"/>
              </w:rPr>
              <w:t>日前</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招标人或者其委托的招标代理机构</w:t>
            </w:r>
          </w:p>
        </w:tc>
        <w:tc>
          <w:tcPr>
            <w:tcW w:w="3216" w:type="dxa"/>
            <w:vAlign w:val="center"/>
          </w:tcPr>
          <w:p w:rsidR="00AB1876" w:rsidRPr="00662514" w:rsidRDefault="00AB1876" w:rsidP="00AB1876">
            <w:pPr>
              <w:spacing w:line="240" w:lineRule="exact"/>
              <w:rPr>
                <w:snapToGrid/>
                <w:kern w:val="2"/>
                <w:sz w:val="18"/>
                <w:szCs w:val="18"/>
              </w:rPr>
            </w:pPr>
            <w:r w:rsidRPr="00662514">
              <w:rPr>
                <w:rFonts w:hint="eastAsia"/>
                <w:snapToGrid/>
                <w:kern w:val="2"/>
                <w:sz w:val="18"/>
                <w:szCs w:val="18"/>
              </w:rPr>
              <w:t>□政府网站</w:t>
            </w:r>
            <w:r w:rsidRPr="00662514">
              <w:rPr>
                <w:rFonts w:hint="eastAsia"/>
                <w:snapToGrid/>
                <w:kern w:val="2"/>
                <w:sz w:val="18"/>
                <w:szCs w:val="18"/>
              </w:rPr>
              <w:tab/>
            </w:r>
            <w:r w:rsidRPr="00662514">
              <w:rPr>
                <w:rFonts w:hint="eastAsia"/>
                <w:snapToGrid/>
                <w:kern w:val="2"/>
                <w:sz w:val="18"/>
                <w:szCs w:val="18"/>
              </w:rPr>
              <w:t>□政府公报</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□两微一端</w:t>
            </w:r>
            <w:r w:rsidRPr="00662514">
              <w:rPr>
                <w:rFonts w:hint="eastAsia"/>
                <w:snapToGrid/>
                <w:kern w:val="2"/>
                <w:sz w:val="18"/>
                <w:szCs w:val="18"/>
              </w:rPr>
              <w:tab/>
            </w:r>
            <w:r w:rsidRPr="00662514">
              <w:rPr>
                <w:rFonts w:hint="eastAsia"/>
                <w:snapToGrid/>
                <w:kern w:val="2"/>
                <w:sz w:val="18"/>
                <w:szCs w:val="18"/>
              </w:rPr>
              <w:t>□发布会听证会</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□广播电视</w:t>
            </w:r>
            <w:r w:rsidRPr="00662514">
              <w:rPr>
                <w:rFonts w:hint="eastAsia"/>
                <w:snapToGrid/>
                <w:kern w:val="2"/>
                <w:sz w:val="18"/>
                <w:szCs w:val="18"/>
              </w:rPr>
              <w:tab/>
            </w:r>
            <w:r w:rsidRPr="00662514">
              <w:rPr>
                <w:rFonts w:hint="eastAsia"/>
                <w:snapToGrid/>
                <w:kern w:val="2"/>
                <w:sz w:val="18"/>
                <w:szCs w:val="18"/>
              </w:rPr>
              <w:t>□纸质媒体</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□公开查阅点</w:t>
            </w:r>
            <w:r w:rsidRPr="00662514">
              <w:rPr>
                <w:rFonts w:hint="eastAsia"/>
                <w:snapToGrid/>
                <w:kern w:val="2"/>
                <w:sz w:val="18"/>
                <w:szCs w:val="18"/>
              </w:rPr>
              <w:tab/>
            </w:r>
            <w:r w:rsidRPr="00662514">
              <w:rPr>
                <w:rFonts w:hint="eastAsia"/>
                <w:snapToGrid/>
                <w:kern w:val="2"/>
                <w:sz w:val="18"/>
                <w:szCs w:val="18"/>
              </w:rPr>
              <w:t>□政务服务中心</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□便民服务站</w:t>
            </w:r>
            <w:r w:rsidRPr="00662514">
              <w:rPr>
                <w:rFonts w:hint="eastAsia"/>
                <w:snapToGrid/>
                <w:kern w:val="2"/>
                <w:sz w:val="18"/>
                <w:szCs w:val="18"/>
              </w:rPr>
              <w:tab/>
            </w:r>
            <w:r w:rsidRPr="00662514">
              <w:rPr>
                <w:rFonts w:hint="eastAsia"/>
                <w:snapToGrid/>
                <w:kern w:val="2"/>
                <w:sz w:val="18"/>
                <w:szCs w:val="18"/>
              </w:rPr>
              <w:t>□入户</w:t>
            </w:r>
            <w:r w:rsidRPr="00662514">
              <w:rPr>
                <w:rFonts w:hint="eastAsia"/>
                <w:snapToGrid/>
                <w:kern w:val="2"/>
                <w:sz w:val="18"/>
                <w:szCs w:val="18"/>
              </w:rPr>
              <w:t>/</w:t>
            </w:r>
            <w:r w:rsidRPr="00662514">
              <w:rPr>
                <w:rFonts w:hint="eastAsia"/>
                <w:snapToGrid/>
                <w:kern w:val="2"/>
                <w:sz w:val="18"/>
                <w:szCs w:val="18"/>
              </w:rPr>
              <w:t>现场</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□社区</w:t>
            </w:r>
            <w:r w:rsidRPr="00662514">
              <w:rPr>
                <w:rFonts w:hint="eastAsia"/>
                <w:snapToGrid/>
                <w:kern w:val="2"/>
                <w:sz w:val="18"/>
                <w:szCs w:val="18"/>
              </w:rPr>
              <w:t>/</w:t>
            </w:r>
            <w:r w:rsidRPr="00662514">
              <w:rPr>
                <w:rFonts w:hint="eastAsia"/>
                <w:snapToGrid/>
                <w:kern w:val="2"/>
                <w:sz w:val="18"/>
                <w:szCs w:val="18"/>
              </w:rPr>
              <w:t>企事业单位</w:t>
            </w:r>
            <w:r w:rsidRPr="00662514">
              <w:rPr>
                <w:rFonts w:hint="eastAsia"/>
                <w:snapToGrid/>
                <w:kern w:val="2"/>
                <w:sz w:val="18"/>
                <w:szCs w:val="18"/>
              </w:rPr>
              <w:t>/</w:t>
            </w:r>
            <w:r w:rsidRPr="00662514">
              <w:rPr>
                <w:rFonts w:hint="eastAsia"/>
                <w:snapToGrid/>
                <w:kern w:val="2"/>
                <w:sz w:val="18"/>
                <w:szCs w:val="18"/>
              </w:rPr>
              <w:t>村公示栏（电子屏）</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□精准推送</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■招标投标公共服务平台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■公共资源交易平台</w:t>
            </w:r>
            <w:r w:rsidRPr="00662514">
              <w:rPr>
                <w:rFonts w:hint="eastAsia"/>
                <w:snapToGrid/>
                <w:kern w:val="2"/>
                <w:sz w:val="18"/>
                <w:szCs w:val="18"/>
              </w:rPr>
              <w:t xml:space="preserve"> </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■电子招投标交易平台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■交易监督网</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303823" w:rsidRDefault="00AB1876" w:rsidP="00AB1876">
            <w:pPr>
              <w:overflowPunct w:val="0"/>
              <w:snapToGrid w:val="0"/>
              <w:spacing w:line="200" w:lineRule="exact"/>
              <w:jc w:val="center"/>
              <w:rPr>
                <w:rFonts w:ascii="方正黑体_GBK" w:eastAsia="方正黑体_GBK" w:hAnsi="方正黑体_GBK" w:cs="方正黑体_GBK"/>
                <w:snapToGrid/>
                <w:color w:val="000000"/>
                <w:sz w:val="18"/>
                <w:szCs w:val="18"/>
              </w:rPr>
            </w:pPr>
            <w:r w:rsidRPr="00303823">
              <w:rPr>
                <w:rFonts w:ascii="方正黑体_GBK" w:eastAsia="方正黑体_GBK" w:hAnsi="方正黑体_GBK" w:cs="方正黑体_GBK" w:hint="eastAsia"/>
                <w:snapToGrid/>
                <w:color w:val="000000"/>
                <w:sz w:val="18"/>
                <w:szCs w:val="18"/>
              </w:rPr>
              <w:t>√</w:t>
            </w:r>
          </w:p>
        </w:tc>
        <w:tc>
          <w:tcPr>
            <w:tcW w:w="709" w:type="dxa"/>
            <w:vAlign w:val="center"/>
          </w:tcPr>
          <w:p w:rsidR="00AB1876" w:rsidRPr="00303823" w:rsidRDefault="00AB1876" w:rsidP="00AB1876">
            <w:pPr>
              <w:overflowPunct w:val="0"/>
              <w:snapToGrid w:val="0"/>
              <w:spacing w:line="200" w:lineRule="exact"/>
              <w:jc w:val="center"/>
              <w:rPr>
                <w:rFonts w:ascii="方正黑体_GBK" w:eastAsia="方正黑体_GBK" w:hAnsi="方正黑体_GBK" w:cs="方正黑体_GBK"/>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3043"/>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8</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工程建设项目招标投标信息</w:t>
            </w:r>
          </w:p>
        </w:tc>
        <w:tc>
          <w:tcPr>
            <w:tcW w:w="841" w:type="dxa"/>
            <w:vAlign w:val="center"/>
          </w:tcPr>
          <w:p w:rsidR="00AB1876" w:rsidRPr="00662514" w:rsidRDefault="00AB1876" w:rsidP="00D54102">
            <w:pPr>
              <w:spacing w:line="240" w:lineRule="exact"/>
              <w:ind w:rightChars="-45" w:right="-144"/>
              <w:jc w:val="center"/>
              <w:rPr>
                <w:snapToGrid/>
                <w:kern w:val="2"/>
                <w:sz w:val="18"/>
                <w:szCs w:val="18"/>
              </w:rPr>
            </w:pPr>
            <w:r w:rsidRPr="00662514">
              <w:rPr>
                <w:rFonts w:hint="eastAsia"/>
                <w:snapToGrid/>
                <w:kern w:val="2"/>
                <w:sz w:val="18"/>
                <w:szCs w:val="18"/>
              </w:rPr>
              <w:t>中标候选人公示</w:t>
            </w:r>
          </w:p>
        </w:tc>
        <w:tc>
          <w:tcPr>
            <w:tcW w:w="2498"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开标记录，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sidRPr="00662514">
              <w:rPr>
                <w:rFonts w:hint="eastAsia"/>
                <w:snapToGrid/>
                <w:kern w:val="2"/>
                <w:sz w:val="18"/>
                <w:szCs w:val="18"/>
              </w:rPr>
              <w:t xml:space="preserve"> </w:t>
            </w:r>
            <w:r w:rsidRPr="00662514">
              <w:rPr>
                <w:rFonts w:hint="eastAsia"/>
                <w:snapToGrid/>
                <w:kern w:val="2"/>
                <w:sz w:val="18"/>
                <w:szCs w:val="18"/>
              </w:rPr>
              <w:t>招标文件规定公示的其他内容。</w:t>
            </w:r>
          </w:p>
        </w:tc>
        <w:tc>
          <w:tcPr>
            <w:tcW w:w="2126"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《招标投标法》、《招标投标法实施条例》、《国务院办公厅关于推进公共资源配置领域政府信息公开的意见》（国办发〔</w:t>
            </w:r>
            <w:r w:rsidRPr="00662514">
              <w:rPr>
                <w:rFonts w:hint="eastAsia"/>
                <w:snapToGrid/>
                <w:kern w:val="2"/>
                <w:sz w:val="18"/>
                <w:szCs w:val="18"/>
              </w:rPr>
              <w:t>2017</w:t>
            </w:r>
            <w:r w:rsidRPr="00662514">
              <w:rPr>
                <w:rFonts w:hint="eastAsia"/>
                <w:snapToGrid/>
                <w:kern w:val="2"/>
                <w:sz w:val="18"/>
                <w:szCs w:val="18"/>
              </w:rPr>
              <w:t>〕</w:t>
            </w:r>
            <w:r w:rsidRPr="00662514">
              <w:rPr>
                <w:rFonts w:hint="eastAsia"/>
                <w:snapToGrid/>
                <w:kern w:val="2"/>
                <w:sz w:val="18"/>
                <w:szCs w:val="18"/>
              </w:rPr>
              <w:t>97</w:t>
            </w:r>
            <w:r w:rsidRPr="00662514">
              <w:rPr>
                <w:rFonts w:hint="eastAsia"/>
                <w:snapToGrid/>
                <w:kern w:val="2"/>
                <w:sz w:val="18"/>
                <w:szCs w:val="18"/>
              </w:rPr>
              <w:t>号）、《招标公告和公示信息发布管理办法》（国家发展改革委</w:t>
            </w:r>
            <w:r w:rsidRPr="00662514">
              <w:rPr>
                <w:rFonts w:hint="eastAsia"/>
                <w:snapToGrid/>
                <w:kern w:val="2"/>
                <w:sz w:val="18"/>
                <w:szCs w:val="18"/>
              </w:rPr>
              <w:t>2017</w:t>
            </w:r>
            <w:r w:rsidRPr="00662514">
              <w:rPr>
                <w:rFonts w:hint="eastAsia"/>
                <w:snapToGrid/>
                <w:kern w:val="2"/>
                <w:sz w:val="18"/>
                <w:szCs w:val="18"/>
              </w:rPr>
              <w:t>年第</w:t>
            </w:r>
            <w:r w:rsidRPr="00662514">
              <w:rPr>
                <w:rFonts w:hint="eastAsia"/>
                <w:snapToGrid/>
                <w:kern w:val="2"/>
                <w:sz w:val="18"/>
                <w:szCs w:val="18"/>
              </w:rPr>
              <w:t>10</w:t>
            </w:r>
            <w:r w:rsidRPr="00662514">
              <w:rPr>
                <w:rFonts w:hint="eastAsia"/>
                <w:snapToGrid/>
                <w:kern w:val="2"/>
                <w:sz w:val="18"/>
                <w:szCs w:val="18"/>
              </w:rPr>
              <w:t>号令）、《电子招标投标办法》</w:t>
            </w:r>
            <w:r w:rsidRPr="00662514">
              <w:rPr>
                <w:rFonts w:hint="eastAsia"/>
                <w:snapToGrid/>
                <w:kern w:val="2"/>
                <w:sz w:val="18"/>
                <w:szCs w:val="18"/>
              </w:rPr>
              <w:t xml:space="preserve"> </w:t>
            </w:r>
            <w:r w:rsidRPr="00662514">
              <w:rPr>
                <w:rFonts w:hint="eastAsia"/>
                <w:snapToGrid/>
                <w:kern w:val="2"/>
                <w:sz w:val="18"/>
                <w:szCs w:val="18"/>
              </w:rPr>
              <w:t>（国家发展改革委等八部委</w:t>
            </w:r>
            <w:r w:rsidRPr="00662514">
              <w:rPr>
                <w:rFonts w:hint="eastAsia"/>
                <w:snapToGrid/>
                <w:kern w:val="2"/>
                <w:sz w:val="18"/>
                <w:szCs w:val="18"/>
              </w:rPr>
              <w:t>2013</w:t>
            </w:r>
            <w:r w:rsidRPr="00662514">
              <w:rPr>
                <w:rFonts w:hint="eastAsia"/>
                <w:snapToGrid/>
                <w:kern w:val="2"/>
                <w:sz w:val="18"/>
                <w:szCs w:val="18"/>
              </w:rPr>
              <w:t>年第</w:t>
            </w:r>
            <w:r w:rsidRPr="00662514">
              <w:rPr>
                <w:rFonts w:hint="eastAsia"/>
                <w:snapToGrid/>
                <w:kern w:val="2"/>
                <w:sz w:val="18"/>
                <w:szCs w:val="18"/>
              </w:rPr>
              <w:t>20</w:t>
            </w:r>
            <w:r w:rsidRPr="00662514">
              <w:rPr>
                <w:rFonts w:hint="eastAsia"/>
                <w:snapToGrid/>
                <w:kern w:val="2"/>
                <w:sz w:val="18"/>
                <w:szCs w:val="18"/>
              </w:rPr>
              <w:t>号令）</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rFonts w:hint="eastAsia"/>
                <w:snapToGrid/>
                <w:kern w:val="2"/>
                <w:sz w:val="18"/>
                <w:szCs w:val="18"/>
              </w:rPr>
              <w:t>依法必须进行招标的项目，招标人应当自收到评标报告之日起</w:t>
            </w:r>
            <w:r w:rsidRPr="00662514">
              <w:rPr>
                <w:rFonts w:hint="eastAsia"/>
                <w:snapToGrid/>
                <w:kern w:val="2"/>
                <w:sz w:val="18"/>
                <w:szCs w:val="18"/>
              </w:rPr>
              <w:t xml:space="preserve">3 </w:t>
            </w:r>
            <w:r w:rsidRPr="00662514">
              <w:rPr>
                <w:rFonts w:hint="eastAsia"/>
                <w:snapToGrid/>
                <w:kern w:val="2"/>
                <w:sz w:val="18"/>
                <w:szCs w:val="18"/>
              </w:rPr>
              <w:t>日内公示中标候选人，公示期不得少于</w:t>
            </w:r>
            <w:r w:rsidRPr="00662514">
              <w:rPr>
                <w:rFonts w:hint="eastAsia"/>
                <w:snapToGrid/>
                <w:kern w:val="2"/>
                <w:sz w:val="18"/>
                <w:szCs w:val="18"/>
              </w:rPr>
              <w:t>3</w:t>
            </w:r>
            <w:r w:rsidRPr="00662514">
              <w:rPr>
                <w:rFonts w:hint="eastAsia"/>
                <w:snapToGrid/>
                <w:kern w:val="2"/>
                <w:sz w:val="18"/>
                <w:szCs w:val="18"/>
              </w:rPr>
              <w:t>日</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招标人或者其委托的招标代理机构</w:t>
            </w:r>
          </w:p>
        </w:tc>
        <w:tc>
          <w:tcPr>
            <w:tcW w:w="3216" w:type="dxa"/>
            <w:vAlign w:val="center"/>
          </w:tcPr>
          <w:p w:rsidR="00AB1876" w:rsidRPr="00662514" w:rsidRDefault="00AB1876" w:rsidP="00AB1876">
            <w:pPr>
              <w:spacing w:line="240" w:lineRule="exact"/>
              <w:rPr>
                <w:snapToGrid/>
                <w:kern w:val="2"/>
                <w:sz w:val="18"/>
                <w:szCs w:val="18"/>
              </w:rPr>
            </w:pPr>
            <w:r w:rsidRPr="00662514">
              <w:rPr>
                <w:rFonts w:hint="eastAsia"/>
                <w:snapToGrid/>
                <w:kern w:val="2"/>
                <w:sz w:val="18"/>
                <w:szCs w:val="18"/>
              </w:rPr>
              <w:t>□政府网站</w:t>
            </w:r>
            <w:r w:rsidRPr="00662514">
              <w:rPr>
                <w:rFonts w:hint="eastAsia"/>
                <w:snapToGrid/>
                <w:kern w:val="2"/>
                <w:sz w:val="18"/>
                <w:szCs w:val="18"/>
              </w:rPr>
              <w:tab/>
            </w:r>
            <w:r w:rsidRPr="00662514">
              <w:rPr>
                <w:rFonts w:hint="eastAsia"/>
                <w:snapToGrid/>
                <w:kern w:val="2"/>
                <w:sz w:val="18"/>
                <w:szCs w:val="18"/>
              </w:rPr>
              <w:t>□政府公报</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□两微一端</w:t>
            </w:r>
            <w:r w:rsidRPr="00662514">
              <w:rPr>
                <w:rFonts w:hint="eastAsia"/>
                <w:snapToGrid/>
                <w:kern w:val="2"/>
                <w:sz w:val="18"/>
                <w:szCs w:val="18"/>
              </w:rPr>
              <w:tab/>
            </w:r>
            <w:r w:rsidRPr="00662514">
              <w:rPr>
                <w:rFonts w:hint="eastAsia"/>
                <w:snapToGrid/>
                <w:kern w:val="2"/>
                <w:sz w:val="18"/>
                <w:szCs w:val="18"/>
              </w:rPr>
              <w:t>□发布会听证会</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□广播电视</w:t>
            </w:r>
            <w:r w:rsidRPr="00662514">
              <w:rPr>
                <w:rFonts w:hint="eastAsia"/>
                <w:snapToGrid/>
                <w:kern w:val="2"/>
                <w:sz w:val="18"/>
                <w:szCs w:val="18"/>
              </w:rPr>
              <w:tab/>
            </w:r>
            <w:r w:rsidRPr="00662514">
              <w:rPr>
                <w:rFonts w:hint="eastAsia"/>
                <w:snapToGrid/>
                <w:kern w:val="2"/>
                <w:sz w:val="18"/>
                <w:szCs w:val="18"/>
              </w:rPr>
              <w:t>□纸质媒体</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□公开查阅点</w:t>
            </w:r>
            <w:r w:rsidRPr="00662514">
              <w:rPr>
                <w:rFonts w:hint="eastAsia"/>
                <w:snapToGrid/>
                <w:kern w:val="2"/>
                <w:sz w:val="18"/>
                <w:szCs w:val="18"/>
              </w:rPr>
              <w:tab/>
            </w:r>
            <w:r w:rsidRPr="00662514">
              <w:rPr>
                <w:rFonts w:hint="eastAsia"/>
                <w:snapToGrid/>
                <w:kern w:val="2"/>
                <w:sz w:val="18"/>
                <w:szCs w:val="18"/>
              </w:rPr>
              <w:t>□政务服务中心</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□便民服务站</w:t>
            </w:r>
            <w:r w:rsidRPr="00662514">
              <w:rPr>
                <w:rFonts w:hint="eastAsia"/>
                <w:snapToGrid/>
                <w:kern w:val="2"/>
                <w:sz w:val="18"/>
                <w:szCs w:val="18"/>
              </w:rPr>
              <w:tab/>
            </w:r>
            <w:r w:rsidRPr="00662514">
              <w:rPr>
                <w:rFonts w:hint="eastAsia"/>
                <w:snapToGrid/>
                <w:kern w:val="2"/>
                <w:sz w:val="18"/>
                <w:szCs w:val="18"/>
              </w:rPr>
              <w:t>□入户</w:t>
            </w:r>
            <w:r w:rsidRPr="00662514">
              <w:rPr>
                <w:rFonts w:hint="eastAsia"/>
                <w:snapToGrid/>
                <w:kern w:val="2"/>
                <w:sz w:val="18"/>
                <w:szCs w:val="18"/>
              </w:rPr>
              <w:t>/</w:t>
            </w:r>
            <w:r w:rsidRPr="00662514">
              <w:rPr>
                <w:rFonts w:hint="eastAsia"/>
                <w:snapToGrid/>
                <w:kern w:val="2"/>
                <w:sz w:val="18"/>
                <w:szCs w:val="18"/>
              </w:rPr>
              <w:t>现场</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□社区</w:t>
            </w:r>
            <w:r w:rsidRPr="00662514">
              <w:rPr>
                <w:rFonts w:hint="eastAsia"/>
                <w:snapToGrid/>
                <w:kern w:val="2"/>
                <w:sz w:val="18"/>
                <w:szCs w:val="18"/>
              </w:rPr>
              <w:t>/</w:t>
            </w:r>
            <w:r w:rsidRPr="00662514">
              <w:rPr>
                <w:rFonts w:hint="eastAsia"/>
                <w:snapToGrid/>
                <w:kern w:val="2"/>
                <w:sz w:val="18"/>
                <w:szCs w:val="18"/>
              </w:rPr>
              <w:t>企事业单位</w:t>
            </w:r>
            <w:r w:rsidRPr="00662514">
              <w:rPr>
                <w:rFonts w:hint="eastAsia"/>
                <w:snapToGrid/>
                <w:kern w:val="2"/>
                <w:sz w:val="18"/>
                <w:szCs w:val="18"/>
              </w:rPr>
              <w:t>/</w:t>
            </w:r>
            <w:r w:rsidRPr="00662514">
              <w:rPr>
                <w:rFonts w:hint="eastAsia"/>
                <w:snapToGrid/>
                <w:kern w:val="2"/>
                <w:sz w:val="18"/>
                <w:szCs w:val="18"/>
              </w:rPr>
              <w:t>村公示栏（电子屏）</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□精准推送</w:t>
            </w:r>
            <w:r w:rsidRPr="00662514">
              <w:rPr>
                <w:rFonts w:hint="eastAsia"/>
                <w:snapToGrid/>
                <w:kern w:val="2"/>
                <w:sz w:val="18"/>
                <w:szCs w:val="18"/>
              </w:rPr>
              <w:t>/</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■招标投标公共服务平台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■公共资源交易平台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■电子招投标交易平台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■交易监督网</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2283"/>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9</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工程建设项目招标投标信息</w:t>
            </w:r>
          </w:p>
        </w:tc>
        <w:tc>
          <w:tcPr>
            <w:tcW w:w="841" w:type="dxa"/>
            <w:vAlign w:val="center"/>
          </w:tcPr>
          <w:p w:rsidR="00AB1876" w:rsidRPr="00662514" w:rsidRDefault="00AB1876" w:rsidP="00D54102">
            <w:pPr>
              <w:spacing w:line="240" w:lineRule="exact"/>
              <w:ind w:rightChars="-45" w:right="-144"/>
              <w:jc w:val="center"/>
              <w:rPr>
                <w:snapToGrid/>
                <w:kern w:val="2"/>
                <w:sz w:val="18"/>
                <w:szCs w:val="18"/>
              </w:rPr>
            </w:pPr>
            <w:r w:rsidRPr="00662514">
              <w:rPr>
                <w:rFonts w:hint="eastAsia"/>
                <w:snapToGrid/>
                <w:kern w:val="2"/>
                <w:sz w:val="18"/>
                <w:szCs w:val="18"/>
              </w:rPr>
              <w:t>中标</w:t>
            </w:r>
          </w:p>
          <w:p w:rsidR="00AB1876" w:rsidRPr="00662514" w:rsidRDefault="00AB1876" w:rsidP="00D54102">
            <w:pPr>
              <w:spacing w:line="240" w:lineRule="exact"/>
              <w:ind w:rightChars="-45" w:right="-144"/>
              <w:jc w:val="center"/>
              <w:rPr>
                <w:snapToGrid/>
                <w:kern w:val="2"/>
                <w:sz w:val="18"/>
                <w:szCs w:val="18"/>
              </w:rPr>
            </w:pPr>
            <w:r w:rsidRPr="00662514">
              <w:rPr>
                <w:rFonts w:hint="eastAsia"/>
                <w:snapToGrid/>
                <w:kern w:val="2"/>
                <w:sz w:val="18"/>
                <w:szCs w:val="18"/>
              </w:rPr>
              <w:t>结果</w:t>
            </w:r>
          </w:p>
        </w:tc>
        <w:tc>
          <w:tcPr>
            <w:tcW w:w="2498"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招标项目名称、中标人名称、中标价、工期、项目负责人、中标内容。</w:t>
            </w:r>
          </w:p>
        </w:tc>
        <w:tc>
          <w:tcPr>
            <w:tcW w:w="2126"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《国务院办公厅关于推进公共资源配置领域政府信息公开的意见》（国办发〔</w:t>
            </w:r>
            <w:r w:rsidRPr="00662514">
              <w:rPr>
                <w:rFonts w:hint="eastAsia"/>
                <w:snapToGrid/>
                <w:kern w:val="2"/>
                <w:sz w:val="18"/>
                <w:szCs w:val="18"/>
              </w:rPr>
              <w:t>2017</w:t>
            </w:r>
            <w:r w:rsidRPr="00662514">
              <w:rPr>
                <w:rFonts w:hint="eastAsia"/>
                <w:snapToGrid/>
                <w:kern w:val="2"/>
                <w:sz w:val="18"/>
                <w:szCs w:val="18"/>
              </w:rPr>
              <w:t>〕</w:t>
            </w:r>
            <w:r w:rsidRPr="00662514">
              <w:rPr>
                <w:rFonts w:hint="eastAsia"/>
                <w:snapToGrid/>
                <w:kern w:val="2"/>
                <w:sz w:val="18"/>
                <w:szCs w:val="18"/>
              </w:rPr>
              <w:t>97</w:t>
            </w:r>
            <w:r w:rsidRPr="00662514">
              <w:rPr>
                <w:rFonts w:hint="eastAsia"/>
                <w:snapToGrid/>
                <w:kern w:val="2"/>
                <w:sz w:val="18"/>
                <w:szCs w:val="18"/>
              </w:rPr>
              <w:t>号）、《招标公告和公示信息发布管理办法》（国家发展改革委</w:t>
            </w:r>
            <w:r w:rsidRPr="00662514">
              <w:rPr>
                <w:rFonts w:hint="eastAsia"/>
                <w:snapToGrid/>
                <w:kern w:val="2"/>
                <w:sz w:val="18"/>
                <w:szCs w:val="18"/>
              </w:rPr>
              <w:t>2017</w:t>
            </w:r>
            <w:r w:rsidRPr="00662514">
              <w:rPr>
                <w:rFonts w:hint="eastAsia"/>
                <w:snapToGrid/>
                <w:kern w:val="2"/>
                <w:sz w:val="18"/>
                <w:szCs w:val="18"/>
              </w:rPr>
              <w:t>年第</w:t>
            </w:r>
            <w:r w:rsidRPr="00662514">
              <w:rPr>
                <w:rFonts w:hint="eastAsia"/>
                <w:snapToGrid/>
                <w:kern w:val="2"/>
                <w:sz w:val="18"/>
                <w:szCs w:val="18"/>
              </w:rPr>
              <w:t>10</w:t>
            </w:r>
            <w:r w:rsidRPr="00662514">
              <w:rPr>
                <w:rFonts w:hint="eastAsia"/>
                <w:snapToGrid/>
                <w:kern w:val="2"/>
                <w:sz w:val="18"/>
                <w:szCs w:val="18"/>
              </w:rPr>
              <w:t>号令）、《电子招标投标办法》（国家发展改革委等八部委</w:t>
            </w:r>
            <w:r w:rsidRPr="00662514">
              <w:rPr>
                <w:rFonts w:hint="eastAsia"/>
                <w:snapToGrid/>
                <w:kern w:val="2"/>
                <w:sz w:val="18"/>
                <w:szCs w:val="18"/>
              </w:rPr>
              <w:t>2013</w:t>
            </w:r>
            <w:r w:rsidRPr="00662514">
              <w:rPr>
                <w:rFonts w:hint="eastAsia"/>
                <w:snapToGrid/>
                <w:kern w:val="2"/>
                <w:sz w:val="18"/>
                <w:szCs w:val="18"/>
              </w:rPr>
              <w:t>年第</w:t>
            </w:r>
            <w:r w:rsidRPr="00662514">
              <w:rPr>
                <w:rFonts w:hint="eastAsia"/>
                <w:snapToGrid/>
                <w:kern w:val="2"/>
                <w:sz w:val="18"/>
                <w:szCs w:val="18"/>
              </w:rPr>
              <w:t>20</w:t>
            </w:r>
            <w:r w:rsidRPr="00662514">
              <w:rPr>
                <w:rFonts w:hint="eastAsia"/>
                <w:snapToGrid/>
                <w:kern w:val="2"/>
                <w:sz w:val="18"/>
                <w:szCs w:val="18"/>
              </w:rPr>
              <w:t>号令）</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rFonts w:hint="eastAsia"/>
                <w:snapToGrid/>
                <w:kern w:val="2"/>
                <w:sz w:val="18"/>
                <w:szCs w:val="18"/>
              </w:rPr>
              <w:t>及时</w:t>
            </w:r>
          </w:p>
          <w:p w:rsidR="00AB1876" w:rsidRPr="00662514" w:rsidRDefault="00AB1876" w:rsidP="00B971C5">
            <w:pPr>
              <w:spacing w:line="240" w:lineRule="exact"/>
              <w:jc w:val="center"/>
              <w:rPr>
                <w:snapToGrid/>
                <w:kern w:val="2"/>
                <w:sz w:val="18"/>
                <w:szCs w:val="18"/>
              </w:rPr>
            </w:pPr>
            <w:r w:rsidRPr="00662514">
              <w:rPr>
                <w:rFonts w:hint="eastAsia"/>
                <w:snapToGrid/>
                <w:kern w:val="2"/>
                <w:sz w:val="18"/>
                <w:szCs w:val="18"/>
              </w:rPr>
              <w:t>公开</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招标人或者其委托的招标代理机构</w:t>
            </w:r>
          </w:p>
        </w:tc>
        <w:tc>
          <w:tcPr>
            <w:tcW w:w="3216" w:type="dxa"/>
            <w:vAlign w:val="center"/>
          </w:tcPr>
          <w:p w:rsidR="00AB1876" w:rsidRPr="00662514" w:rsidRDefault="00AB1876" w:rsidP="00AB1876">
            <w:pPr>
              <w:spacing w:line="240" w:lineRule="exact"/>
              <w:rPr>
                <w:snapToGrid/>
                <w:kern w:val="2"/>
                <w:sz w:val="18"/>
                <w:szCs w:val="18"/>
              </w:rPr>
            </w:pPr>
            <w:r w:rsidRPr="00662514">
              <w:rPr>
                <w:rFonts w:hint="eastAsia"/>
                <w:snapToGrid/>
                <w:kern w:val="2"/>
                <w:sz w:val="18"/>
                <w:szCs w:val="18"/>
              </w:rPr>
              <w:t>□政府网站</w:t>
            </w:r>
            <w:r w:rsidRPr="00662514">
              <w:rPr>
                <w:rFonts w:hint="eastAsia"/>
                <w:snapToGrid/>
                <w:kern w:val="2"/>
                <w:sz w:val="18"/>
                <w:szCs w:val="18"/>
              </w:rPr>
              <w:tab/>
            </w:r>
            <w:r w:rsidRPr="00662514">
              <w:rPr>
                <w:rFonts w:hint="eastAsia"/>
                <w:snapToGrid/>
                <w:kern w:val="2"/>
                <w:sz w:val="18"/>
                <w:szCs w:val="18"/>
              </w:rPr>
              <w:t>□政府公报</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□两微一端</w:t>
            </w:r>
            <w:r w:rsidRPr="00662514">
              <w:rPr>
                <w:rFonts w:hint="eastAsia"/>
                <w:snapToGrid/>
                <w:kern w:val="2"/>
                <w:sz w:val="18"/>
                <w:szCs w:val="18"/>
              </w:rPr>
              <w:tab/>
            </w:r>
            <w:r w:rsidRPr="00662514">
              <w:rPr>
                <w:rFonts w:hint="eastAsia"/>
                <w:snapToGrid/>
                <w:kern w:val="2"/>
                <w:sz w:val="18"/>
                <w:szCs w:val="18"/>
              </w:rPr>
              <w:t>□发布会听证会</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□广播电视</w:t>
            </w:r>
            <w:r w:rsidRPr="00662514">
              <w:rPr>
                <w:rFonts w:hint="eastAsia"/>
                <w:snapToGrid/>
                <w:kern w:val="2"/>
                <w:sz w:val="18"/>
                <w:szCs w:val="18"/>
              </w:rPr>
              <w:tab/>
            </w:r>
            <w:r w:rsidRPr="00662514">
              <w:rPr>
                <w:rFonts w:hint="eastAsia"/>
                <w:snapToGrid/>
                <w:kern w:val="2"/>
                <w:sz w:val="18"/>
                <w:szCs w:val="18"/>
              </w:rPr>
              <w:t>□纸质媒体</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□公开查阅点</w:t>
            </w:r>
            <w:r w:rsidRPr="00662514">
              <w:rPr>
                <w:rFonts w:hint="eastAsia"/>
                <w:snapToGrid/>
                <w:kern w:val="2"/>
                <w:sz w:val="18"/>
                <w:szCs w:val="18"/>
              </w:rPr>
              <w:tab/>
            </w:r>
            <w:r w:rsidRPr="00662514">
              <w:rPr>
                <w:rFonts w:hint="eastAsia"/>
                <w:snapToGrid/>
                <w:kern w:val="2"/>
                <w:sz w:val="18"/>
                <w:szCs w:val="18"/>
              </w:rPr>
              <w:t>□政务服务中心</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□便民服务站</w:t>
            </w:r>
            <w:r w:rsidRPr="00662514">
              <w:rPr>
                <w:rFonts w:hint="eastAsia"/>
                <w:snapToGrid/>
                <w:kern w:val="2"/>
                <w:sz w:val="18"/>
                <w:szCs w:val="18"/>
              </w:rPr>
              <w:tab/>
            </w:r>
            <w:r w:rsidRPr="00662514">
              <w:rPr>
                <w:rFonts w:hint="eastAsia"/>
                <w:snapToGrid/>
                <w:kern w:val="2"/>
                <w:sz w:val="18"/>
                <w:szCs w:val="18"/>
              </w:rPr>
              <w:t>□入户</w:t>
            </w:r>
            <w:r w:rsidRPr="00662514">
              <w:rPr>
                <w:rFonts w:hint="eastAsia"/>
                <w:snapToGrid/>
                <w:kern w:val="2"/>
                <w:sz w:val="18"/>
                <w:szCs w:val="18"/>
              </w:rPr>
              <w:t>/</w:t>
            </w:r>
            <w:r w:rsidRPr="00662514">
              <w:rPr>
                <w:rFonts w:hint="eastAsia"/>
                <w:snapToGrid/>
                <w:kern w:val="2"/>
                <w:sz w:val="18"/>
                <w:szCs w:val="18"/>
              </w:rPr>
              <w:t>现场</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□社区</w:t>
            </w:r>
            <w:r w:rsidRPr="00662514">
              <w:rPr>
                <w:rFonts w:hint="eastAsia"/>
                <w:snapToGrid/>
                <w:kern w:val="2"/>
                <w:sz w:val="18"/>
                <w:szCs w:val="18"/>
              </w:rPr>
              <w:t>/</w:t>
            </w:r>
            <w:r w:rsidRPr="00662514">
              <w:rPr>
                <w:rFonts w:hint="eastAsia"/>
                <w:snapToGrid/>
                <w:kern w:val="2"/>
                <w:sz w:val="18"/>
                <w:szCs w:val="18"/>
              </w:rPr>
              <w:t>企事业单位</w:t>
            </w:r>
            <w:r w:rsidRPr="00662514">
              <w:rPr>
                <w:rFonts w:hint="eastAsia"/>
                <w:snapToGrid/>
                <w:kern w:val="2"/>
                <w:sz w:val="18"/>
                <w:szCs w:val="18"/>
              </w:rPr>
              <w:t>/</w:t>
            </w:r>
            <w:r w:rsidRPr="00662514">
              <w:rPr>
                <w:rFonts w:hint="eastAsia"/>
                <w:snapToGrid/>
                <w:kern w:val="2"/>
                <w:sz w:val="18"/>
                <w:szCs w:val="18"/>
              </w:rPr>
              <w:t>村公示栏（电子屏）</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□精准推送</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■招标投标公共服务平台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■公共资源交易平台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■电子招投标交易平台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■交易监督网</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lastRenderedPageBreak/>
              <w:t>10</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工程建设项目招标投标信息</w:t>
            </w:r>
          </w:p>
        </w:tc>
        <w:tc>
          <w:tcPr>
            <w:tcW w:w="841" w:type="dxa"/>
            <w:vAlign w:val="center"/>
          </w:tcPr>
          <w:p w:rsidR="00AB1876" w:rsidRPr="00662514" w:rsidRDefault="00AB1876" w:rsidP="00D54102">
            <w:pPr>
              <w:spacing w:line="240" w:lineRule="exact"/>
              <w:ind w:rightChars="-45" w:right="-144"/>
              <w:jc w:val="center"/>
              <w:rPr>
                <w:snapToGrid/>
                <w:kern w:val="2"/>
                <w:sz w:val="18"/>
                <w:szCs w:val="18"/>
              </w:rPr>
            </w:pPr>
            <w:r w:rsidRPr="00662514">
              <w:rPr>
                <w:rFonts w:hint="eastAsia"/>
                <w:snapToGrid/>
                <w:kern w:val="2"/>
                <w:sz w:val="18"/>
                <w:szCs w:val="18"/>
              </w:rPr>
              <w:t>公示、公告信息澄清、修改</w:t>
            </w:r>
          </w:p>
        </w:tc>
        <w:tc>
          <w:tcPr>
            <w:tcW w:w="2498"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项目名称；标段名称；澄清或修改事项；招标人及其招标代理机构的名称、地址、联系人及联系方式。</w:t>
            </w:r>
          </w:p>
        </w:tc>
        <w:tc>
          <w:tcPr>
            <w:tcW w:w="2126"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《招标公告和公示信息发布管理办法》（国家发展改革委</w:t>
            </w:r>
            <w:r w:rsidRPr="00662514">
              <w:rPr>
                <w:rFonts w:hint="eastAsia"/>
                <w:snapToGrid/>
                <w:kern w:val="2"/>
                <w:sz w:val="18"/>
                <w:szCs w:val="18"/>
              </w:rPr>
              <w:t>2017</w:t>
            </w:r>
            <w:r w:rsidRPr="00662514">
              <w:rPr>
                <w:rFonts w:hint="eastAsia"/>
                <w:snapToGrid/>
                <w:kern w:val="2"/>
                <w:sz w:val="18"/>
                <w:szCs w:val="18"/>
              </w:rPr>
              <w:t>年第</w:t>
            </w:r>
            <w:r w:rsidRPr="00662514">
              <w:rPr>
                <w:rFonts w:hint="eastAsia"/>
                <w:snapToGrid/>
                <w:kern w:val="2"/>
                <w:sz w:val="18"/>
                <w:szCs w:val="18"/>
              </w:rPr>
              <w:t>10</w:t>
            </w:r>
            <w:r w:rsidRPr="00662514">
              <w:rPr>
                <w:rFonts w:hint="eastAsia"/>
                <w:snapToGrid/>
                <w:kern w:val="2"/>
                <w:sz w:val="18"/>
                <w:szCs w:val="18"/>
              </w:rPr>
              <w:t>号令）</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rFonts w:hint="eastAsia"/>
                <w:snapToGrid/>
                <w:kern w:val="2"/>
                <w:sz w:val="18"/>
                <w:szCs w:val="18"/>
              </w:rPr>
              <w:t>及时</w:t>
            </w:r>
          </w:p>
          <w:p w:rsidR="00AB1876" w:rsidRPr="00662514" w:rsidRDefault="00AB1876" w:rsidP="00B971C5">
            <w:pPr>
              <w:spacing w:line="240" w:lineRule="exact"/>
              <w:jc w:val="center"/>
              <w:rPr>
                <w:snapToGrid/>
                <w:kern w:val="2"/>
                <w:sz w:val="18"/>
                <w:szCs w:val="18"/>
              </w:rPr>
            </w:pPr>
            <w:r w:rsidRPr="00662514">
              <w:rPr>
                <w:rFonts w:hint="eastAsia"/>
                <w:snapToGrid/>
                <w:kern w:val="2"/>
                <w:sz w:val="18"/>
                <w:szCs w:val="18"/>
              </w:rPr>
              <w:t>公开</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招标人或者其委托的招标代理机构</w:t>
            </w:r>
          </w:p>
        </w:tc>
        <w:tc>
          <w:tcPr>
            <w:tcW w:w="3216" w:type="dxa"/>
            <w:vAlign w:val="center"/>
          </w:tcPr>
          <w:p w:rsidR="00AB1876" w:rsidRPr="00662514" w:rsidRDefault="00AB1876" w:rsidP="00AB1876">
            <w:pPr>
              <w:spacing w:line="240" w:lineRule="exact"/>
              <w:rPr>
                <w:snapToGrid/>
                <w:kern w:val="2"/>
                <w:sz w:val="18"/>
                <w:szCs w:val="18"/>
              </w:rPr>
            </w:pPr>
            <w:r w:rsidRPr="00662514">
              <w:rPr>
                <w:rFonts w:hint="eastAsia"/>
                <w:snapToGrid/>
                <w:kern w:val="2"/>
                <w:sz w:val="18"/>
                <w:szCs w:val="18"/>
              </w:rPr>
              <w:t>□政府网站</w:t>
            </w:r>
            <w:r w:rsidRPr="00662514">
              <w:rPr>
                <w:rFonts w:hint="eastAsia"/>
                <w:snapToGrid/>
                <w:kern w:val="2"/>
                <w:sz w:val="18"/>
                <w:szCs w:val="18"/>
              </w:rPr>
              <w:tab/>
            </w:r>
            <w:r w:rsidRPr="00662514">
              <w:rPr>
                <w:rFonts w:hint="eastAsia"/>
                <w:snapToGrid/>
                <w:kern w:val="2"/>
                <w:sz w:val="18"/>
                <w:szCs w:val="18"/>
              </w:rPr>
              <w:t>□政府公报</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□两微一端</w:t>
            </w:r>
            <w:r w:rsidRPr="00662514">
              <w:rPr>
                <w:rFonts w:hint="eastAsia"/>
                <w:snapToGrid/>
                <w:kern w:val="2"/>
                <w:sz w:val="18"/>
                <w:szCs w:val="18"/>
              </w:rPr>
              <w:tab/>
            </w:r>
            <w:r w:rsidRPr="00662514">
              <w:rPr>
                <w:rFonts w:hint="eastAsia"/>
                <w:snapToGrid/>
                <w:kern w:val="2"/>
                <w:sz w:val="18"/>
                <w:szCs w:val="18"/>
              </w:rPr>
              <w:t>□发布会听证会</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□广播电视</w:t>
            </w:r>
            <w:r w:rsidRPr="00662514">
              <w:rPr>
                <w:rFonts w:hint="eastAsia"/>
                <w:snapToGrid/>
                <w:kern w:val="2"/>
                <w:sz w:val="18"/>
                <w:szCs w:val="18"/>
              </w:rPr>
              <w:tab/>
            </w:r>
            <w:r w:rsidRPr="00662514">
              <w:rPr>
                <w:rFonts w:hint="eastAsia"/>
                <w:snapToGrid/>
                <w:kern w:val="2"/>
                <w:sz w:val="18"/>
                <w:szCs w:val="18"/>
              </w:rPr>
              <w:t>□纸质媒体</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□公开查阅点</w:t>
            </w:r>
            <w:r w:rsidRPr="00662514">
              <w:rPr>
                <w:rFonts w:hint="eastAsia"/>
                <w:snapToGrid/>
                <w:kern w:val="2"/>
                <w:sz w:val="18"/>
                <w:szCs w:val="18"/>
              </w:rPr>
              <w:tab/>
            </w:r>
            <w:r w:rsidRPr="00662514">
              <w:rPr>
                <w:rFonts w:hint="eastAsia"/>
                <w:snapToGrid/>
                <w:kern w:val="2"/>
                <w:sz w:val="18"/>
                <w:szCs w:val="18"/>
              </w:rPr>
              <w:t>□政务服务中心</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□便民服务站</w:t>
            </w:r>
            <w:r w:rsidRPr="00662514">
              <w:rPr>
                <w:rFonts w:hint="eastAsia"/>
                <w:snapToGrid/>
                <w:kern w:val="2"/>
                <w:sz w:val="18"/>
                <w:szCs w:val="18"/>
              </w:rPr>
              <w:tab/>
            </w:r>
            <w:r w:rsidRPr="00662514">
              <w:rPr>
                <w:rFonts w:hint="eastAsia"/>
                <w:snapToGrid/>
                <w:kern w:val="2"/>
                <w:sz w:val="18"/>
                <w:szCs w:val="18"/>
              </w:rPr>
              <w:t>□入户</w:t>
            </w:r>
            <w:r w:rsidRPr="00662514">
              <w:rPr>
                <w:rFonts w:hint="eastAsia"/>
                <w:snapToGrid/>
                <w:kern w:val="2"/>
                <w:sz w:val="18"/>
                <w:szCs w:val="18"/>
              </w:rPr>
              <w:t>/</w:t>
            </w:r>
            <w:r w:rsidRPr="00662514">
              <w:rPr>
                <w:rFonts w:hint="eastAsia"/>
                <w:snapToGrid/>
                <w:kern w:val="2"/>
                <w:sz w:val="18"/>
                <w:szCs w:val="18"/>
              </w:rPr>
              <w:t>现场</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□社区</w:t>
            </w:r>
            <w:r w:rsidRPr="00662514">
              <w:rPr>
                <w:rFonts w:hint="eastAsia"/>
                <w:snapToGrid/>
                <w:kern w:val="2"/>
                <w:sz w:val="18"/>
                <w:szCs w:val="18"/>
              </w:rPr>
              <w:t>/</w:t>
            </w:r>
            <w:r w:rsidRPr="00662514">
              <w:rPr>
                <w:rFonts w:hint="eastAsia"/>
                <w:snapToGrid/>
                <w:kern w:val="2"/>
                <w:sz w:val="18"/>
                <w:szCs w:val="18"/>
              </w:rPr>
              <w:t>企事业单位</w:t>
            </w:r>
            <w:r w:rsidRPr="00662514">
              <w:rPr>
                <w:rFonts w:hint="eastAsia"/>
                <w:snapToGrid/>
                <w:kern w:val="2"/>
                <w:sz w:val="18"/>
                <w:szCs w:val="18"/>
              </w:rPr>
              <w:t>/</w:t>
            </w:r>
            <w:r w:rsidRPr="00662514">
              <w:rPr>
                <w:rFonts w:hint="eastAsia"/>
                <w:snapToGrid/>
                <w:kern w:val="2"/>
                <w:sz w:val="18"/>
                <w:szCs w:val="18"/>
              </w:rPr>
              <w:t>村公示栏（电子屏）</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□精准推送</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■招标投标公共服务平台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■公共资源交易平台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■电子招投标交易平台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■交易监督网</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2759"/>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11</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工程建设项目招标投标信息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rFonts w:hint="eastAsia"/>
                <w:snapToGrid/>
                <w:kern w:val="2"/>
                <w:sz w:val="18"/>
                <w:szCs w:val="18"/>
              </w:rPr>
              <w:t>暂停、终止招标</w:t>
            </w:r>
          </w:p>
        </w:tc>
        <w:tc>
          <w:tcPr>
            <w:tcW w:w="2498"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招标人名称、招标项目名称、招标项目编号、本项目首次公告日期、招标暂停或终止原因、联系方式、其他事项。</w:t>
            </w:r>
          </w:p>
        </w:tc>
        <w:tc>
          <w:tcPr>
            <w:tcW w:w="2126" w:type="dxa"/>
            <w:vAlign w:val="center"/>
          </w:tcPr>
          <w:p w:rsidR="00AB1876" w:rsidRPr="00662514" w:rsidRDefault="00AB1876" w:rsidP="00F62E03">
            <w:pPr>
              <w:spacing w:line="240" w:lineRule="exact"/>
              <w:rPr>
                <w:snapToGrid/>
                <w:kern w:val="2"/>
                <w:sz w:val="18"/>
                <w:szCs w:val="18"/>
              </w:rPr>
            </w:pPr>
            <w:r w:rsidRPr="00662514">
              <w:rPr>
                <w:rFonts w:hint="eastAsia"/>
                <w:snapToGrid/>
                <w:kern w:val="2"/>
                <w:sz w:val="18"/>
                <w:szCs w:val="18"/>
              </w:rPr>
              <w:t>《招标公告和公示信息发布管理办法》（国家发展改革委</w:t>
            </w:r>
            <w:r w:rsidRPr="00662514">
              <w:rPr>
                <w:rFonts w:hint="eastAsia"/>
                <w:snapToGrid/>
                <w:kern w:val="2"/>
                <w:sz w:val="18"/>
                <w:szCs w:val="18"/>
              </w:rPr>
              <w:t>2017</w:t>
            </w:r>
            <w:r w:rsidRPr="00662514">
              <w:rPr>
                <w:rFonts w:hint="eastAsia"/>
                <w:snapToGrid/>
                <w:kern w:val="2"/>
                <w:sz w:val="18"/>
                <w:szCs w:val="18"/>
              </w:rPr>
              <w:t>年第</w:t>
            </w:r>
            <w:r w:rsidRPr="00662514">
              <w:rPr>
                <w:rFonts w:hint="eastAsia"/>
                <w:snapToGrid/>
                <w:kern w:val="2"/>
                <w:sz w:val="18"/>
                <w:szCs w:val="18"/>
              </w:rPr>
              <w:t>10</w:t>
            </w:r>
            <w:r w:rsidRPr="00662514">
              <w:rPr>
                <w:rFonts w:hint="eastAsia"/>
                <w:snapToGrid/>
                <w:kern w:val="2"/>
                <w:sz w:val="18"/>
                <w:szCs w:val="18"/>
              </w:rPr>
              <w:t>号令）</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rFonts w:hint="eastAsia"/>
                <w:snapToGrid/>
                <w:kern w:val="2"/>
                <w:sz w:val="18"/>
                <w:szCs w:val="18"/>
              </w:rPr>
              <w:t>及时</w:t>
            </w:r>
          </w:p>
          <w:p w:rsidR="00AB1876" w:rsidRPr="00662514" w:rsidRDefault="00AB1876" w:rsidP="00B971C5">
            <w:pPr>
              <w:spacing w:line="240" w:lineRule="exact"/>
              <w:jc w:val="center"/>
              <w:rPr>
                <w:snapToGrid/>
                <w:kern w:val="2"/>
                <w:sz w:val="18"/>
                <w:szCs w:val="18"/>
              </w:rPr>
            </w:pPr>
            <w:r w:rsidRPr="00662514">
              <w:rPr>
                <w:rFonts w:hint="eastAsia"/>
                <w:snapToGrid/>
                <w:kern w:val="2"/>
                <w:sz w:val="18"/>
                <w:szCs w:val="18"/>
              </w:rPr>
              <w:t>公开</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招标人或者其委托的招标代理机构</w:t>
            </w:r>
          </w:p>
        </w:tc>
        <w:tc>
          <w:tcPr>
            <w:tcW w:w="3216" w:type="dxa"/>
            <w:vAlign w:val="center"/>
          </w:tcPr>
          <w:p w:rsidR="00AB1876" w:rsidRPr="00662514" w:rsidRDefault="00AB1876" w:rsidP="00AB1876">
            <w:pPr>
              <w:spacing w:line="240" w:lineRule="exact"/>
              <w:rPr>
                <w:snapToGrid/>
                <w:kern w:val="2"/>
                <w:sz w:val="18"/>
                <w:szCs w:val="18"/>
              </w:rPr>
            </w:pPr>
            <w:r w:rsidRPr="00662514">
              <w:rPr>
                <w:rFonts w:hint="eastAsia"/>
                <w:snapToGrid/>
                <w:kern w:val="2"/>
                <w:sz w:val="18"/>
                <w:szCs w:val="18"/>
              </w:rPr>
              <w:t>□政府网站</w:t>
            </w:r>
            <w:r w:rsidRPr="00662514">
              <w:rPr>
                <w:rFonts w:hint="eastAsia"/>
                <w:snapToGrid/>
                <w:kern w:val="2"/>
                <w:sz w:val="18"/>
                <w:szCs w:val="18"/>
              </w:rPr>
              <w:tab/>
            </w:r>
            <w:r w:rsidRPr="00662514">
              <w:rPr>
                <w:rFonts w:hint="eastAsia"/>
                <w:snapToGrid/>
                <w:kern w:val="2"/>
                <w:sz w:val="18"/>
                <w:szCs w:val="18"/>
              </w:rPr>
              <w:t>□政府公报</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□两微一端</w:t>
            </w:r>
            <w:r w:rsidRPr="00662514">
              <w:rPr>
                <w:rFonts w:hint="eastAsia"/>
                <w:snapToGrid/>
                <w:kern w:val="2"/>
                <w:sz w:val="18"/>
                <w:szCs w:val="18"/>
              </w:rPr>
              <w:tab/>
            </w:r>
            <w:r w:rsidRPr="00662514">
              <w:rPr>
                <w:rFonts w:hint="eastAsia"/>
                <w:snapToGrid/>
                <w:kern w:val="2"/>
                <w:sz w:val="18"/>
                <w:szCs w:val="18"/>
              </w:rPr>
              <w:t>□发布会听证会</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□广播电视</w:t>
            </w:r>
            <w:r w:rsidRPr="00662514">
              <w:rPr>
                <w:rFonts w:hint="eastAsia"/>
                <w:snapToGrid/>
                <w:kern w:val="2"/>
                <w:sz w:val="18"/>
                <w:szCs w:val="18"/>
              </w:rPr>
              <w:tab/>
            </w:r>
            <w:r w:rsidRPr="00662514">
              <w:rPr>
                <w:rFonts w:hint="eastAsia"/>
                <w:snapToGrid/>
                <w:kern w:val="2"/>
                <w:sz w:val="18"/>
                <w:szCs w:val="18"/>
              </w:rPr>
              <w:t>□纸质媒体</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□公开查阅点</w:t>
            </w:r>
            <w:r w:rsidRPr="00662514">
              <w:rPr>
                <w:rFonts w:hint="eastAsia"/>
                <w:snapToGrid/>
                <w:kern w:val="2"/>
                <w:sz w:val="18"/>
                <w:szCs w:val="18"/>
              </w:rPr>
              <w:tab/>
            </w:r>
            <w:r w:rsidRPr="00662514">
              <w:rPr>
                <w:rFonts w:hint="eastAsia"/>
                <w:snapToGrid/>
                <w:kern w:val="2"/>
                <w:sz w:val="18"/>
                <w:szCs w:val="18"/>
              </w:rPr>
              <w:t>□政务服务中心</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□便民服务站</w:t>
            </w:r>
            <w:r w:rsidRPr="00662514">
              <w:rPr>
                <w:rFonts w:hint="eastAsia"/>
                <w:snapToGrid/>
                <w:kern w:val="2"/>
                <w:sz w:val="18"/>
                <w:szCs w:val="18"/>
              </w:rPr>
              <w:tab/>
            </w:r>
            <w:r w:rsidRPr="00662514">
              <w:rPr>
                <w:rFonts w:hint="eastAsia"/>
                <w:snapToGrid/>
                <w:kern w:val="2"/>
                <w:sz w:val="18"/>
                <w:szCs w:val="18"/>
              </w:rPr>
              <w:t>□入户</w:t>
            </w:r>
            <w:r w:rsidRPr="00662514">
              <w:rPr>
                <w:rFonts w:hint="eastAsia"/>
                <w:snapToGrid/>
                <w:kern w:val="2"/>
                <w:sz w:val="18"/>
                <w:szCs w:val="18"/>
              </w:rPr>
              <w:t>/</w:t>
            </w:r>
            <w:r w:rsidRPr="00662514">
              <w:rPr>
                <w:rFonts w:hint="eastAsia"/>
                <w:snapToGrid/>
                <w:kern w:val="2"/>
                <w:sz w:val="18"/>
                <w:szCs w:val="18"/>
              </w:rPr>
              <w:t>现场</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□社区</w:t>
            </w:r>
            <w:r w:rsidRPr="00662514">
              <w:rPr>
                <w:rFonts w:hint="eastAsia"/>
                <w:snapToGrid/>
                <w:kern w:val="2"/>
                <w:sz w:val="18"/>
                <w:szCs w:val="18"/>
              </w:rPr>
              <w:t>/</w:t>
            </w:r>
            <w:r w:rsidRPr="00662514">
              <w:rPr>
                <w:rFonts w:hint="eastAsia"/>
                <w:snapToGrid/>
                <w:kern w:val="2"/>
                <w:sz w:val="18"/>
                <w:szCs w:val="18"/>
              </w:rPr>
              <w:t>企事业单位</w:t>
            </w:r>
            <w:r w:rsidRPr="00662514">
              <w:rPr>
                <w:rFonts w:hint="eastAsia"/>
                <w:snapToGrid/>
                <w:kern w:val="2"/>
                <w:sz w:val="18"/>
                <w:szCs w:val="18"/>
              </w:rPr>
              <w:t>/</w:t>
            </w:r>
            <w:r w:rsidRPr="00662514">
              <w:rPr>
                <w:rFonts w:hint="eastAsia"/>
                <w:snapToGrid/>
                <w:kern w:val="2"/>
                <w:sz w:val="18"/>
                <w:szCs w:val="18"/>
              </w:rPr>
              <w:t>村公示栏（电子屏）</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□精准推送</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■招标投标公共服务平台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■公共资源交易平台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■电子招投标交易平台</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■交易监督网</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2425"/>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12</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工程建设项目招标投标信息</w:t>
            </w:r>
          </w:p>
        </w:tc>
        <w:tc>
          <w:tcPr>
            <w:tcW w:w="841" w:type="dxa"/>
            <w:vAlign w:val="center"/>
          </w:tcPr>
          <w:p w:rsidR="00AB1876" w:rsidRPr="00662514" w:rsidRDefault="00AB1876" w:rsidP="00D54102">
            <w:pPr>
              <w:pStyle w:val="TableParagraph"/>
              <w:spacing w:line="240" w:lineRule="exact"/>
              <w:ind w:left="31"/>
              <w:jc w:val="center"/>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snapToGrid/>
                <w:kern w:val="2"/>
                <w:sz w:val="18"/>
                <w:szCs w:val="18"/>
                <w:lang w:eastAsia="zh-CN"/>
              </w:rPr>
              <w:t>合同订立信息</w:t>
            </w:r>
          </w:p>
        </w:tc>
        <w:tc>
          <w:tcPr>
            <w:tcW w:w="2498" w:type="dxa"/>
            <w:vAlign w:val="center"/>
          </w:tcPr>
          <w:p w:rsidR="00AB1876" w:rsidRPr="00662514" w:rsidRDefault="00AB1876" w:rsidP="00F62E03">
            <w:pPr>
              <w:pStyle w:val="TableParagraph"/>
              <w:spacing w:line="240" w:lineRule="exact"/>
              <w:ind w:left="28" w:right="24"/>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snapToGrid/>
                <w:kern w:val="2"/>
                <w:sz w:val="18"/>
                <w:szCs w:val="18"/>
                <w:lang w:eastAsia="zh-CN"/>
              </w:rPr>
              <w:t>包括项目名称、合同双方名称、合同价款、签约时间、合同期限。</w:t>
            </w:r>
          </w:p>
        </w:tc>
        <w:tc>
          <w:tcPr>
            <w:tcW w:w="2126" w:type="dxa"/>
            <w:vAlign w:val="center"/>
          </w:tcPr>
          <w:p w:rsidR="00AB1876" w:rsidRPr="00662514" w:rsidRDefault="00AB1876" w:rsidP="00F62E03">
            <w:pPr>
              <w:pStyle w:val="TableParagraph"/>
              <w:spacing w:before="1" w:line="240" w:lineRule="exact"/>
              <w:ind w:left="28" w:right="24"/>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snapToGrid/>
                <w:kern w:val="2"/>
                <w:sz w:val="18"/>
                <w:szCs w:val="18"/>
                <w:lang w:eastAsia="zh-CN"/>
              </w:rPr>
              <w:t>《国务院办公厅关于推进公共资源配置领域政府信息公开的意见》（国办发〔</w:t>
            </w:r>
            <w:r w:rsidRPr="00662514">
              <w:rPr>
                <w:rFonts w:ascii="Times New Roman" w:eastAsia="方正仿宋_GBK" w:hAnsi="Times New Roman" w:cs="Times New Roman"/>
                <w:snapToGrid/>
                <w:kern w:val="2"/>
                <w:sz w:val="18"/>
                <w:szCs w:val="18"/>
                <w:lang w:eastAsia="zh-CN"/>
              </w:rPr>
              <w:t>2017</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97</w:t>
            </w:r>
            <w:r w:rsidRPr="00662514">
              <w:rPr>
                <w:rFonts w:ascii="Times New Roman" w:eastAsia="方正仿宋_GBK" w:hAnsi="Times New Roman" w:cs="Times New Roman"/>
                <w:snapToGrid/>
                <w:kern w:val="2"/>
                <w:sz w:val="18"/>
                <w:szCs w:val="18"/>
                <w:lang w:eastAsia="zh-CN"/>
              </w:rPr>
              <w:t>号）、《电子招标投标办法》</w:t>
            </w:r>
            <w:r w:rsidRPr="00662514">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snapToGrid/>
                <w:kern w:val="2"/>
                <w:sz w:val="18"/>
                <w:szCs w:val="18"/>
                <w:lang w:eastAsia="zh-CN"/>
              </w:rPr>
              <w:t>（国家发展改革委等八部委</w:t>
            </w:r>
            <w:r w:rsidRPr="00662514">
              <w:rPr>
                <w:rFonts w:ascii="Times New Roman" w:eastAsia="方正仿宋_GBK" w:hAnsi="Times New Roman" w:cs="Times New Roman"/>
                <w:snapToGrid/>
                <w:kern w:val="2"/>
                <w:sz w:val="18"/>
                <w:szCs w:val="18"/>
                <w:lang w:eastAsia="zh-CN"/>
              </w:rPr>
              <w:t>2013</w:t>
            </w:r>
            <w:r w:rsidRPr="00662514">
              <w:rPr>
                <w:rFonts w:ascii="Times New Roman" w:eastAsia="方正仿宋_GBK" w:hAnsi="Times New Roman" w:cs="Times New Roman"/>
                <w:snapToGrid/>
                <w:kern w:val="2"/>
                <w:sz w:val="18"/>
                <w:szCs w:val="18"/>
                <w:lang w:eastAsia="zh-CN"/>
              </w:rPr>
              <w:t>年第</w:t>
            </w:r>
            <w:r w:rsidRPr="00662514">
              <w:rPr>
                <w:rFonts w:ascii="Times New Roman" w:eastAsia="方正仿宋_GBK" w:hAnsi="Times New Roman" w:cs="Times New Roman"/>
                <w:snapToGrid/>
                <w:kern w:val="2"/>
                <w:sz w:val="18"/>
                <w:szCs w:val="18"/>
                <w:lang w:eastAsia="zh-CN"/>
              </w:rPr>
              <w:t>20</w:t>
            </w:r>
            <w:r w:rsidRPr="00662514">
              <w:rPr>
                <w:rFonts w:ascii="Times New Roman" w:eastAsia="方正仿宋_GBK" w:hAnsi="Times New Roman" w:cs="Times New Roman"/>
                <w:snapToGrid/>
                <w:kern w:val="2"/>
                <w:sz w:val="18"/>
                <w:szCs w:val="18"/>
                <w:lang w:eastAsia="zh-CN"/>
              </w:rPr>
              <w:t>号令）</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及时</w:t>
            </w:r>
          </w:p>
          <w:p w:rsidR="00AB1876" w:rsidRPr="00662514" w:rsidRDefault="00AB1876" w:rsidP="00B971C5">
            <w:pPr>
              <w:spacing w:line="240" w:lineRule="exact"/>
              <w:jc w:val="center"/>
              <w:rPr>
                <w:snapToGrid/>
                <w:kern w:val="2"/>
                <w:sz w:val="18"/>
                <w:szCs w:val="18"/>
              </w:rPr>
            </w:pPr>
            <w:r w:rsidRPr="00662514">
              <w:rPr>
                <w:snapToGrid/>
                <w:kern w:val="2"/>
                <w:sz w:val="18"/>
                <w:szCs w:val="18"/>
              </w:rPr>
              <w:t>公开</w:t>
            </w:r>
          </w:p>
        </w:tc>
        <w:tc>
          <w:tcPr>
            <w:tcW w:w="705" w:type="dxa"/>
            <w:vAlign w:val="center"/>
          </w:tcPr>
          <w:p w:rsidR="00AB1876" w:rsidRPr="00662514" w:rsidRDefault="00AB1876" w:rsidP="00AB1876">
            <w:pPr>
              <w:pStyle w:val="TableParagraph"/>
              <w:spacing w:line="240" w:lineRule="exact"/>
              <w:ind w:left="28"/>
              <w:jc w:val="center"/>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snapToGrid/>
                <w:kern w:val="2"/>
                <w:sz w:val="18"/>
                <w:szCs w:val="18"/>
                <w:lang w:eastAsia="zh-CN"/>
              </w:rPr>
              <w:t>合同当事人</w:t>
            </w:r>
          </w:p>
        </w:tc>
        <w:tc>
          <w:tcPr>
            <w:tcW w:w="3216" w:type="dxa"/>
          </w:tcPr>
          <w:p w:rsidR="00AB1876" w:rsidRPr="00662514" w:rsidRDefault="00AB1876" w:rsidP="00AB1876">
            <w:pPr>
              <w:spacing w:line="240" w:lineRule="exact"/>
              <w:rPr>
                <w:snapToGrid/>
                <w:kern w:val="2"/>
                <w:sz w:val="18"/>
                <w:szCs w:val="18"/>
              </w:rPr>
            </w:pPr>
            <w:r w:rsidRPr="00662514">
              <w:rPr>
                <w:rFonts w:hint="eastAsia"/>
                <w:snapToGrid/>
                <w:kern w:val="2"/>
                <w:sz w:val="18"/>
                <w:szCs w:val="18"/>
              </w:rPr>
              <w:t>□政府网站</w:t>
            </w:r>
            <w:r w:rsidRPr="00662514">
              <w:rPr>
                <w:rFonts w:hint="eastAsia"/>
                <w:snapToGrid/>
                <w:kern w:val="2"/>
                <w:sz w:val="18"/>
                <w:szCs w:val="18"/>
              </w:rPr>
              <w:tab/>
            </w:r>
            <w:r w:rsidRPr="00662514">
              <w:rPr>
                <w:rFonts w:hint="eastAsia"/>
                <w:snapToGrid/>
                <w:kern w:val="2"/>
                <w:sz w:val="18"/>
                <w:szCs w:val="18"/>
              </w:rPr>
              <w:t>□政府公报</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□两微一端</w:t>
            </w:r>
            <w:r w:rsidRPr="00662514">
              <w:rPr>
                <w:rFonts w:hint="eastAsia"/>
                <w:snapToGrid/>
                <w:kern w:val="2"/>
                <w:sz w:val="18"/>
                <w:szCs w:val="18"/>
              </w:rPr>
              <w:tab/>
            </w:r>
            <w:r w:rsidRPr="00662514">
              <w:rPr>
                <w:rFonts w:hint="eastAsia"/>
                <w:snapToGrid/>
                <w:kern w:val="2"/>
                <w:sz w:val="18"/>
                <w:szCs w:val="18"/>
              </w:rPr>
              <w:t>□发布会听证会</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□广播电视</w:t>
            </w:r>
            <w:r w:rsidRPr="00662514">
              <w:rPr>
                <w:rFonts w:hint="eastAsia"/>
                <w:snapToGrid/>
                <w:kern w:val="2"/>
                <w:sz w:val="18"/>
                <w:szCs w:val="18"/>
              </w:rPr>
              <w:tab/>
            </w:r>
            <w:r w:rsidRPr="00662514">
              <w:rPr>
                <w:rFonts w:hint="eastAsia"/>
                <w:snapToGrid/>
                <w:kern w:val="2"/>
                <w:sz w:val="18"/>
                <w:szCs w:val="18"/>
              </w:rPr>
              <w:t>□纸质媒体</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□公开查阅点</w:t>
            </w:r>
            <w:r w:rsidRPr="00662514">
              <w:rPr>
                <w:rFonts w:hint="eastAsia"/>
                <w:snapToGrid/>
                <w:kern w:val="2"/>
                <w:sz w:val="18"/>
                <w:szCs w:val="18"/>
              </w:rPr>
              <w:tab/>
            </w:r>
            <w:r w:rsidRPr="00662514">
              <w:rPr>
                <w:rFonts w:hint="eastAsia"/>
                <w:snapToGrid/>
                <w:kern w:val="2"/>
                <w:sz w:val="18"/>
                <w:szCs w:val="18"/>
              </w:rPr>
              <w:t>□政务服务中心</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□便民服务站</w:t>
            </w:r>
            <w:r w:rsidRPr="00662514">
              <w:rPr>
                <w:rFonts w:hint="eastAsia"/>
                <w:snapToGrid/>
                <w:kern w:val="2"/>
                <w:sz w:val="18"/>
                <w:szCs w:val="18"/>
              </w:rPr>
              <w:tab/>
            </w:r>
            <w:r w:rsidRPr="00662514">
              <w:rPr>
                <w:rFonts w:hint="eastAsia"/>
                <w:snapToGrid/>
                <w:kern w:val="2"/>
                <w:sz w:val="18"/>
                <w:szCs w:val="18"/>
              </w:rPr>
              <w:t>□入户</w:t>
            </w:r>
            <w:r w:rsidRPr="00662514">
              <w:rPr>
                <w:rFonts w:hint="eastAsia"/>
                <w:snapToGrid/>
                <w:kern w:val="2"/>
                <w:sz w:val="18"/>
                <w:szCs w:val="18"/>
              </w:rPr>
              <w:t>/</w:t>
            </w:r>
            <w:r w:rsidRPr="00662514">
              <w:rPr>
                <w:rFonts w:hint="eastAsia"/>
                <w:snapToGrid/>
                <w:kern w:val="2"/>
                <w:sz w:val="18"/>
                <w:szCs w:val="18"/>
              </w:rPr>
              <w:t>现场</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□社区</w:t>
            </w:r>
            <w:r w:rsidRPr="00662514">
              <w:rPr>
                <w:rFonts w:hint="eastAsia"/>
                <w:snapToGrid/>
                <w:kern w:val="2"/>
                <w:sz w:val="18"/>
                <w:szCs w:val="18"/>
              </w:rPr>
              <w:t>/</w:t>
            </w:r>
            <w:r w:rsidRPr="00662514">
              <w:rPr>
                <w:rFonts w:hint="eastAsia"/>
                <w:snapToGrid/>
                <w:kern w:val="2"/>
                <w:sz w:val="18"/>
                <w:szCs w:val="18"/>
              </w:rPr>
              <w:t>企事业单位</w:t>
            </w:r>
            <w:r w:rsidRPr="00662514">
              <w:rPr>
                <w:rFonts w:hint="eastAsia"/>
                <w:snapToGrid/>
                <w:kern w:val="2"/>
                <w:sz w:val="18"/>
                <w:szCs w:val="18"/>
              </w:rPr>
              <w:t>/</w:t>
            </w:r>
            <w:r w:rsidRPr="00662514">
              <w:rPr>
                <w:rFonts w:hint="eastAsia"/>
                <w:snapToGrid/>
                <w:kern w:val="2"/>
                <w:sz w:val="18"/>
                <w:szCs w:val="18"/>
              </w:rPr>
              <w:t>村公示栏（电子屏）</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□精准推送</w:t>
            </w:r>
          </w:p>
          <w:p w:rsidR="00AB1876" w:rsidRPr="00662514" w:rsidRDefault="00AB1876" w:rsidP="00AB1876">
            <w:pPr>
              <w:pStyle w:val="TableParagraph"/>
              <w:spacing w:line="240" w:lineRule="exact"/>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招标投标公共服务平台</w:t>
            </w:r>
          </w:p>
          <w:p w:rsidR="00AB1876" w:rsidRPr="00662514" w:rsidRDefault="00AB1876" w:rsidP="00AB1876">
            <w:pPr>
              <w:pStyle w:val="TableParagraph"/>
              <w:spacing w:line="240" w:lineRule="exact"/>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公共资源交易平台</w:t>
            </w:r>
          </w:p>
          <w:p w:rsidR="00AB1876" w:rsidRPr="00662514" w:rsidRDefault="00AB1876" w:rsidP="00AB1876">
            <w:pPr>
              <w:pStyle w:val="TableParagraph"/>
              <w:spacing w:line="240" w:lineRule="exact"/>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电子招标投标交易平台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lastRenderedPageBreak/>
              <w:t>13</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工程建设项目招标投标信息</w:t>
            </w:r>
          </w:p>
        </w:tc>
        <w:tc>
          <w:tcPr>
            <w:tcW w:w="841" w:type="dxa"/>
            <w:vAlign w:val="center"/>
          </w:tcPr>
          <w:p w:rsidR="00AB1876" w:rsidRPr="00662514" w:rsidRDefault="00AB1876" w:rsidP="00D54102">
            <w:pPr>
              <w:pStyle w:val="TableParagraph"/>
              <w:spacing w:line="240" w:lineRule="exact"/>
              <w:ind w:left="31" w:right="95"/>
              <w:jc w:val="center"/>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snapToGrid/>
                <w:kern w:val="2"/>
                <w:sz w:val="18"/>
                <w:szCs w:val="18"/>
                <w:lang w:eastAsia="zh-CN"/>
              </w:rPr>
              <w:t>合同履行及变更信息</w:t>
            </w:r>
          </w:p>
        </w:tc>
        <w:tc>
          <w:tcPr>
            <w:tcW w:w="2498" w:type="dxa"/>
            <w:vAlign w:val="center"/>
          </w:tcPr>
          <w:p w:rsidR="00AB1876" w:rsidRPr="00662514" w:rsidRDefault="00AB1876" w:rsidP="00F62E03">
            <w:pPr>
              <w:pStyle w:val="TableParagraph"/>
              <w:spacing w:before="1" w:line="240" w:lineRule="exact"/>
              <w:ind w:left="28" w:right="41"/>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snapToGrid/>
                <w:kern w:val="2"/>
                <w:sz w:val="18"/>
                <w:szCs w:val="18"/>
                <w:lang w:eastAsia="zh-CN"/>
              </w:rPr>
              <w:t>项目名称、标段名称、建设单位、承包人、项目完成质量、期限、结算金额、合同发生的变更、解除合同通知书、违约行为的处理结果。</w:t>
            </w:r>
          </w:p>
        </w:tc>
        <w:tc>
          <w:tcPr>
            <w:tcW w:w="2126" w:type="dxa"/>
            <w:vAlign w:val="center"/>
          </w:tcPr>
          <w:p w:rsidR="00AB1876" w:rsidRPr="00662514" w:rsidRDefault="00AB1876" w:rsidP="00F62E03">
            <w:pPr>
              <w:pStyle w:val="TableParagraph"/>
              <w:spacing w:before="1" w:line="240" w:lineRule="exact"/>
              <w:ind w:left="28" w:right="41"/>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snapToGrid/>
                <w:kern w:val="2"/>
                <w:sz w:val="18"/>
                <w:szCs w:val="18"/>
                <w:lang w:eastAsia="zh-CN"/>
              </w:rPr>
              <w:t>《国务院办公厅关于推进公共资源配置领域政府信息公开的意见》（国办发〔</w:t>
            </w:r>
            <w:r w:rsidRPr="00662514">
              <w:rPr>
                <w:rFonts w:ascii="Times New Roman" w:eastAsia="方正仿宋_GBK" w:hAnsi="Times New Roman" w:cs="Times New Roman"/>
                <w:snapToGrid/>
                <w:kern w:val="2"/>
                <w:sz w:val="18"/>
                <w:szCs w:val="18"/>
                <w:lang w:eastAsia="zh-CN"/>
              </w:rPr>
              <w:t>2017</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97</w:t>
            </w:r>
            <w:r w:rsidRPr="00662514">
              <w:rPr>
                <w:rFonts w:ascii="Times New Roman" w:eastAsia="方正仿宋_GBK" w:hAnsi="Times New Roman" w:cs="Times New Roman"/>
                <w:snapToGrid/>
                <w:kern w:val="2"/>
                <w:sz w:val="18"/>
                <w:szCs w:val="18"/>
                <w:lang w:eastAsia="zh-CN"/>
              </w:rPr>
              <w:t>号）、《电子招标投标办法》</w:t>
            </w:r>
            <w:r w:rsidRPr="00662514">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snapToGrid/>
                <w:kern w:val="2"/>
                <w:sz w:val="18"/>
                <w:szCs w:val="18"/>
                <w:lang w:eastAsia="zh-CN"/>
              </w:rPr>
              <w:t>（国家发</w:t>
            </w:r>
          </w:p>
          <w:p w:rsidR="00AB1876" w:rsidRPr="00662514" w:rsidRDefault="00AB1876" w:rsidP="00F62E03">
            <w:pPr>
              <w:pStyle w:val="TableParagraph"/>
              <w:spacing w:before="1" w:line="240" w:lineRule="exact"/>
              <w:ind w:left="28" w:right="41"/>
              <w:jc w:val="both"/>
              <w:rPr>
                <w:rFonts w:ascii="Times New Roman" w:eastAsia="方正仿宋_GBK" w:hAnsi="Times New Roman" w:cs="Times New Roman"/>
                <w:snapToGrid/>
                <w:kern w:val="2"/>
                <w:sz w:val="18"/>
                <w:szCs w:val="18"/>
                <w:lang w:eastAsia="zh-CN"/>
              </w:rPr>
            </w:pPr>
            <w:proofErr w:type="gramStart"/>
            <w:r w:rsidRPr="00662514">
              <w:rPr>
                <w:rFonts w:ascii="Times New Roman" w:eastAsia="方正仿宋_GBK" w:hAnsi="Times New Roman" w:cs="Times New Roman"/>
                <w:snapToGrid/>
                <w:kern w:val="2"/>
                <w:sz w:val="18"/>
                <w:szCs w:val="18"/>
                <w:lang w:eastAsia="zh-CN"/>
              </w:rPr>
              <w:t>展改革委</w:t>
            </w:r>
            <w:proofErr w:type="gramEnd"/>
            <w:r w:rsidRPr="00662514">
              <w:rPr>
                <w:rFonts w:ascii="Times New Roman" w:eastAsia="方正仿宋_GBK" w:hAnsi="Times New Roman" w:cs="Times New Roman"/>
                <w:snapToGrid/>
                <w:kern w:val="2"/>
                <w:sz w:val="18"/>
                <w:szCs w:val="18"/>
                <w:lang w:eastAsia="zh-CN"/>
              </w:rPr>
              <w:t>等八部委</w:t>
            </w:r>
            <w:r w:rsidRPr="00662514">
              <w:rPr>
                <w:rFonts w:ascii="Times New Roman" w:eastAsia="方正仿宋_GBK" w:hAnsi="Times New Roman" w:cs="Times New Roman"/>
                <w:snapToGrid/>
                <w:kern w:val="2"/>
                <w:sz w:val="18"/>
                <w:szCs w:val="18"/>
                <w:lang w:eastAsia="zh-CN"/>
              </w:rPr>
              <w:t>2013</w:t>
            </w:r>
            <w:r w:rsidRPr="00662514">
              <w:rPr>
                <w:rFonts w:ascii="Times New Roman" w:eastAsia="方正仿宋_GBK" w:hAnsi="Times New Roman" w:cs="Times New Roman"/>
                <w:snapToGrid/>
                <w:kern w:val="2"/>
                <w:sz w:val="18"/>
                <w:szCs w:val="18"/>
                <w:lang w:eastAsia="zh-CN"/>
              </w:rPr>
              <w:t>年第</w:t>
            </w:r>
            <w:r w:rsidRPr="00662514">
              <w:rPr>
                <w:rFonts w:ascii="Times New Roman" w:eastAsia="方正仿宋_GBK" w:hAnsi="Times New Roman" w:cs="Times New Roman"/>
                <w:snapToGrid/>
                <w:kern w:val="2"/>
                <w:sz w:val="18"/>
                <w:szCs w:val="18"/>
                <w:lang w:eastAsia="zh-CN"/>
              </w:rPr>
              <w:t>20</w:t>
            </w:r>
            <w:r w:rsidRPr="00662514">
              <w:rPr>
                <w:rFonts w:ascii="Times New Roman" w:eastAsia="方正仿宋_GBK" w:hAnsi="Times New Roman" w:cs="Times New Roman"/>
                <w:snapToGrid/>
                <w:kern w:val="2"/>
                <w:sz w:val="18"/>
                <w:szCs w:val="18"/>
                <w:lang w:eastAsia="zh-CN"/>
              </w:rPr>
              <w:t>号令）</w:t>
            </w:r>
          </w:p>
        </w:tc>
        <w:tc>
          <w:tcPr>
            <w:tcW w:w="993" w:type="dxa"/>
            <w:vAlign w:val="center"/>
          </w:tcPr>
          <w:p w:rsidR="00AB1876" w:rsidRPr="00662514" w:rsidRDefault="00AB1876" w:rsidP="00B971C5">
            <w:pPr>
              <w:pStyle w:val="TableParagraph"/>
              <w:spacing w:line="240" w:lineRule="exact"/>
              <w:ind w:left="30" w:right="14"/>
              <w:jc w:val="center"/>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snapToGrid/>
                <w:kern w:val="2"/>
                <w:sz w:val="18"/>
                <w:szCs w:val="18"/>
                <w:lang w:eastAsia="zh-CN"/>
              </w:rPr>
              <w:t>鼓励及时公开</w:t>
            </w:r>
          </w:p>
        </w:tc>
        <w:tc>
          <w:tcPr>
            <w:tcW w:w="705" w:type="dxa"/>
            <w:vAlign w:val="center"/>
          </w:tcPr>
          <w:p w:rsidR="00AB1876" w:rsidRPr="00662514" w:rsidRDefault="00AB1876" w:rsidP="00AB1876">
            <w:pPr>
              <w:pStyle w:val="TableParagraph"/>
              <w:spacing w:line="240" w:lineRule="exact"/>
              <w:ind w:left="28"/>
              <w:jc w:val="center"/>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snapToGrid/>
                <w:kern w:val="2"/>
                <w:sz w:val="18"/>
                <w:szCs w:val="18"/>
                <w:lang w:eastAsia="zh-CN"/>
              </w:rPr>
              <w:t>合同当事人</w:t>
            </w:r>
          </w:p>
        </w:tc>
        <w:tc>
          <w:tcPr>
            <w:tcW w:w="3216" w:type="dxa"/>
            <w:vAlign w:val="center"/>
          </w:tcPr>
          <w:p w:rsidR="00AB1876" w:rsidRPr="00662514" w:rsidRDefault="00AB1876" w:rsidP="00AB1876">
            <w:pPr>
              <w:spacing w:line="240" w:lineRule="exact"/>
              <w:rPr>
                <w:snapToGrid/>
                <w:kern w:val="2"/>
                <w:sz w:val="18"/>
                <w:szCs w:val="18"/>
              </w:rPr>
            </w:pPr>
            <w:r w:rsidRPr="00662514">
              <w:rPr>
                <w:rFonts w:hint="eastAsia"/>
                <w:snapToGrid/>
                <w:kern w:val="2"/>
                <w:sz w:val="18"/>
                <w:szCs w:val="18"/>
              </w:rPr>
              <w:t>□政府网站</w:t>
            </w:r>
            <w:r w:rsidRPr="00662514">
              <w:rPr>
                <w:rFonts w:hint="eastAsia"/>
                <w:snapToGrid/>
                <w:kern w:val="2"/>
                <w:sz w:val="18"/>
                <w:szCs w:val="18"/>
              </w:rPr>
              <w:tab/>
            </w:r>
            <w:r w:rsidRPr="00662514">
              <w:rPr>
                <w:rFonts w:hint="eastAsia"/>
                <w:snapToGrid/>
                <w:kern w:val="2"/>
                <w:sz w:val="18"/>
                <w:szCs w:val="18"/>
              </w:rPr>
              <w:t>□政府公报</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□两微一端</w:t>
            </w:r>
            <w:r w:rsidRPr="00662514">
              <w:rPr>
                <w:rFonts w:hint="eastAsia"/>
                <w:snapToGrid/>
                <w:kern w:val="2"/>
                <w:sz w:val="18"/>
                <w:szCs w:val="18"/>
              </w:rPr>
              <w:tab/>
            </w:r>
            <w:r w:rsidRPr="00662514">
              <w:rPr>
                <w:rFonts w:hint="eastAsia"/>
                <w:snapToGrid/>
                <w:kern w:val="2"/>
                <w:sz w:val="18"/>
                <w:szCs w:val="18"/>
              </w:rPr>
              <w:t>□发布会听证会</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□广播电视</w:t>
            </w:r>
            <w:r w:rsidRPr="00662514">
              <w:rPr>
                <w:rFonts w:hint="eastAsia"/>
                <w:snapToGrid/>
                <w:kern w:val="2"/>
                <w:sz w:val="18"/>
                <w:szCs w:val="18"/>
              </w:rPr>
              <w:tab/>
            </w:r>
            <w:r w:rsidRPr="00662514">
              <w:rPr>
                <w:rFonts w:hint="eastAsia"/>
                <w:snapToGrid/>
                <w:kern w:val="2"/>
                <w:sz w:val="18"/>
                <w:szCs w:val="18"/>
              </w:rPr>
              <w:t>□纸质媒体</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□公开查阅点</w:t>
            </w:r>
            <w:r w:rsidRPr="00662514">
              <w:rPr>
                <w:rFonts w:hint="eastAsia"/>
                <w:snapToGrid/>
                <w:kern w:val="2"/>
                <w:sz w:val="18"/>
                <w:szCs w:val="18"/>
              </w:rPr>
              <w:tab/>
            </w:r>
            <w:r w:rsidRPr="00662514">
              <w:rPr>
                <w:rFonts w:hint="eastAsia"/>
                <w:snapToGrid/>
                <w:kern w:val="2"/>
                <w:sz w:val="18"/>
                <w:szCs w:val="18"/>
              </w:rPr>
              <w:t>□政务服务中心</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□便民服务站</w:t>
            </w:r>
            <w:r w:rsidRPr="00662514">
              <w:rPr>
                <w:rFonts w:hint="eastAsia"/>
                <w:snapToGrid/>
                <w:kern w:val="2"/>
                <w:sz w:val="18"/>
                <w:szCs w:val="18"/>
              </w:rPr>
              <w:tab/>
            </w:r>
            <w:r w:rsidRPr="00662514">
              <w:rPr>
                <w:rFonts w:hint="eastAsia"/>
                <w:snapToGrid/>
                <w:kern w:val="2"/>
                <w:sz w:val="18"/>
                <w:szCs w:val="18"/>
              </w:rPr>
              <w:t>□入户</w:t>
            </w:r>
            <w:r w:rsidRPr="00662514">
              <w:rPr>
                <w:rFonts w:hint="eastAsia"/>
                <w:snapToGrid/>
                <w:kern w:val="2"/>
                <w:sz w:val="18"/>
                <w:szCs w:val="18"/>
              </w:rPr>
              <w:t>/</w:t>
            </w:r>
            <w:r w:rsidRPr="00662514">
              <w:rPr>
                <w:rFonts w:hint="eastAsia"/>
                <w:snapToGrid/>
                <w:kern w:val="2"/>
                <w:sz w:val="18"/>
                <w:szCs w:val="18"/>
              </w:rPr>
              <w:t>现场</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□社区</w:t>
            </w:r>
            <w:r w:rsidRPr="00662514">
              <w:rPr>
                <w:rFonts w:hint="eastAsia"/>
                <w:snapToGrid/>
                <w:kern w:val="2"/>
                <w:sz w:val="18"/>
                <w:szCs w:val="18"/>
              </w:rPr>
              <w:t>/</w:t>
            </w:r>
            <w:r w:rsidRPr="00662514">
              <w:rPr>
                <w:rFonts w:hint="eastAsia"/>
                <w:snapToGrid/>
                <w:kern w:val="2"/>
                <w:sz w:val="18"/>
                <w:szCs w:val="18"/>
              </w:rPr>
              <w:t>企事业单位</w:t>
            </w:r>
            <w:r w:rsidRPr="00662514">
              <w:rPr>
                <w:rFonts w:hint="eastAsia"/>
                <w:snapToGrid/>
                <w:kern w:val="2"/>
                <w:sz w:val="18"/>
                <w:szCs w:val="18"/>
              </w:rPr>
              <w:t>/</w:t>
            </w:r>
            <w:r w:rsidRPr="00662514">
              <w:rPr>
                <w:rFonts w:hint="eastAsia"/>
                <w:snapToGrid/>
                <w:kern w:val="2"/>
                <w:sz w:val="18"/>
                <w:szCs w:val="18"/>
              </w:rPr>
              <w:t>村公示栏（电子屏）</w:t>
            </w:r>
          </w:p>
          <w:p w:rsidR="00AB1876" w:rsidRPr="00662514" w:rsidRDefault="00AB1876" w:rsidP="00AB1876">
            <w:pPr>
              <w:spacing w:line="240" w:lineRule="exact"/>
              <w:rPr>
                <w:snapToGrid/>
                <w:kern w:val="2"/>
                <w:sz w:val="18"/>
                <w:szCs w:val="18"/>
              </w:rPr>
            </w:pPr>
            <w:r w:rsidRPr="00662514">
              <w:rPr>
                <w:rFonts w:hint="eastAsia"/>
                <w:snapToGrid/>
                <w:kern w:val="2"/>
                <w:sz w:val="18"/>
                <w:szCs w:val="18"/>
              </w:rPr>
              <w:t>□精准推送</w:t>
            </w:r>
          </w:p>
          <w:p w:rsidR="00AB1876" w:rsidRPr="00662514" w:rsidRDefault="00AB1876" w:rsidP="00AB1876">
            <w:pPr>
              <w:pStyle w:val="TableParagraph"/>
              <w:spacing w:line="240" w:lineRule="exact"/>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招标投标公共服务平台</w:t>
            </w:r>
          </w:p>
          <w:p w:rsidR="00AB1876" w:rsidRPr="00662514" w:rsidRDefault="00AB1876" w:rsidP="00AB1876">
            <w:pPr>
              <w:pStyle w:val="TableParagraph"/>
              <w:spacing w:line="240" w:lineRule="exact"/>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公共资源交易平台</w:t>
            </w:r>
          </w:p>
          <w:p w:rsidR="00AB1876" w:rsidRPr="00662514" w:rsidRDefault="00AB1876" w:rsidP="00AB1876">
            <w:pPr>
              <w:pStyle w:val="TableParagraph"/>
              <w:spacing w:line="240" w:lineRule="exact"/>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电子招标投标交易平台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14</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政府采购信息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招标公告</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126" w:type="dxa"/>
            <w:vAlign w:val="center"/>
          </w:tcPr>
          <w:p w:rsidR="00AB1876" w:rsidRPr="00F62E03" w:rsidRDefault="00AB1876" w:rsidP="00F62E03">
            <w:pPr>
              <w:pStyle w:val="TableParagraph"/>
              <w:spacing w:before="1" w:line="240" w:lineRule="exact"/>
              <w:ind w:left="28" w:right="41"/>
              <w:jc w:val="both"/>
              <w:rPr>
                <w:rFonts w:ascii="Times New Roman" w:eastAsia="方正仿宋_GBK" w:hAnsi="Times New Roman" w:cs="Times New Roman"/>
                <w:snapToGrid/>
                <w:kern w:val="2"/>
                <w:sz w:val="18"/>
                <w:szCs w:val="18"/>
                <w:lang w:eastAsia="zh-CN"/>
              </w:rPr>
            </w:pPr>
            <w:r w:rsidRPr="00F62E03">
              <w:rPr>
                <w:rFonts w:ascii="Times New Roman" w:eastAsia="方正仿宋_GBK" w:hAnsi="Times New Roman" w:cs="Times New Roman"/>
                <w:snapToGrid/>
                <w:kern w:val="2"/>
                <w:sz w:val="18"/>
                <w:szCs w:val="18"/>
                <w:lang w:eastAsia="zh-CN"/>
              </w:rPr>
              <w:t>《国务院办公厅关于推进公共资源配置领域政府信息公开的意见》、《政府采购货物和服务招标投标管理办法》、《财政部关于做好政府采购信息公开工作的通知》</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及时公开，公告期限为</w:t>
            </w:r>
            <w:r w:rsidRPr="00662514">
              <w:rPr>
                <w:snapToGrid/>
                <w:kern w:val="2"/>
                <w:sz w:val="18"/>
                <w:szCs w:val="18"/>
              </w:rPr>
              <w:t>5</w:t>
            </w:r>
            <w:r w:rsidRPr="00662514">
              <w:rPr>
                <w:snapToGrid/>
                <w:kern w:val="2"/>
                <w:sz w:val="18"/>
                <w:szCs w:val="18"/>
              </w:rPr>
              <w:t>个工作日</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采购人或者其委托的采购代理机构</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中国政府采购网及其地方分网</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省级财政部门指定的媒体</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hRule="exact" w:val="2835"/>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15</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政府采购信息</w:t>
            </w:r>
          </w:p>
          <w:p w:rsidR="00AB1876" w:rsidRPr="00662514" w:rsidRDefault="00AB1876" w:rsidP="00AB1876">
            <w:pPr>
              <w:spacing w:line="240" w:lineRule="exact"/>
              <w:jc w:val="center"/>
              <w:rPr>
                <w:snapToGrid/>
                <w:kern w:val="2"/>
                <w:sz w:val="18"/>
                <w:szCs w:val="18"/>
              </w:rPr>
            </w:pP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资格预审公告</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126" w:type="dxa"/>
            <w:vAlign w:val="center"/>
          </w:tcPr>
          <w:p w:rsidR="00AB1876" w:rsidRPr="00662514" w:rsidRDefault="00AB1876" w:rsidP="00F62E03">
            <w:pPr>
              <w:pStyle w:val="TableParagraph"/>
              <w:spacing w:before="1" w:line="240" w:lineRule="exact"/>
              <w:ind w:left="28" w:right="41"/>
              <w:jc w:val="both"/>
              <w:rPr>
                <w:rFonts w:ascii="Times New Roman" w:eastAsia="方正仿宋_GBK" w:hAnsi="Times New Roman"/>
                <w:snapToGrid/>
                <w:kern w:val="2"/>
                <w:sz w:val="18"/>
                <w:szCs w:val="18"/>
                <w:lang w:eastAsia="zh-CN"/>
              </w:rPr>
            </w:pPr>
            <w:r w:rsidRPr="00F62E03">
              <w:rPr>
                <w:rFonts w:ascii="Times New Roman" w:eastAsia="方正仿宋_GBK" w:hAnsi="Times New Roman" w:cs="Times New Roman"/>
                <w:snapToGrid/>
                <w:kern w:val="2"/>
                <w:sz w:val="18"/>
                <w:szCs w:val="18"/>
                <w:lang w:eastAsia="zh-CN"/>
              </w:rPr>
              <w:t>《国务院办公厅关于推进公共资源配置领域政府信息公开的意见》、《政府采购货物和服务招标投标管理办法》、《财政部关于做好政府采购信息公开工作的通知》</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及时公开，公告期限为</w:t>
            </w:r>
            <w:r w:rsidRPr="00662514">
              <w:rPr>
                <w:snapToGrid/>
                <w:kern w:val="2"/>
                <w:sz w:val="18"/>
                <w:szCs w:val="18"/>
              </w:rPr>
              <w:t>5</w:t>
            </w:r>
            <w:r w:rsidRPr="00662514">
              <w:rPr>
                <w:snapToGrid/>
                <w:kern w:val="2"/>
                <w:sz w:val="18"/>
                <w:szCs w:val="18"/>
              </w:rPr>
              <w:t>个工作日</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采购人或者其委托的采购代理机构</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中国政府采购网及其地方分网</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省级财政部门指定的媒体</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3559"/>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lastRenderedPageBreak/>
              <w:t>16</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 xml:space="preserve">政府采购信息　</w:t>
            </w:r>
          </w:p>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 xml:space="preserve">　</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竞争性谈判公告、竞争性磋商公告和询价公告</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《国务院办公厅关于推进公共资源配置领域政府信息公开的意见》、《财政部关于做好政府采购信息公开工作的通知》</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及时公开，公告期限为</w:t>
            </w:r>
            <w:r w:rsidRPr="00662514">
              <w:rPr>
                <w:snapToGrid/>
                <w:kern w:val="2"/>
                <w:sz w:val="18"/>
                <w:szCs w:val="18"/>
              </w:rPr>
              <w:t>3</w:t>
            </w:r>
            <w:r w:rsidRPr="00662514">
              <w:rPr>
                <w:snapToGrid/>
                <w:kern w:val="2"/>
                <w:sz w:val="18"/>
                <w:szCs w:val="18"/>
              </w:rPr>
              <w:t>个工作日</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采购人或者其委托的采购代理机构</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中国政府采购网及其地方分网</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省级财政部门指定的媒体</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hRule="exact" w:val="4876"/>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17</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 xml:space="preserve">政府采购信息　</w:t>
            </w:r>
          </w:p>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 xml:space="preserve">　</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采购项目预算金额</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采购项目的预算金额以财政部门批复的部门预算中的政府采购预算为依据；对于部门预算批复前进行采购的项目，以预算</w:t>
            </w:r>
            <w:r w:rsidRPr="00662514">
              <w:rPr>
                <w:snapToGrid/>
                <w:kern w:val="2"/>
                <w:sz w:val="18"/>
                <w:szCs w:val="18"/>
              </w:rPr>
              <w:t>“</w:t>
            </w:r>
            <w:r w:rsidRPr="00662514">
              <w:rPr>
                <w:snapToGrid/>
                <w:kern w:val="2"/>
                <w:sz w:val="18"/>
                <w:szCs w:val="18"/>
              </w:rPr>
              <w:t>二上数</w:t>
            </w:r>
            <w:r w:rsidRPr="00662514">
              <w:rPr>
                <w:snapToGrid/>
                <w:kern w:val="2"/>
                <w:sz w:val="18"/>
                <w:szCs w:val="18"/>
              </w:rPr>
              <w:t>”</w:t>
            </w:r>
            <w:r w:rsidRPr="00662514">
              <w:rPr>
                <w:snapToGrid/>
                <w:kern w:val="2"/>
                <w:sz w:val="18"/>
                <w:szCs w:val="18"/>
              </w:rPr>
              <w:t>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《国务院办公厅关于推进公共资源配置领域政府信息公开的意见》、《财政部关于做好政府采购信息公开工作的通知》</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随采购公告、采购文件公开</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采购人或者其委托的采购代理机构</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中国政府采购网及其地方分网</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省级财政部门指定的媒体</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3700"/>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lastRenderedPageBreak/>
              <w:t>18</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 xml:space="preserve">政府采购信息　</w:t>
            </w:r>
          </w:p>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 xml:space="preserve">　</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采购文件</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招标文件、竞争性谈判文件、竞争性磋商文件和询价通知书。</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《国务院办公厅关于推进公共资源配置领域政府信息公开的意见》、《财政部关于做好政府采购信息公开工作的通知》</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随中标、成交结果同时公告。中标、成交结果公告前采购文件已公告的，不再重复公告</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采购人或者其委托的采购代理机构</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中国政府采购网及其地方分网</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省级财政部门指定的媒体</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hRule="exact" w:val="4536"/>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19</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 xml:space="preserve">政府采购信息　</w:t>
            </w:r>
          </w:p>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 xml:space="preserve">　</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采购信息更正公告</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采购人和采购代理机构名称、地址、联系方式；原公告的采购项目名称</w:t>
            </w:r>
            <w:proofErr w:type="gramStart"/>
            <w:r w:rsidRPr="00662514">
              <w:rPr>
                <w:snapToGrid/>
                <w:kern w:val="2"/>
                <w:sz w:val="18"/>
                <w:szCs w:val="18"/>
              </w:rPr>
              <w:t>及首次</w:t>
            </w:r>
            <w:proofErr w:type="gramEnd"/>
            <w:r w:rsidRPr="00662514">
              <w:rPr>
                <w:snapToGrid/>
                <w:kern w:val="2"/>
                <w:sz w:val="18"/>
                <w:szCs w:val="18"/>
              </w:rPr>
              <w:t>公告日期；更正事项、内容及日期；采购项目联系人和电话。</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《国务院办公厅关于推进公共资源配置领域政府信息公开的意见》、《财政部关于做好政府采购信息公开工作的通知》</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投标截止时间至少</w:t>
            </w:r>
            <w:r w:rsidRPr="00662514">
              <w:rPr>
                <w:snapToGrid/>
                <w:kern w:val="2"/>
                <w:sz w:val="18"/>
                <w:szCs w:val="18"/>
              </w:rPr>
              <w:t>15</w:t>
            </w:r>
            <w:r w:rsidRPr="00662514">
              <w:rPr>
                <w:snapToGrid/>
                <w:kern w:val="2"/>
                <w:sz w:val="18"/>
                <w:szCs w:val="18"/>
              </w:rPr>
              <w:t>日前、提交资格预审申请文件截止时间至少</w:t>
            </w:r>
            <w:r w:rsidRPr="00662514">
              <w:rPr>
                <w:snapToGrid/>
                <w:kern w:val="2"/>
                <w:sz w:val="18"/>
                <w:szCs w:val="18"/>
              </w:rPr>
              <w:t>3</w:t>
            </w:r>
            <w:r w:rsidRPr="00662514">
              <w:rPr>
                <w:snapToGrid/>
                <w:kern w:val="2"/>
                <w:sz w:val="18"/>
                <w:szCs w:val="18"/>
              </w:rPr>
              <w:t>日前，或者提交首次响应文件截止之日</w:t>
            </w:r>
            <w:r w:rsidRPr="00662514">
              <w:rPr>
                <w:snapToGrid/>
                <w:kern w:val="2"/>
                <w:sz w:val="18"/>
                <w:szCs w:val="18"/>
              </w:rPr>
              <w:t>3</w:t>
            </w:r>
            <w:r w:rsidRPr="00662514">
              <w:rPr>
                <w:snapToGrid/>
                <w:kern w:val="2"/>
                <w:sz w:val="18"/>
                <w:szCs w:val="18"/>
              </w:rPr>
              <w:t>个工作日前</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采购人或者其委托的采购代理机构</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中国政府采购网及其地方分网</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省级财政部门指定的媒体</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3842"/>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lastRenderedPageBreak/>
              <w:t>20</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 xml:space="preserve">政府采购信息　</w:t>
            </w:r>
          </w:p>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 xml:space="preserve">　</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单一来源公示</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《国务院办公厅关于推进公共资源配置领域政府信息公开的意见》、《财政部关于做好政府采购信息公开工作的通知》</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及时公开，公示期限不得少于</w:t>
            </w:r>
            <w:r w:rsidRPr="00662514">
              <w:rPr>
                <w:snapToGrid/>
                <w:kern w:val="2"/>
                <w:sz w:val="18"/>
                <w:szCs w:val="18"/>
              </w:rPr>
              <w:t>5</w:t>
            </w:r>
            <w:r w:rsidRPr="00662514">
              <w:rPr>
                <w:snapToGrid/>
                <w:kern w:val="2"/>
                <w:sz w:val="18"/>
                <w:szCs w:val="18"/>
              </w:rPr>
              <w:t>个工作日</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采购人或者其委托的采购代理机构</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中国政府采购网及其地方分网</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省级财政部门指定的媒体</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hRule="exact" w:val="4196"/>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21</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 xml:space="preserve">政府采购信息　</w:t>
            </w:r>
          </w:p>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 xml:space="preserve">　</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协议供货和定点采购的具体成交记录</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采购人和成交供应商的名称、成交金额以及成交标的</w:t>
            </w:r>
            <w:proofErr w:type="gramStart"/>
            <w:r w:rsidRPr="00662514">
              <w:rPr>
                <w:snapToGrid/>
                <w:kern w:val="2"/>
                <w:sz w:val="18"/>
                <w:szCs w:val="18"/>
              </w:rPr>
              <w:t>的</w:t>
            </w:r>
            <w:proofErr w:type="gramEnd"/>
            <w:r w:rsidRPr="00662514">
              <w:rPr>
                <w:snapToGrid/>
                <w:kern w:val="2"/>
                <w:sz w:val="18"/>
                <w:szCs w:val="18"/>
              </w:rPr>
              <w:t>名称、规格型号、数量、单价等。电子卖场、电子商城、网上超市等的具体成交记录，也应当予以公开。</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《关于进一步做好政府采购信息公开工作有关事项的通知》</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及时公</w:t>
            </w:r>
            <w:r w:rsidRPr="00662514">
              <w:rPr>
                <w:rFonts w:hint="eastAsia"/>
                <w:snapToGrid/>
                <w:kern w:val="2"/>
                <w:sz w:val="18"/>
                <w:szCs w:val="18"/>
              </w:rPr>
              <w:t xml:space="preserve"> </w:t>
            </w:r>
            <w:r w:rsidRPr="00662514">
              <w:rPr>
                <w:snapToGrid/>
                <w:kern w:val="2"/>
                <w:sz w:val="18"/>
                <w:szCs w:val="18"/>
              </w:rPr>
              <w:t>开</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集中采购机构</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中国政府采购网及其省级分网</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省级（含计划单列市）财政部门指定的媒体</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hRule="exact" w:val="4004"/>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lastRenderedPageBreak/>
              <w:t>22</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 xml:space="preserve">政府采购信息　</w:t>
            </w:r>
          </w:p>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 xml:space="preserve">　</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中标、成交结果</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采购人和采购代理机构名称、地址、联系方式；项目名称和项目编号；中标或者成交供应商名称、地址和中标或者成交金额；主要中标或者成交标的</w:t>
            </w:r>
            <w:proofErr w:type="gramStart"/>
            <w:r w:rsidRPr="00662514">
              <w:rPr>
                <w:snapToGrid/>
                <w:kern w:val="2"/>
                <w:sz w:val="18"/>
                <w:szCs w:val="18"/>
              </w:rPr>
              <w:t>的</w:t>
            </w:r>
            <w:proofErr w:type="gramEnd"/>
            <w:r w:rsidRPr="00662514">
              <w:rPr>
                <w:snapToGrid/>
                <w:kern w:val="2"/>
                <w:sz w:val="18"/>
                <w:szCs w:val="18"/>
              </w:rPr>
              <w:t>名称、规格型号、数量、单价、服务要求或者标的</w:t>
            </w:r>
            <w:proofErr w:type="gramStart"/>
            <w:r w:rsidRPr="00662514">
              <w:rPr>
                <w:snapToGrid/>
                <w:kern w:val="2"/>
                <w:sz w:val="18"/>
                <w:szCs w:val="18"/>
              </w:rPr>
              <w:t>的</w:t>
            </w:r>
            <w:proofErr w:type="gramEnd"/>
            <w:r w:rsidRPr="00662514">
              <w:rPr>
                <w:snapToGrid/>
                <w:kern w:val="2"/>
                <w:sz w:val="18"/>
                <w:szCs w:val="18"/>
              </w:rPr>
              <w:t>基本概况；评审专家名单。协议供货、定点采购项目还应当公告入围价格、价格调整规则和优惠条件。采用书面推荐供应商参加采购活动的，还应当公告采购人和评审专家的推荐意见。</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《国务院办公厅关于推进公共资源配置领域政府信息公开的意见》、《财政部关于做好政府采购信息公开工作的通知》</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自中标、成交供应商确定之日起</w:t>
            </w:r>
            <w:r w:rsidRPr="00662514">
              <w:rPr>
                <w:snapToGrid/>
                <w:kern w:val="2"/>
                <w:sz w:val="18"/>
                <w:szCs w:val="18"/>
              </w:rPr>
              <w:t>2</w:t>
            </w:r>
            <w:r w:rsidRPr="00662514">
              <w:rPr>
                <w:snapToGrid/>
                <w:kern w:val="2"/>
                <w:sz w:val="18"/>
                <w:szCs w:val="18"/>
              </w:rPr>
              <w:t>个工作日内公告，公告期限为</w:t>
            </w:r>
            <w:r w:rsidRPr="00662514">
              <w:rPr>
                <w:snapToGrid/>
                <w:kern w:val="2"/>
                <w:sz w:val="18"/>
                <w:szCs w:val="18"/>
              </w:rPr>
              <w:t>1</w:t>
            </w:r>
            <w:r w:rsidRPr="00662514">
              <w:rPr>
                <w:snapToGrid/>
                <w:kern w:val="2"/>
                <w:sz w:val="18"/>
                <w:szCs w:val="18"/>
              </w:rPr>
              <w:t>个工作日</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采购人或者其委托的采购代理机构</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3C7AC0"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中国政府采购网及其地方分网</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省级财政部门指定的媒体</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4311"/>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23</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 xml:space="preserve">政府采购信息　</w:t>
            </w:r>
          </w:p>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 xml:space="preserve">　</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采购合同</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采购人和采购代理机构名称、地址、联系方式；采购项目名称、编号，合同编号；供应商名称；合同内容。</w:t>
            </w:r>
            <w:r w:rsidRPr="00662514">
              <w:rPr>
                <w:snapToGrid/>
                <w:kern w:val="2"/>
                <w:sz w:val="18"/>
                <w:szCs w:val="18"/>
              </w:rPr>
              <w:br/>
            </w:r>
            <w:r w:rsidRPr="00662514">
              <w:rPr>
                <w:snapToGrid/>
                <w:kern w:val="2"/>
                <w:sz w:val="18"/>
                <w:szCs w:val="18"/>
              </w:rPr>
              <w:t>政府采购合同中涉及国家秘密、商业秘密的部分可以</w:t>
            </w:r>
            <w:proofErr w:type="gramStart"/>
            <w:r w:rsidRPr="00662514">
              <w:rPr>
                <w:snapToGrid/>
                <w:kern w:val="2"/>
                <w:sz w:val="18"/>
                <w:szCs w:val="18"/>
              </w:rPr>
              <w:t>不</w:t>
            </w:r>
            <w:proofErr w:type="gramEnd"/>
            <w:r w:rsidRPr="00662514">
              <w:rPr>
                <w:snapToGrid/>
                <w:kern w:val="2"/>
                <w:sz w:val="18"/>
                <w:szCs w:val="18"/>
              </w:rPr>
              <w:t>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《国务院办公厅关于推进公共资源配置领域政府信息公开的意见》、《财政部关于做好政府采购信息公开工作的通知》</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合同签订之日起</w:t>
            </w:r>
            <w:r w:rsidRPr="00662514">
              <w:rPr>
                <w:snapToGrid/>
                <w:kern w:val="2"/>
                <w:sz w:val="18"/>
                <w:szCs w:val="18"/>
              </w:rPr>
              <w:t>2</w:t>
            </w:r>
            <w:r w:rsidRPr="00662514">
              <w:rPr>
                <w:snapToGrid/>
                <w:kern w:val="2"/>
                <w:sz w:val="18"/>
                <w:szCs w:val="18"/>
              </w:rPr>
              <w:t>个工作日内</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采购人或者其委托的采购代理机构</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3C7AC0"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中国政府采购网及其地方分网</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省级财政部门指定的媒体</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2730"/>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lastRenderedPageBreak/>
              <w:t>24</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 xml:space="preserve">政府采购信息　</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终止公告</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采购人和采购代理机构名称、地址、联系方式；采购项目名称、采购编号，采购方式；采购项目终止原因；公告期限；采购项目联系人和电话。</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《国务院办公厅关于推进公共资源配置领域政府信息公开的意见》、《财政部关于做好政府采购信息公开工作的通知》</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及时公开</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采购人或者其委托的采购代理机构</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3C7AC0"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中国政府采购网及其地方分网</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省级财政部门指定的媒体</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25</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 xml:space="preserve">政府采购信息　</w:t>
            </w:r>
          </w:p>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 xml:space="preserve">　</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公共服务项目采购需求</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采购对象需实现的功能或者目标，满足项目需要的所有技术、服务、安全等要求，采购对象的数量、交付或实施的时间和地点，采购对象的验收标准等。</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《财政部关于做好政府采购信息公开工作的通知》、《关于进一步加强政府采购需求和履约验收管理的指导意见》</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及时公开</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采购人</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中国政府采购网及其地方分网</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1686"/>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26</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 xml:space="preserve">政府采购信息　</w:t>
            </w:r>
          </w:p>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 xml:space="preserve">　</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公共服务项目验收结果</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采购人和采购代理机构名称、地址、联系方式；采购项目名称、编号，合同编号；履约供应商名称；验收单位；验收结果；验收人员。</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《财政部关于做好政府采购信息公开工作的通知》</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验收结束之日起</w:t>
            </w:r>
            <w:r w:rsidRPr="00662514">
              <w:rPr>
                <w:snapToGrid/>
                <w:kern w:val="2"/>
                <w:sz w:val="18"/>
                <w:szCs w:val="18"/>
              </w:rPr>
              <w:t>2</w:t>
            </w:r>
            <w:r w:rsidRPr="00662514">
              <w:rPr>
                <w:snapToGrid/>
                <w:kern w:val="2"/>
                <w:sz w:val="18"/>
                <w:szCs w:val="18"/>
              </w:rPr>
              <w:t>个工作日内</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采购人</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3C7AC0"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中国政府采购网及其地方分网</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省级（含计划单列市）财政部门指定的媒体</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2708"/>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lastRenderedPageBreak/>
              <w:t>27</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政府采购信息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投诉、监督检查等处理决定公告</w:t>
            </w:r>
            <w:r w:rsidRPr="00662514">
              <w:rPr>
                <w:rFonts w:hint="eastAsia"/>
                <w:snapToGrid/>
                <w:kern w:val="2"/>
                <w:sz w:val="18"/>
                <w:szCs w:val="18"/>
              </w:rPr>
              <w:t>（不涉及处罚的）</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相关当事人名称及地址、投诉涉及采购项目名称及采购日期、投诉事项或监督检查主要事项、处理依据、处理结果、执法机关名称、公告日期等。</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《国务院办公厅关于推进公共资源配置领域政府信息公开的意见》、《财政部关于做好政府采购信息公开工作的通知》</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完成并履行有关报审程序后</w:t>
            </w:r>
            <w:r w:rsidRPr="00662514">
              <w:rPr>
                <w:snapToGrid/>
                <w:kern w:val="2"/>
                <w:sz w:val="18"/>
                <w:szCs w:val="18"/>
              </w:rPr>
              <w:t>5</w:t>
            </w:r>
            <w:r w:rsidRPr="00662514">
              <w:rPr>
                <w:snapToGrid/>
                <w:kern w:val="2"/>
                <w:sz w:val="18"/>
                <w:szCs w:val="18"/>
              </w:rPr>
              <w:t>个工作日内</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区</w:t>
            </w:r>
            <w:r w:rsidRPr="00662514">
              <w:rPr>
                <w:snapToGrid/>
                <w:kern w:val="2"/>
                <w:sz w:val="18"/>
                <w:szCs w:val="18"/>
              </w:rPr>
              <w:t>财政</w:t>
            </w:r>
            <w:r w:rsidRPr="00662514">
              <w:rPr>
                <w:rFonts w:hint="eastAsia"/>
                <w:snapToGrid/>
                <w:kern w:val="2"/>
                <w:sz w:val="18"/>
                <w:szCs w:val="18"/>
              </w:rPr>
              <w:t>局</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省级财政部门指定的媒体</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3256"/>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28</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政府采购信息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投诉、监督检查等处理决定公告</w:t>
            </w:r>
            <w:r w:rsidRPr="00662514">
              <w:rPr>
                <w:rFonts w:hint="eastAsia"/>
                <w:snapToGrid/>
                <w:kern w:val="2"/>
                <w:sz w:val="18"/>
                <w:szCs w:val="18"/>
              </w:rPr>
              <w:t>（涉及处罚的）</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相关当事人名称及地址、投诉涉及采购项目名称及采购日期、投诉事项或监督检查主要事项、</w:t>
            </w:r>
            <w:r w:rsidRPr="00662514">
              <w:rPr>
                <w:rFonts w:hint="eastAsia"/>
                <w:snapToGrid/>
                <w:kern w:val="2"/>
                <w:sz w:val="18"/>
                <w:szCs w:val="18"/>
              </w:rPr>
              <w:t>处罚</w:t>
            </w:r>
            <w:r w:rsidRPr="00662514">
              <w:rPr>
                <w:snapToGrid/>
                <w:kern w:val="2"/>
                <w:sz w:val="18"/>
                <w:szCs w:val="18"/>
              </w:rPr>
              <w:t>依据、</w:t>
            </w:r>
            <w:r w:rsidRPr="00662514">
              <w:rPr>
                <w:rFonts w:hint="eastAsia"/>
                <w:snapToGrid/>
                <w:kern w:val="2"/>
                <w:sz w:val="18"/>
                <w:szCs w:val="18"/>
              </w:rPr>
              <w:t>处罚</w:t>
            </w:r>
            <w:r w:rsidRPr="00662514">
              <w:rPr>
                <w:snapToGrid/>
                <w:kern w:val="2"/>
                <w:sz w:val="18"/>
                <w:szCs w:val="18"/>
              </w:rPr>
              <w:t>结果、执法机关名称、公告日期等。</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《国务院办公厅关于推进公共资源配置领域政府信息公开的意见》、《财政部关于做好政府采购信息公开工作的通知》</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完成并履行有关报审程序后</w:t>
            </w:r>
            <w:r w:rsidRPr="00662514">
              <w:rPr>
                <w:snapToGrid/>
                <w:kern w:val="2"/>
                <w:sz w:val="18"/>
                <w:szCs w:val="18"/>
              </w:rPr>
              <w:t>5</w:t>
            </w:r>
            <w:r w:rsidRPr="00662514">
              <w:rPr>
                <w:snapToGrid/>
                <w:kern w:val="2"/>
                <w:sz w:val="18"/>
                <w:szCs w:val="18"/>
              </w:rPr>
              <w:t>个工作日内</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区</w:t>
            </w:r>
            <w:r w:rsidRPr="00662514">
              <w:rPr>
                <w:snapToGrid/>
                <w:kern w:val="2"/>
                <w:sz w:val="18"/>
                <w:szCs w:val="18"/>
              </w:rPr>
              <w:t>财政</w:t>
            </w:r>
            <w:r w:rsidRPr="00662514">
              <w:rPr>
                <w:rFonts w:hint="eastAsia"/>
                <w:snapToGrid/>
                <w:kern w:val="2"/>
                <w:sz w:val="18"/>
                <w:szCs w:val="18"/>
              </w:rPr>
              <w:t>局</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3C7AC0"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中国政府采购网及其地方分网</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省级财政部门指定的媒体</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信用中国</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2250"/>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29</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 xml:space="preserve">政府采购信息　</w:t>
            </w:r>
          </w:p>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 xml:space="preserve">　</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集中采购机构的考核结果公告</w:t>
            </w:r>
            <w:r w:rsidRPr="00662514">
              <w:rPr>
                <w:rFonts w:hint="eastAsia"/>
                <w:snapToGrid/>
                <w:kern w:val="2"/>
                <w:sz w:val="18"/>
                <w:szCs w:val="18"/>
              </w:rPr>
              <w:t>（不涉及处罚的）</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集中采购机构名称、考核内容、考核方法、考核结果、存在问题、考核单位等。</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《国务院办公厅关于推进公共资源配置领域政府信息公开的意见》、《财政部关于做好政府采购信息公开工作的通知》</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完成并履行有关报审程序后</w:t>
            </w:r>
            <w:r w:rsidRPr="00662514">
              <w:rPr>
                <w:snapToGrid/>
                <w:kern w:val="2"/>
                <w:sz w:val="18"/>
                <w:szCs w:val="18"/>
              </w:rPr>
              <w:t>5</w:t>
            </w:r>
            <w:r w:rsidRPr="00662514">
              <w:rPr>
                <w:snapToGrid/>
                <w:kern w:val="2"/>
                <w:sz w:val="18"/>
                <w:szCs w:val="18"/>
              </w:rPr>
              <w:t>个工作日内</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区财政局</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省级财政部门指定的媒体</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lastRenderedPageBreak/>
              <w:t>30</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 xml:space="preserve">政府采购信息　</w:t>
            </w:r>
          </w:p>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 xml:space="preserve">　</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集中采购机构的考核结果公告</w:t>
            </w:r>
            <w:r w:rsidRPr="00662514">
              <w:rPr>
                <w:rFonts w:hint="eastAsia"/>
                <w:snapToGrid/>
                <w:kern w:val="2"/>
                <w:sz w:val="18"/>
                <w:szCs w:val="18"/>
              </w:rPr>
              <w:t>（涉及</w:t>
            </w:r>
            <w:proofErr w:type="gramStart"/>
            <w:r w:rsidRPr="00662514">
              <w:rPr>
                <w:rFonts w:hint="eastAsia"/>
                <w:snapToGrid/>
                <w:kern w:val="2"/>
                <w:sz w:val="18"/>
                <w:szCs w:val="18"/>
              </w:rPr>
              <w:t>到处罚</w:t>
            </w:r>
            <w:proofErr w:type="gramEnd"/>
            <w:r w:rsidRPr="00662514">
              <w:rPr>
                <w:rFonts w:hint="eastAsia"/>
                <w:snapToGrid/>
                <w:kern w:val="2"/>
                <w:sz w:val="18"/>
                <w:szCs w:val="18"/>
              </w:rPr>
              <w:t>的）</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集中采购机构名称、考核内容、考核方法、考核结果、存在问题、考核单位等。</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《国务院办公厅关于推进公共资源配置领域政府信息公开的意见》、《财政部关于做好政府采购信息公开工作的通知》</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完成并履行有关报审程序后</w:t>
            </w:r>
            <w:r w:rsidRPr="00662514">
              <w:rPr>
                <w:snapToGrid/>
                <w:kern w:val="2"/>
                <w:sz w:val="18"/>
                <w:szCs w:val="18"/>
              </w:rPr>
              <w:t>5</w:t>
            </w:r>
            <w:r w:rsidRPr="00662514">
              <w:rPr>
                <w:snapToGrid/>
                <w:kern w:val="2"/>
                <w:sz w:val="18"/>
                <w:szCs w:val="18"/>
              </w:rPr>
              <w:t>个工作日内</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区</w:t>
            </w:r>
            <w:r w:rsidRPr="00662514">
              <w:rPr>
                <w:snapToGrid/>
                <w:kern w:val="2"/>
                <w:sz w:val="18"/>
                <w:szCs w:val="18"/>
              </w:rPr>
              <w:t>财政</w:t>
            </w:r>
            <w:r w:rsidRPr="00662514">
              <w:rPr>
                <w:rFonts w:hint="eastAsia"/>
                <w:snapToGrid/>
                <w:kern w:val="2"/>
                <w:sz w:val="18"/>
                <w:szCs w:val="18"/>
              </w:rPr>
              <w:t>局</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3C7AC0"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中国政府采购网及其地方分网</w:t>
            </w:r>
            <w:r w:rsidRPr="003C7AC0">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省级财政部门指定的媒体</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信用中国</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2360"/>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31</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国有土地使用权出让信息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土地出让计划</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明确国有建设用地供应指导思想和原则；提出国有建设用地供应政策导向；确定国有建设用地供应总量、结构、布局、时序和方式；落实计划供应的宗地；实施计划的保障措施。</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《国务院办公厅关于推进公共资源配置领域政府信息公开的意见》、《招标拍卖挂牌出让国有建设用地使用权规定》、《国有建设用地供应计划编制规范》（试行）</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每年</w:t>
            </w:r>
            <w:r w:rsidRPr="00662514">
              <w:rPr>
                <w:snapToGrid/>
                <w:kern w:val="2"/>
                <w:sz w:val="18"/>
                <w:szCs w:val="18"/>
              </w:rPr>
              <w:t>3</w:t>
            </w:r>
            <w:r w:rsidRPr="00662514">
              <w:rPr>
                <w:snapToGrid/>
                <w:kern w:val="2"/>
                <w:sz w:val="18"/>
                <w:szCs w:val="18"/>
              </w:rPr>
              <w:t>月</w:t>
            </w:r>
            <w:r w:rsidRPr="00662514">
              <w:rPr>
                <w:snapToGrid/>
                <w:kern w:val="2"/>
                <w:sz w:val="18"/>
                <w:szCs w:val="18"/>
              </w:rPr>
              <w:t>31</w:t>
            </w:r>
            <w:r w:rsidRPr="00662514">
              <w:rPr>
                <w:snapToGrid/>
                <w:kern w:val="2"/>
                <w:sz w:val="18"/>
                <w:szCs w:val="18"/>
              </w:rPr>
              <w:t>日前，公布年度国有建设用地供应计划</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区规划和自然资源局</w:t>
            </w:r>
            <w:r w:rsidRPr="00662514">
              <w:rPr>
                <w:snapToGrid/>
                <w:kern w:val="2"/>
                <w:sz w:val="18"/>
                <w:szCs w:val="18"/>
              </w:rPr>
              <w:t>（简称出让人）</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3C7AC0">
              <w:rPr>
                <w:rFonts w:ascii="Times New Roman" w:eastAsia="方正仿宋_GBK" w:hAnsi="Times New Roman" w:cs="Times New Roman"/>
                <w:snapToGrid/>
                <w:kern w:val="2"/>
                <w:sz w:val="18"/>
                <w:szCs w:val="18"/>
                <w:lang w:eastAsia="zh-CN"/>
              </w:rPr>
              <w:t>各级自然资源管理部门网站</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hRule="exact" w:val="3402"/>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32</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国有土地使用权出让信息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招标拍卖挂牌出让公告</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《国务院办公厅关于推进公共资源配置领域政府信息公开的意见》、《招标拍卖挂牌出让国有建设用地使用权规定》</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至少在投标、拍卖或者挂牌开始日前</w:t>
            </w:r>
            <w:r w:rsidRPr="00662514">
              <w:rPr>
                <w:snapToGrid/>
                <w:kern w:val="2"/>
                <w:sz w:val="18"/>
                <w:szCs w:val="18"/>
              </w:rPr>
              <w:t>20</w:t>
            </w:r>
            <w:r w:rsidRPr="00662514">
              <w:rPr>
                <w:snapToGrid/>
                <w:kern w:val="2"/>
                <w:sz w:val="18"/>
                <w:szCs w:val="18"/>
              </w:rPr>
              <w:t>日。挂牌时间不得少于</w:t>
            </w:r>
            <w:r w:rsidRPr="00662514">
              <w:rPr>
                <w:snapToGrid/>
                <w:kern w:val="2"/>
                <w:sz w:val="18"/>
                <w:szCs w:val="18"/>
              </w:rPr>
              <w:t>10</w:t>
            </w:r>
            <w:r w:rsidRPr="00662514">
              <w:rPr>
                <w:snapToGrid/>
                <w:kern w:val="2"/>
                <w:sz w:val="18"/>
                <w:szCs w:val="18"/>
              </w:rPr>
              <w:t>日</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出让人</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土地有形市场或者指定的场所、媒介（一般指中国土地市场网、当地政府媒介）</w:t>
            </w:r>
            <w:r w:rsidRPr="00AB1876">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4355"/>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lastRenderedPageBreak/>
              <w:t>33</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国有土地使用权出让信息</w:t>
            </w:r>
            <w:r w:rsidRPr="00662514">
              <w:rPr>
                <w:snapToGrid/>
                <w:kern w:val="2"/>
                <w:sz w:val="18"/>
                <w:szCs w:val="18"/>
              </w:rPr>
              <w:t> </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公告调整</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公开国有建设用地使用权出让公告、项目概况、澄清或者修改事项、联系方式。</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《招标拍卖挂牌出让国有土地使用权规范》</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按原公告发布渠道及时发布补充公告，涉及土地使用条件变更等影响土地价格的重大变动，补充公告发布时间距</w:t>
            </w:r>
            <w:proofErr w:type="gramStart"/>
            <w:r w:rsidRPr="00662514">
              <w:rPr>
                <w:snapToGrid/>
                <w:kern w:val="2"/>
                <w:sz w:val="18"/>
                <w:szCs w:val="18"/>
              </w:rPr>
              <w:t>招拍挂活动</w:t>
            </w:r>
            <w:proofErr w:type="gramEnd"/>
            <w:r w:rsidRPr="00662514">
              <w:rPr>
                <w:snapToGrid/>
                <w:kern w:val="2"/>
                <w:sz w:val="18"/>
                <w:szCs w:val="18"/>
              </w:rPr>
              <w:t>开始时间少于</w:t>
            </w:r>
            <w:r w:rsidRPr="00662514">
              <w:rPr>
                <w:snapToGrid/>
                <w:kern w:val="2"/>
                <w:sz w:val="18"/>
                <w:szCs w:val="18"/>
              </w:rPr>
              <w:t>20</w:t>
            </w:r>
            <w:r w:rsidRPr="00662514">
              <w:rPr>
                <w:snapToGrid/>
                <w:kern w:val="2"/>
                <w:sz w:val="18"/>
                <w:szCs w:val="18"/>
              </w:rPr>
              <w:t>日的，</w:t>
            </w:r>
            <w:proofErr w:type="gramStart"/>
            <w:r w:rsidRPr="00662514">
              <w:rPr>
                <w:snapToGrid/>
                <w:kern w:val="2"/>
                <w:sz w:val="18"/>
                <w:szCs w:val="18"/>
              </w:rPr>
              <w:t>招拍挂活动</w:t>
            </w:r>
            <w:proofErr w:type="gramEnd"/>
            <w:r w:rsidRPr="00662514">
              <w:rPr>
                <w:snapToGrid/>
                <w:kern w:val="2"/>
                <w:sz w:val="18"/>
                <w:szCs w:val="18"/>
              </w:rPr>
              <w:t>相应顺延</w:t>
            </w:r>
          </w:p>
          <w:p w:rsidR="00AB1876" w:rsidRPr="00662514" w:rsidRDefault="00AB1876" w:rsidP="00B971C5">
            <w:pPr>
              <w:spacing w:line="240" w:lineRule="exact"/>
              <w:jc w:val="center"/>
              <w:rPr>
                <w:snapToGrid/>
                <w:kern w:val="2"/>
                <w:sz w:val="18"/>
                <w:szCs w:val="18"/>
              </w:rPr>
            </w:pP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区规划和自然资源局</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中国土地市场网或者土地有形市场等指定场所</w:t>
            </w:r>
            <w:r w:rsidRPr="00AB1876">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hRule="exact" w:val="3402"/>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34</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国有土地使用权出让信息</w:t>
            </w:r>
            <w:r w:rsidRPr="00662514">
              <w:rPr>
                <w:snapToGrid/>
                <w:kern w:val="2"/>
                <w:sz w:val="18"/>
                <w:szCs w:val="18"/>
              </w:rPr>
              <w:t> </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招标拍卖挂牌出让结果（成交公示）</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土地位置、面积、用途、开发程度、土地级别、容积率、出让年限、供地方式、受让人、成交价格和成交时间等。</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《国务院办公厅关于推进公共资源配置领域政府信息公开的意见》、《招标拍卖挂牌出让国有建设用地使用权规定》、《招标拍卖挂牌出让国有土地使用权规范》</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招标拍卖挂牌活动结束后的</w:t>
            </w:r>
            <w:r w:rsidRPr="00662514">
              <w:rPr>
                <w:snapToGrid/>
                <w:kern w:val="2"/>
                <w:sz w:val="18"/>
                <w:szCs w:val="18"/>
              </w:rPr>
              <w:t>10</w:t>
            </w:r>
            <w:r w:rsidRPr="00662514">
              <w:rPr>
                <w:snapToGrid/>
                <w:kern w:val="2"/>
                <w:sz w:val="18"/>
                <w:szCs w:val="18"/>
              </w:rPr>
              <w:t>个工作日内</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出让人</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土地有形市场或者指定的场所、媒介（一般指中国土地市场网、当地政府媒介）</w:t>
            </w:r>
            <w:r w:rsidRPr="00AB1876">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2850"/>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lastRenderedPageBreak/>
              <w:t>35</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国有土地使用权出让信息</w:t>
            </w:r>
            <w:r w:rsidRPr="00662514">
              <w:rPr>
                <w:snapToGrid/>
                <w:kern w:val="2"/>
                <w:sz w:val="18"/>
                <w:szCs w:val="18"/>
              </w:rPr>
              <w:t> </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供应结果</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国有建设用地使用权年度供应结果。</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《国务院办公厅关于推进公共资源配置领域政府信息公开的意见》</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及时公开</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区规划和自然资源局</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各级自然资源管理部门网站</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hRule="exact" w:val="5670"/>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36</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矿业权出让信息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招标拍卖挂牌出让公告</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出让人和矿业权交易平台的名称、场所；出让矿业权的简要情况，包括项目名称、地理位置、</w:t>
            </w:r>
            <w:r w:rsidRPr="00662514">
              <w:rPr>
                <w:rFonts w:hint="eastAsia"/>
                <w:snapToGrid/>
                <w:kern w:val="2"/>
                <w:sz w:val="18"/>
                <w:szCs w:val="18"/>
              </w:rPr>
              <w:t>矿业权</w:t>
            </w:r>
            <w:r w:rsidRPr="00662514">
              <w:rPr>
                <w:snapToGrid/>
                <w:kern w:val="2"/>
                <w:sz w:val="18"/>
                <w:szCs w:val="18"/>
              </w:rPr>
              <w:t>拐点范围坐标、</w:t>
            </w:r>
            <w:r w:rsidRPr="00662514">
              <w:rPr>
                <w:rFonts w:hint="eastAsia"/>
                <w:snapToGrid/>
                <w:kern w:val="2"/>
                <w:sz w:val="18"/>
                <w:szCs w:val="18"/>
              </w:rPr>
              <w:t>开采（勘查）矿种、矿业权</w:t>
            </w:r>
            <w:r w:rsidRPr="00662514">
              <w:rPr>
                <w:snapToGrid/>
                <w:kern w:val="2"/>
                <w:sz w:val="18"/>
                <w:szCs w:val="18"/>
              </w:rPr>
              <w:t>面积、资源储量（勘查工作程度）、开采标高、资源开发利用情况、拟出让年限等，以及勘查投入、矿山地质环境保护及土地复垦要求等；投标人或竞买人的资质条件；出让方式及交易时间、地点；获取</w:t>
            </w:r>
            <w:proofErr w:type="gramStart"/>
            <w:r w:rsidRPr="00662514">
              <w:rPr>
                <w:snapToGrid/>
                <w:kern w:val="2"/>
                <w:sz w:val="18"/>
                <w:szCs w:val="18"/>
              </w:rPr>
              <w:t>招拍挂文件</w:t>
            </w:r>
            <w:proofErr w:type="gramEnd"/>
            <w:r w:rsidRPr="00662514">
              <w:rPr>
                <w:snapToGrid/>
                <w:kern w:val="2"/>
                <w:sz w:val="18"/>
                <w:szCs w:val="18"/>
              </w:rPr>
              <w:t>的途径和申请登记的起止时间及方式；确定中标人、竞得人的标准和方法；公共资源交易领域失信联合惩戒相关提示，风险提示；对交易矿业权异议的处理方式；需要公告的其他内容。</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《国务院办公厅关于推进公共资源配置领域政府信息公开的意见》、国土资源部关于印发矿业权交易规则</w:t>
            </w:r>
            <w:proofErr w:type="gramStart"/>
            <w:r w:rsidRPr="00662514">
              <w:rPr>
                <w:snapToGrid/>
                <w:kern w:val="2"/>
                <w:sz w:val="18"/>
                <w:szCs w:val="18"/>
              </w:rPr>
              <w:t>》</w:t>
            </w:r>
            <w:proofErr w:type="gramEnd"/>
            <w:r w:rsidRPr="00662514">
              <w:rPr>
                <w:snapToGrid/>
                <w:kern w:val="2"/>
                <w:sz w:val="18"/>
                <w:szCs w:val="18"/>
              </w:rPr>
              <w:t>的通知、《自然资源部关于调整</w:t>
            </w:r>
            <w:r w:rsidRPr="00662514">
              <w:rPr>
                <w:snapToGrid/>
                <w:kern w:val="2"/>
                <w:sz w:val="18"/>
                <w:szCs w:val="18"/>
              </w:rPr>
              <w:t>&lt;</w:t>
            </w:r>
            <w:r w:rsidRPr="00662514">
              <w:rPr>
                <w:snapToGrid/>
                <w:kern w:val="2"/>
                <w:sz w:val="18"/>
                <w:szCs w:val="18"/>
              </w:rPr>
              <w:t>矿业权交易规则</w:t>
            </w:r>
            <w:r w:rsidRPr="00662514">
              <w:rPr>
                <w:snapToGrid/>
                <w:kern w:val="2"/>
                <w:sz w:val="18"/>
                <w:szCs w:val="18"/>
              </w:rPr>
              <w:t>&gt;</w:t>
            </w:r>
            <w:r w:rsidRPr="00662514">
              <w:rPr>
                <w:snapToGrid/>
                <w:kern w:val="2"/>
                <w:sz w:val="18"/>
                <w:szCs w:val="18"/>
              </w:rPr>
              <w:t>有关规定的通知》</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在投标截止日、公开拍卖日或者挂牌起始日</w:t>
            </w:r>
            <w:r w:rsidRPr="00662514">
              <w:rPr>
                <w:snapToGrid/>
                <w:kern w:val="2"/>
                <w:sz w:val="18"/>
                <w:szCs w:val="18"/>
              </w:rPr>
              <w:t>20</w:t>
            </w:r>
            <w:r w:rsidRPr="00662514">
              <w:rPr>
                <w:snapToGrid/>
                <w:kern w:val="2"/>
                <w:sz w:val="18"/>
                <w:szCs w:val="18"/>
              </w:rPr>
              <w:t>个工作日前发布。挂牌时间不得少于</w:t>
            </w:r>
            <w:r w:rsidRPr="00662514">
              <w:rPr>
                <w:snapToGrid/>
                <w:kern w:val="2"/>
                <w:sz w:val="18"/>
                <w:szCs w:val="18"/>
              </w:rPr>
              <w:t>10</w:t>
            </w:r>
            <w:r w:rsidRPr="00662514">
              <w:rPr>
                <w:snapToGrid/>
                <w:kern w:val="2"/>
                <w:sz w:val="18"/>
                <w:szCs w:val="18"/>
              </w:rPr>
              <w:t>个工作日</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区规划和自然资源局</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AB1876"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自然资源部门户网站</w:t>
            </w:r>
            <w:r w:rsidRPr="00AB1876">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hint="eastAsia"/>
                <w:snapToGrid/>
                <w:kern w:val="2"/>
                <w:sz w:val="18"/>
                <w:szCs w:val="18"/>
                <w:lang w:eastAsia="zh-CN"/>
              </w:rPr>
              <w:t>市规划</w:t>
            </w:r>
            <w:r w:rsidRPr="00AB1876">
              <w:rPr>
                <w:rFonts w:ascii="Times New Roman" w:eastAsia="方正仿宋_GBK" w:hAnsi="Times New Roman" w:cs="Times New Roman"/>
                <w:snapToGrid/>
                <w:kern w:val="2"/>
                <w:sz w:val="18"/>
                <w:szCs w:val="18"/>
                <w:lang w:eastAsia="zh-CN"/>
              </w:rPr>
              <w:t>自然资源主管部门门户网站</w:t>
            </w:r>
            <w:r w:rsidRPr="00AB1876">
              <w:rPr>
                <w:rFonts w:ascii="Times New Roman" w:eastAsia="方正仿宋_GBK" w:hAnsi="Times New Roman" w:cs="Times New Roman" w:hint="eastAsia"/>
                <w:snapToGrid/>
                <w:kern w:val="2"/>
                <w:sz w:val="18"/>
                <w:szCs w:val="18"/>
                <w:lang w:eastAsia="zh-CN"/>
              </w:rPr>
              <w:t>（或政府门户网站）</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3275"/>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lastRenderedPageBreak/>
              <w:t>37</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矿业权出让信息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招标拍卖挂牌成交结果公示</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中标人或者竞得人的名称、场所，成交时间、地点；中标或者竞得</w:t>
            </w:r>
            <w:r w:rsidRPr="00662514">
              <w:rPr>
                <w:rFonts w:hint="eastAsia"/>
                <w:snapToGrid/>
                <w:kern w:val="2"/>
                <w:sz w:val="18"/>
                <w:szCs w:val="18"/>
              </w:rPr>
              <w:t>矿业权简要情况，包括勘查（开采）范围拐点坐标、矿业权范围、勘查（开采）矿种</w:t>
            </w:r>
            <w:r w:rsidRPr="00662514">
              <w:rPr>
                <w:snapToGrid/>
                <w:kern w:val="2"/>
                <w:sz w:val="18"/>
                <w:szCs w:val="18"/>
              </w:rPr>
              <w:t>；矿业</w:t>
            </w:r>
            <w:proofErr w:type="gramStart"/>
            <w:r w:rsidRPr="00662514">
              <w:rPr>
                <w:snapToGrid/>
                <w:kern w:val="2"/>
                <w:sz w:val="18"/>
                <w:szCs w:val="18"/>
              </w:rPr>
              <w:t>权成交</w:t>
            </w:r>
            <w:proofErr w:type="gramEnd"/>
            <w:r w:rsidRPr="00662514">
              <w:rPr>
                <w:snapToGrid/>
                <w:kern w:val="2"/>
                <w:sz w:val="18"/>
                <w:szCs w:val="18"/>
              </w:rPr>
              <w:t>价格及缴纳时间、方式，申请办理矿业权登记的时限；对公示内容提出异议的方式及途径；应当公示的其他内容。</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《国务院办公厅关于推进公共资源配置领域政府信息公开的意见》、国土资源部关于印发矿业权交易规则</w:t>
            </w:r>
            <w:proofErr w:type="gramStart"/>
            <w:r w:rsidRPr="00662514">
              <w:rPr>
                <w:snapToGrid/>
                <w:kern w:val="2"/>
                <w:sz w:val="18"/>
                <w:szCs w:val="18"/>
              </w:rPr>
              <w:t>》</w:t>
            </w:r>
            <w:proofErr w:type="gramEnd"/>
            <w:r w:rsidRPr="00662514">
              <w:rPr>
                <w:snapToGrid/>
                <w:kern w:val="2"/>
                <w:sz w:val="18"/>
                <w:szCs w:val="18"/>
              </w:rPr>
              <w:t>的通知</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发出中标通知书或者签订成交确认书后</w:t>
            </w:r>
            <w:r w:rsidRPr="00662514">
              <w:rPr>
                <w:snapToGrid/>
                <w:kern w:val="2"/>
                <w:sz w:val="18"/>
                <w:szCs w:val="18"/>
              </w:rPr>
              <w:t>5</w:t>
            </w:r>
            <w:r w:rsidRPr="00662514">
              <w:rPr>
                <w:snapToGrid/>
                <w:kern w:val="2"/>
                <w:sz w:val="18"/>
                <w:szCs w:val="18"/>
              </w:rPr>
              <w:t>个工作日内进行信息公示。公示期不少于</w:t>
            </w:r>
            <w:r w:rsidRPr="00662514">
              <w:rPr>
                <w:snapToGrid/>
                <w:kern w:val="2"/>
                <w:sz w:val="18"/>
                <w:szCs w:val="18"/>
              </w:rPr>
              <w:t>10</w:t>
            </w:r>
            <w:r w:rsidRPr="00662514">
              <w:rPr>
                <w:snapToGrid/>
                <w:kern w:val="2"/>
                <w:sz w:val="18"/>
                <w:szCs w:val="18"/>
              </w:rPr>
              <w:t>个工作日</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区规划和自然资源局</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AB1876"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自然资源部门户网站</w:t>
            </w:r>
            <w:r w:rsidRPr="00AB1876">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hint="eastAsia"/>
                <w:snapToGrid/>
                <w:kern w:val="2"/>
                <w:sz w:val="18"/>
                <w:szCs w:val="18"/>
                <w:lang w:eastAsia="zh-CN"/>
              </w:rPr>
              <w:t>市规划</w:t>
            </w:r>
            <w:r w:rsidRPr="00AB1876">
              <w:rPr>
                <w:rFonts w:ascii="Times New Roman" w:eastAsia="方正仿宋_GBK" w:hAnsi="Times New Roman" w:cs="Times New Roman"/>
                <w:snapToGrid/>
                <w:kern w:val="2"/>
                <w:sz w:val="18"/>
                <w:szCs w:val="18"/>
                <w:lang w:eastAsia="zh-CN"/>
              </w:rPr>
              <w:t>自然资源主管部门门户网站</w:t>
            </w:r>
            <w:r w:rsidRPr="00AB1876">
              <w:rPr>
                <w:rFonts w:ascii="Times New Roman" w:eastAsia="方正仿宋_GBK" w:hAnsi="Times New Roman" w:cs="Times New Roman" w:hint="eastAsia"/>
                <w:snapToGrid/>
                <w:kern w:val="2"/>
                <w:sz w:val="18"/>
                <w:szCs w:val="18"/>
                <w:lang w:eastAsia="zh-CN"/>
              </w:rPr>
              <w:t>（或政府门户网站）</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2400"/>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38</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矿业权出让信息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审批结果信息</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每个项目的审批结果信息（交易完成后由各级自然资源管理部门审批）。</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《政府信息公开条例》、《国务院办公厅关于推进公共资源配置领域政府信息公开的意见》</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信息形成之日起</w:t>
            </w:r>
            <w:r w:rsidRPr="00662514">
              <w:rPr>
                <w:snapToGrid/>
                <w:kern w:val="2"/>
                <w:sz w:val="18"/>
                <w:szCs w:val="18"/>
              </w:rPr>
              <w:t>20</w:t>
            </w:r>
            <w:r w:rsidRPr="00662514">
              <w:rPr>
                <w:snapToGrid/>
                <w:kern w:val="2"/>
                <w:sz w:val="18"/>
                <w:szCs w:val="18"/>
              </w:rPr>
              <w:t>个工作日内</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区规划和自然资源局</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各级自然资源管理部门网站</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hRule="exact" w:val="2835"/>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39</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矿业权出让信息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项目信息</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公告有效期内矿业权基本信息包括矿业权名称、许可证号、矿业权人、矿种、有效期限。</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《政府信息公开条例》、《国务院办公厅关于推进公共资源配置领域政府信息公开的意见》</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每年一季度集中公告</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区规划和自然资源局</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各级自然资源管理部门网站</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3417"/>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lastRenderedPageBreak/>
              <w:t>40</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国有产权交易信息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国有企业产权转让信息预披露</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w:t>
            </w:r>
            <w:r w:rsidRPr="00662514">
              <w:rPr>
                <w:rFonts w:hint="eastAsia"/>
                <w:snapToGrid/>
                <w:kern w:val="2"/>
                <w:sz w:val="18"/>
                <w:szCs w:val="18"/>
              </w:rPr>
              <w:t>重庆市人民政府办公厅印发关于深化公共资源交易监督管理改革的意见（试行）的通知</w:t>
            </w:r>
            <w:r w:rsidRPr="00662514">
              <w:rPr>
                <w:snapToGrid/>
                <w:kern w:val="2"/>
                <w:sz w:val="18"/>
                <w:szCs w:val="18"/>
              </w:rPr>
              <w:t>》、《企业国有资产交易监督管理办法》</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及时公开，正式披露信息时间不得少于</w:t>
            </w:r>
            <w:r w:rsidRPr="00662514">
              <w:rPr>
                <w:snapToGrid/>
                <w:kern w:val="2"/>
                <w:sz w:val="18"/>
                <w:szCs w:val="18"/>
              </w:rPr>
              <w:t>20</w:t>
            </w:r>
            <w:r w:rsidRPr="00662514">
              <w:rPr>
                <w:snapToGrid/>
                <w:kern w:val="2"/>
                <w:sz w:val="18"/>
                <w:szCs w:val="18"/>
              </w:rPr>
              <w:t>个工作日</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转让</w:t>
            </w:r>
            <w:r w:rsidRPr="00662514">
              <w:rPr>
                <w:snapToGrid/>
                <w:kern w:val="2"/>
                <w:sz w:val="18"/>
                <w:szCs w:val="18"/>
              </w:rPr>
              <w:t>方</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产权交易机构网站</w:t>
            </w:r>
            <w:r w:rsidRPr="00AB1876">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hRule="exact" w:val="5103"/>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41</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国有产权交易信息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国有企业产权转让信息披露</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w:t>
            </w:r>
            <w:r w:rsidRPr="00662514">
              <w:rPr>
                <w:rFonts w:hint="eastAsia"/>
                <w:snapToGrid/>
                <w:kern w:val="2"/>
                <w:sz w:val="18"/>
                <w:szCs w:val="18"/>
              </w:rPr>
              <w:t>重庆市人民政府办公厅印发关于深化公共资源交易监督管理改革的意见（试行）的通知</w:t>
            </w:r>
            <w:r w:rsidRPr="00662514">
              <w:rPr>
                <w:snapToGrid/>
                <w:kern w:val="2"/>
                <w:sz w:val="18"/>
                <w:szCs w:val="18"/>
              </w:rPr>
              <w:t>》、《企业国有资产交易监督管理办法》</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及时公开，正式披露信息时间不得少于</w:t>
            </w:r>
            <w:r w:rsidRPr="00662514">
              <w:rPr>
                <w:snapToGrid/>
                <w:kern w:val="2"/>
                <w:sz w:val="18"/>
                <w:szCs w:val="18"/>
              </w:rPr>
              <w:t>20</w:t>
            </w:r>
            <w:r w:rsidRPr="00662514">
              <w:rPr>
                <w:snapToGrid/>
                <w:kern w:val="2"/>
                <w:sz w:val="18"/>
                <w:szCs w:val="18"/>
              </w:rPr>
              <w:t>个工作日</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rFonts w:hint="eastAsia"/>
                <w:snapToGrid/>
                <w:kern w:val="2"/>
                <w:sz w:val="18"/>
                <w:szCs w:val="18"/>
              </w:rPr>
              <w:t>转让</w:t>
            </w:r>
            <w:r w:rsidRPr="00662514">
              <w:rPr>
                <w:snapToGrid/>
                <w:kern w:val="2"/>
                <w:sz w:val="18"/>
                <w:szCs w:val="18"/>
              </w:rPr>
              <w:t>方</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产权交易机构网站</w:t>
            </w:r>
            <w:r w:rsidRPr="00AB1876">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3275"/>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lastRenderedPageBreak/>
              <w:t>42</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国有产权交易信息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国有企业产权转让成交公告</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交易标的名称、转让标的评估结果、转让底价、交易价格。</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w:t>
            </w:r>
            <w:r w:rsidRPr="00662514">
              <w:rPr>
                <w:rFonts w:hint="eastAsia"/>
                <w:snapToGrid/>
                <w:kern w:val="2"/>
                <w:sz w:val="18"/>
                <w:szCs w:val="18"/>
              </w:rPr>
              <w:t>重庆市人民政府办公厅印发关于深化公共资源交易监督管理改革的意见（试行）的通知</w:t>
            </w:r>
            <w:r w:rsidRPr="00662514">
              <w:rPr>
                <w:snapToGrid/>
                <w:kern w:val="2"/>
                <w:sz w:val="18"/>
                <w:szCs w:val="18"/>
              </w:rPr>
              <w:t>》、《企业国有资产交易监督管理办法》</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及时公开，公告期不少于</w:t>
            </w:r>
            <w:r w:rsidRPr="00662514">
              <w:rPr>
                <w:snapToGrid/>
                <w:kern w:val="2"/>
                <w:sz w:val="18"/>
                <w:szCs w:val="18"/>
              </w:rPr>
              <w:t>5</w:t>
            </w:r>
            <w:r w:rsidRPr="00662514">
              <w:rPr>
                <w:snapToGrid/>
                <w:kern w:val="2"/>
                <w:sz w:val="18"/>
                <w:szCs w:val="18"/>
              </w:rPr>
              <w:t>个工作日</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产权交易机构</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产权交易机构网站</w:t>
            </w:r>
            <w:r w:rsidRPr="00AB1876">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5103"/>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t>43</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国有产权交易信息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国有企业资产转让信息披露</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标的基本情况、交易条件、转让底价、竞价方式、受让方选择的相关评判标准等。</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w:t>
            </w:r>
            <w:r w:rsidRPr="00662514">
              <w:rPr>
                <w:rFonts w:hint="eastAsia"/>
                <w:snapToGrid/>
                <w:kern w:val="2"/>
                <w:sz w:val="18"/>
                <w:szCs w:val="18"/>
              </w:rPr>
              <w:t>重庆市人民政府办公厅印发关于深化公共资源交易监督管理改革的意见（试行）的通知</w:t>
            </w:r>
            <w:r w:rsidRPr="00662514">
              <w:rPr>
                <w:snapToGrid/>
                <w:kern w:val="2"/>
                <w:sz w:val="18"/>
                <w:szCs w:val="18"/>
              </w:rPr>
              <w:t>》、《企业国有资产交易监督管理办法》</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转让底价高于</w:t>
            </w:r>
            <w:r w:rsidRPr="00662514">
              <w:rPr>
                <w:snapToGrid/>
                <w:kern w:val="2"/>
                <w:sz w:val="18"/>
                <w:szCs w:val="18"/>
              </w:rPr>
              <w:t>100</w:t>
            </w:r>
            <w:r w:rsidRPr="00662514">
              <w:rPr>
                <w:snapToGrid/>
                <w:kern w:val="2"/>
                <w:sz w:val="18"/>
                <w:szCs w:val="18"/>
              </w:rPr>
              <w:t>万元、低于</w:t>
            </w:r>
            <w:r w:rsidRPr="00662514">
              <w:rPr>
                <w:snapToGrid/>
                <w:kern w:val="2"/>
                <w:sz w:val="18"/>
                <w:szCs w:val="18"/>
              </w:rPr>
              <w:t>1000</w:t>
            </w:r>
            <w:r w:rsidRPr="00662514">
              <w:rPr>
                <w:snapToGrid/>
                <w:kern w:val="2"/>
                <w:sz w:val="18"/>
                <w:szCs w:val="18"/>
              </w:rPr>
              <w:t>万元的资产转让项目，信息公告期应不少于</w:t>
            </w:r>
            <w:r w:rsidRPr="00662514">
              <w:rPr>
                <w:snapToGrid/>
                <w:kern w:val="2"/>
                <w:sz w:val="18"/>
                <w:szCs w:val="18"/>
              </w:rPr>
              <w:t>10</w:t>
            </w:r>
            <w:r w:rsidRPr="00662514">
              <w:rPr>
                <w:snapToGrid/>
                <w:kern w:val="2"/>
                <w:sz w:val="18"/>
                <w:szCs w:val="18"/>
              </w:rPr>
              <w:t>个工作日；转让底价高于</w:t>
            </w:r>
            <w:r w:rsidRPr="00662514">
              <w:rPr>
                <w:snapToGrid/>
                <w:kern w:val="2"/>
                <w:sz w:val="18"/>
                <w:szCs w:val="18"/>
              </w:rPr>
              <w:t>1000</w:t>
            </w:r>
            <w:r w:rsidRPr="00662514">
              <w:rPr>
                <w:snapToGrid/>
                <w:kern w:val="2"/>
                <w:sz w:val="18"/>
                <w:szCs w:val="18"/>
              </w:rPr>
              <w:t>万元的资产转让项目，信息公告期应不少于</w:t>
            </w:r>
            <w:r w:rsidRPr="00662514">
              <w:rPr>
                <w:snapToGrid/>
                <w:kern w:val="2"/>
                <w:sz w:val="18"/>
                <w:szCs w:val="18"/>
              </w:rPr>
              <w:t>20</w:t>
            </w:r>
            <w:r w:rsidRPr="00662514">
              <w:rPr>
                <w:snapToGrid/>
                <w:kern w:val="2"/>
                <w:sz w:val="18"/>
                <w:szCs w:val="18"/>
              </w:rPr>
              <w:t>个工作日</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转让方</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产权交易机构网站</w:t>
            </w:r>
            <w:r w:rsidRPr="00AB1876">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B971C5"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tr w:rsidR="00AB1876" w:rsidTr="00CA2841">
        <w:trPr>
          <w:cantSplit/>
          <w:trHeight w:val="2992"/>
          <w:jc w:val="center"/>
        </w:trPr>
        <w:tc>
          <w:tcPr>
            <w:tcW w:w="648" w:type="dxa"/>
            <w:vAlign w:val="center"/>
          </w:tcPr>
          <w:p w:rsidR="00AB1876" w:rsidRPr="001F6085" w:rsidRDefault="00AB1876" w:rsidP="00AB1876">
            <w:pPr>
              <w:spacing w:line="240" w:lineRule="exact"/>
              <w:jc w:val="center"/>
              <w:rPr>
                <w:snapToGrid/>
                <w:kern w:val="2"/>
                <w:sz w:val="18"/>
                <w:szCs w:val="18"/>
              </w:rPr>
            </w:pPr>
            <w:r w:rsidRPr="001F6085">
              <w:rPr>
                <w:rFonts w:hint="eastAsia"/>
                <w:snapToGrid/>
                <w:kern w:val="2"/>
                <w:sz w:val="18"/>
                <w:szCs w:val="18"/>
              </w:rPr>
              <w:lastRenderedPageBreak/>
              <w:t>44</w:t>
            </w:r>
          </w:p>
        </w:tc>
        <w:tc>
          <w:tcPr>
            <w:tcW w:w="686"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国有产权交易信息</w:t>
            </w:r>
          </w:p>
        </w:tc>
        <w:tc>
          <w:tcPr>
            <w:tcW w:w="841" w:type="dxa"/>
            <w:vAlign w:val="center"/>
          </w:tcPr>
          <w:p w:rsidR="00AB1876" w:rsidRPr="00662514" w:rsidRDefault="00AB1876" w:rsidP="00D54102">
            <w:pPr>
              <w:spacing w:line="240" w:lineRule="exact"/>
              <w:jc w:val="center"/>
              <w:rPr>
                <w:snapToGrid/>
                <w:kern w:val="2"/>
                <w:sz w:val="18"/>
                <w:szCs w:val="18"/>
              </w:rPr>
            </w:pPr>
            <w:r w:rsidRPr="00662514">
              <w:rPr>
                <w:snapToGrid/>
                <w:kern w:val="2"/>
                <w:sz w:val="18"/>
                <w:szCs w:val="18"/>
              </w:rPr>
              <w:t>国有企业资产转让成交公告</w:t>
            </w:r>
          </w:p>
        </w:tc>
        <w:tc>
          <w:tcPr>
            <w:tcW w:w="2498"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交易标的名称、评估价格、转让底价、交易价格等。</w:t>
            </w:r>
          </w:p>
        </w:tc>
        <w:tc>
          <w:tcPr>
            <w:tcW w:w="2126" w:type="dxa"/>
            <w:vAlign w:val="center"/>
          </w:tcPr>
          <w:p w:rsidR="00AB1876" w:rsidRPr="00662514" w:rsidRDefault="00AB1876" w:rsidP="00F62E03">
            <w:pPr>
              <w:spacing w:line="240" w:lineRule="exact"/>
              <w:rPr>
                <w:snapToGrid/>
                <w:kern w:val="2"/>
                <w:sz w:val="18"/>
                <w:szCs w:val="18"/>
              </w:rPr>
            </w:pPr>
            <w:r w:rsidRPr="00662514">
              <w:rPr>
                <w:snapToGrid/>
                <w:kern w:val="2"/>
                <w:sz w:val="18"/>
                <w:szCs w:val="18"/>
              </w:rPr>
              <w:t>《</w:t>
            </w:r>
            <w:r w:rsidRPr="00662514">
              <w:rPr>
                <w:rFonts w:hint="eastAsia"/>
                <w:snapToGrid/>
                <w:kern w:val="2"/>
                <w:sz w:val="18"/>
                <w:szCs w:val="18"/>
              </w:rPr>
              <w:t>重庆市人民政府办公厅印发关于深化公共资源交易监督管理改革的意见（试行）的通知</w:t>
            </w:r>
            <w:r w:rsidRPr="00662514">
              <w:rPr>
                <w:snapToGrid/>
                <w:kern w:val="2"/>
                <w:sz w:val="18"/>
                <w:szCs w:val="18"/>
              </w:rPr>
              <w:t>》、《企业国有资产交易监督管理办法》</w:t>
            </w:r>
          </w:p>
        </w:tc>
        <w:tc>
          <w:tcPr>
            <w:tcW w:w="993" w:type="dxa"/>
            <w:vAlign w:val="center"/>
          </w:tcPr>
          <w:p w:rsidR="00AB1876" w:rsidRPr="00662514" w:rsidRDefault="00AB1876" w:rsidP="00B971C5">
            <w:pPr>
              <w:spacing w:line="240" w:lineRule="exact"/>
              <w:jc w:val="center"/>
              <w:rPr>
                <w:snapToGrid/>
                <w:kern w:val="2"/>
                <w:sz w:val="18"/>
                <w:szCs w:val="18"/>
              </w:rPr>
            </w:pPr>
            <w:r w:rsidRPr="00662514">
              <w:rPr>
                <w:snapToGrid/>
                <w:kern w:val="2"/>
                <w:sz w:val="18"/>
                <w:szCs w:val="18"/>
              </w:rPr>
              <w:t>不少于</w:t>
            </w:r>
            <w:r w:rsidRPr="00662514">
              <w:rPr>
                <w:snapToGrid/>
                <w:kern w:val="2"/>
                <w:sz w:val="18"/>
                <w:szCs w:val="18"/>
              </w:rPr>
              <w:t>5</w:t>
            </w:r>
            <w:r w:rsidRPr="00662514">
              <w:rPr>
                <w:snapToGrid/>
                <w:kern w:val="2"/>
                <w:sz w:val="18"/>
                <w:szCs w:val="18"/>
              </w:rPr>
              <w:t>个工作日</w:t>
            </w:r>
          </w:p>
        </w:tc>
        <w:tc>
          <w:tcPr>
            <w:tcW w:w="705" w:type="dxa"/>
            <w:vAlign w:val="center"/>
          </w:tcPr>
          <w:p w:rsidR="00AB1876" w:rsidRPr="00662514" w:rsidRDefault="00AB1876" w:rsidP="00AB1876">
            <w:pPr>
              <w:spacing w:line="240" w:lineRule="exact"/>
              <w:jc w:val="center"/>
              <w:rPr>
                <w:snapToGrid/>
                <w:kern w:val="2"/>
                <w:sz w:val="18"/>
                <w:szCs w:val="18"/>
              </w:rPr>
            </w:pPr>
            <w:r w:rsidRPr="00662514">
              <w:rPr>
                <w:snapToGrid/>
                <w:kern w:val="2"/>
                <w:sz w:val="18"/>
                <w:szCs w:val="18"/>
              </w:rPr>
              <w:t>产权交易机构</w:t>
            </w:r>
          </w:p>
        </w:tc>
        <w:tc>
          <w:tcPr>
            <w:tcW w:w="3216" w:type="dxa"/>
            <w:vAlign w:val="center"/>
          </w:tcPr>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政府网站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政府公报</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两微一端</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发布会听证会</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广播电视</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纸质媒体</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公开查阅点</w:t>
            </w:r>
            <w:r>
              <w:rPr>
                <w:rFonts w:ascii="Times New Roman" w:eastAsia="方正仿宋_GBK" w:hAnsi="Times New Roman" w:cs="Times New Roman" w:hint="eastAsia"/>
                <w:snapToGrid/>
                <w:kern w:val="2"/>
                <w:sz w:val="18"/>
                <w:szCs w:val="18"/>
                <w:lang w:eastAsia="zh-CN"/>
              </w:rPr>
              <w:t xml:space="preserve"> </w:t>
            </w:r>
            <w:r>
              <w:rPr>
                <w:rFonts w:ascii="Times New Roman" w:eastAsia="方正仿宋_GBK" w:hAnsi="Times New Roman" w:cs="Times New Roman"/>
                <w:snapToGrid/>
                <w:kern w:val="2"/>
                <w:sz w:val="18"/>
                <w:szCs w:val="18"/>
                <w:lang w:eastAsia="zh-CN"/>
              </w:rPr>
              <w:t xml:space="preserve"> </w:t>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政务服务中心</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便民服务站</w:t>
            </w:r>
            <w:r w:rsidRPr="00662514">
              <w:rPr>
                <w:rFonts w:ascii="Times New Roman" w:eastAsia="方正仿宋_GBK" w:hAnsi="Times New Roman" w:cs="Times New Roman"/>
                <w:snapToGrid/>
                <w:kern w:val="2"/>
                <w:sz w:val="18"/>
                <w:szCs w:val="18"/>
                <w:lang w:eastAsia="zh-CN"/>
              </w:rPr>
              <w:tab/>
            </w: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入户</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现场</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社区</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企事业单位</w:t>
            </w:r>
            <w:r w:rsidRPr="00662514">
              <w:rPr>
                <w:rFonts w:ascii="Times New Roman" w:eastAsia="方正仿宋_GBK" w:hAnsi="Times New Roman" w:cs="Times New Roman"/>
                <w:snapToGrid/>
                <w:kern w:val="2"/>
                <w:sz w:val="18"/>
                <w:szCs w:val="18"/>
                <w:lang w:eastAsia="zh-CN"/>
              </w:rPr>
              <w:t>/</w:t>
            </w:r>
            <w:r w:rsidRPr="00662514">
              <w:rPr>
                <w:rFonts w:ascii="Times New Roman" w:eastAsia="方正仿宋_GBK" w:hAnsi="Times New Roman" w:cs="Times New Roman"/>
                <w:snapToGrid/>
                <w:kern w:val="2"/>
                <w:sz w:val="18"/>
                <w:szCs w:val="18"/>
                <w:lang w:eastAsia="zh-CN"/>
              </w:rPr>
              <w:t>村公示栏（电子屏）</w:t>
            </w:r>
          </w:p>
          <w:p w:rsidR="00AB1876" w:rsidRPr="00662514" w:rsidRDefault="00AB1876" w:rsidP="00AB1876">
            <w:pPr>
              <w:pStyle w:val="TableParagraph"/>
              <w:spacing w:line="240" w:lineRule="exact"/>
              <w:ind w:left="57"/>
              <w:jc w:val="both"/>
              <w:rPr>
                <w:rFonts w:ascii="Times New Roman" w:eastAsia="方正仿宋_GBK" w:hAnsi="Times New Roman" w:cs="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662514">
              <w:rPr>
                <w:rFonts w:ascii="Times New Roman" w:eastAsia="方正仿宋_GBK" w:hAnsi="Times New Roman" w:cs="Times New Roman"/>
                <w:snapToGrid/>
                <w:kern w:val="2"/>
                <w:sz w:val="18"/>
                <w:szCs w:val="18"/>
                <w:lang w:eastAsia="zh-CN"/>
              </w:rPr>
              <w:t>精准推送</w:t>
            </w:r>
          </w:p>
          <w:p w:rsidR="00AB1876" w:rsidRPr="00662514" w:rsidRDefault="00AB1876" w:rsidP="00AB1876">
            <w:pPr>
              <w:pStyle w:val="TableParagraph"/>
              <w:spacing w:line="240" w:lineRule="exact"/>
              <w:ind w:left="57"/>
              <w:jc w:val="both"/>
              <w:rPr>
                <w:rFonts w:ascii="Times New Roman" w:eastAsia="方正仿宋_GBK" w:hAnsi="Times New Roman"/>
                <w:snapToGrid/>
                <w:kern w:val="2"/>
                <w:sz w:val="18"/>
                <w:szCs w:val="18"/>
                <w:lang w:eastAsia="zh-CN"/>
              </w:rPr>
            </w:pP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产权交易机构网站</w:t>
            </w:r>
            <w:r w:rsidRPr="00AB1876">
              <w:rPr>
                <w:rFonts w:ascii="Times New Roman" w:eastAsia="方正仿宋_GBK" w:hAnsi="Times New Roman" w:cs="Times New Roman"/>
                <w:snapToGrid/>
                <w:kern w:val="2"/>
                <w:sz w:val="18"/>
                <w:szCs w:val="18"/>
                <w:lang w:eastAsia="zh-CN"/>
              </w:rPr>
              <w:br/>
            </w:r>
            <w:r w:rsidRPr="00662514">
              <w:rPr>
                <w:rFonts w:ascii="Times New Roman" w:eastAsia="方正仿宋_GBK" w:hAnsi="Times New Roman" w:cs="Times New Roman" w:hint="eastAsia"/>
                <w:snapToGrid/>
                <w:kern w:val="2"/>
                <w:sz w:val="18"/>
                <w:szCs w:val="18"/>
                <w:lang w:eastAsia="zh-CN"/>
              </w:rPr>
              <w:t>■</w:t>
            </w:r>
            <w:r w:rsidRPr="00AB1876">
              <w:rPr>
                <w:rFonts w:ascii="Times New Roman" w:eastAsia="方正仿宋_GBK" w:hAnsi="Times New Roman" w:cs="Times New Roman"/>
                <w:snapToGrid/>
                <w:kern w:val="2"/>
                <w:sz w:val="18"/>
                <w:szCs w:val="18"/>
                <w:lang w:eastAsia="zh-CN"/>
              </w:rPr>
              <w:t>公共资源交易平台</w:t>
            </w:r>
          </w:p>
        </w:tc>
        <w:tc>
          <w:tcPr>
            <w:tcW w:w="586"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694"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10" w:type="dxa"/>
            <w:gridSpan w:val="2"/>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09" w:type="dxa"/>
            <w:vAlign w:val="center"/>
          </w:tcPr>
          <w:p w:rsidR="00AB1876" w:rsidRPr="00662514" w:rsidRDefault="00AB1876" w:rsidP="00AB1876">
            <w:pPr>
              <w:overflowPunct w:val="0"/>
              <w:snapToGrid w:val="0"/>
              <w:spacing w:line="200" w:lineRule="exact"/>
              <w:jc w:val="center"/>
              <w:rPr>
                <w:snapToGrid/>
                <w:color w:val="000000"/>
                <w:sz w:val="18"/>
                <w:szCs w:val="18"/>
              </w:rPr>
            </w:pPr>
          </w:p>
        </w:tc>
        <w:tc>
          <w:tcPr>
            <w:tcW w:w="669" w:type="dxa"/>
            <w:vAlign w:val="center"/>
          </w:tcPr>
          <w:p w:rsidR="00AB1876" w:rsidRPr="00662514" w:rsidRDefault="00AB1876" w:rsidP="00AB1876">
            <w:pPr>
              <w:overflowPunct w:val="0"/>
              <w:snapToGrid w:val="0"/>
              <w:spacing w:line="200" w:lineRule="exact"/>
              <w:jc w:val="center"/>
              <w:rPr>
                <w:snapToGrid/>
                <w:color w:val="000000"/>
                <w:sz w:val="18"/>
                <w:szCs w:val="18"/>
              </w:rPr>
            </w:pPr>
            <w:r w:rsidRPr="00662514">
              <w:rPr>
                <w:rFonts w:hint="eastAsia"/>
                <w:snapToGrid/>
                <w:color w:val="000000"/>
                <w:sz w:val="18"/>
                <w:szCs w:val="18"/>
              </w:rPr>
              <w:t>√</w:t>
            </w:r>
          </w:p>
        </w:tc>
        <w:tc>
          <w:tcPr>
            <w:tcW w:w="749" w:type="dxa"/>
            <w:vAlign w:val="center"/>
          </w:tcPr>
          <w:p w:rsidR="00AB1876" w:rsidRPr="00662514" w:rsidRDefault="00AB1876" w:rsidP="00AB1876">
            <w:pPr>
              <w:overflowPunct w:val="0"/>
              <w:snapToGrid w:val="0"/>
              <w:spacing w:line="200" w:lineRule="exact"/>
              <w:jc w:val="center"/>
              <w:rPr>
                <w:snapToGrid/>
                <w:color w:val="000000"/>
                <w:sz w:val="18"/>
                <w:szCs w:val="18"/>
              </w:rPr>
            </w:pPr>
          </w:p>
        </w:tc>
      </w:tr>
      <w:bookmarkEnd w:id="0"/>
    </w:tbl>
    <w:p w:rsidR="00AA27C6" w:rsidRPr="00BF6FCD" w:rsidRDefault="00AA27C6" w:rsidP="00AB1876"/>
    <w:sectPr w:rsidR="00AA27C6" w:rsidRPr="00BF6FCD" w:rsidSect="00BF6FCD">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950" w:rsidRDefault="00D56950" w:rsidP="00B971C5">
      <w:r>
        <w:separator/>
      </w:r>
    </w:p>
  </w:endnote>
  <w:endnote w:type="continuationSeparator" w:id="0">
    <w:p w:rsidR="00D56950" w:rsidRDefault="00D56950" w:rsidP="00B9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书宋_GBK">
    <w:charset w:val="86"/>
    <w:family w:val="script"/>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Noto Sans Mono CJK JP Regular">
    <w:altName w:val="Arial"/>
    <w:charset w:val="00"/>
    <w:family w:val="swiss"/>
    <w:pitch w:val="default"/>
    <w:sig w:usb0="00000000"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841" w:rsidRDefault="00CA284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841" w:rsidRDefault="00CA284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841" w:rsidRDefault="00CA284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950" w:rsidRDefault="00D56950" w:rsidP="00B971C5">
      <w:r>
        <w:separator/>
      </w:r>
    </w:p>
  </w:footnote>
  <w:footnote w:type="continuationSeparator" w:id="0">
    <w:p w:rsidR="00D56950" w:rsidRDefault="00D56950" w:rsidP="00B97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841" w:rsidRDefault="00CA284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841" w:rsidRDefault="00CA284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841" w:rsidRDefault="00CA284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CD"/>
    <w:rsid w:val="000857DB"/>
    <w:rsid w:val="000C5393"/>
    <w:rsid w:val="002236F6"/>
    <w:rsid w:val="002505E2"/>
    <w:rsid w:val="00303823"/>
    <w:rsid w:val="0033291F"/>
    <w:rsid w:val="0033578D"/>
    <w:rsid w:val="003C7AC0"/>
    <w:rsid w:val="007377CD"/>
    <w:rsid w:val="007D4F89"/>
    <w:rsid w:val="00AA27C6"/>
    <w:rsid w:val="00AB1876"/>
    <w:rsid w:val="00AF75F2"/>
    <w:rsid w:val="00B971C5"/>
    <w:rsid w:val="00BF6FCD"/>
    <w:rsid w:val="00CA2841"/>
    <w:rsid w:val="00D54102"/>
    <w:rsid w:val="00D56950"/>
    <w:rsid w:val="00E61B8C"/>
    <w:rsid w:val="00F6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0F36C3-A975-4955-96D3-111D9D0F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方正仿宋_GBK" w:hAnsi="Times New Roman" w:cstheme="minorBidi"/>
        <w:kern w:val="2"/>
        <w:sz w:val="32"/>
        <w:szCs w:val="32"/>
        <w:lang w:val="en-US" w:eastAsia="zh-CN" w:bidi="ar-SA"/>
      </w:rPr>
    </w:rPrDefault>
    <w:pPrDefault>
      <w:pPr>
        <w:spacing w:line="600" w:lineRule="exact"/>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F6FCD"/>
    <w:pPr>
      <w:widowControl w:val="0"/>
      <w:spacing w:line="240" w:lineRule="auto"/>
      <w:ind w:firstLineChars="0" w:firstLine="0"/>
    </w:pPr>
    <w:rPr>
      <w:rFonts w:cs="Times New Roman"/>
      <w:snapToGrid w:val="0"/>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41">
    <w:name w:val="font41"/>
    <w:basedOn w:val="a1"/>
    <w:rsid w:val="00BF6FCD"/>
    <w:rPr>
      <w:rFonts w:ascii="方正仿宋_GBK" w:eastAsia="方正仿宋_GBK" w:hAnsi="方正仿宋_GBK" w:cs="方正仿宋_GBK" w:hint="eastAsia"/>
      <w:i w:val="0"/>
      <w:color w:val="000000"/>
      <w:sz w:val="20"/>
      <w:szCs w:val="20"/>
      <w:u w:val="none"/>
    </w:rPr>
  </w:style>
  <w:style w:type="character" w:customStyle="1" w:styleId="a4">
    <w:name w:val="纯文本 字符"/>
    <w:basedOn w:val="a1"/>
    <w:link w:val="a0"/>
    <w:locked/>
    <w:rsid w:val="00BF6FCD"/>
    <w:rPr>
      <w:rFonts w:ascii="宋体" w:hAnsi="宋体" w:cs="宋体"/>
      <w:snapToGrid w:val="0"/>
      <w:color w:val="000000"/>
      <w:sz w:val="21"/>
      <w:szCs w:val="21"/>
      <w:u w:color="000000"/>
    </w:rPr>
  </w:style>
  <w:style w:type="character" w:customStyle="1" w:styleId="font31">
    <w:name w:val="font31"/>
    <w:basedOn w:val="a1"/>
    <w:rsid w:val="00BF6FCD"/>
    <w:rPr>
      <w:rFonts w:ascii="方正书宋_GBK" w:eastAsia="方正书宋_GBK" w:hAnsi="方正书宋_GBK" w:cs="方正书宋_GBK"/>
      <w:i w:val="0"/>
      <w:color w:val="000000"/>
      <w:sz w:val="20"/>
      <w:szCs w:val="20"/>
      <w:u w:val="none"/>
    </w:rPr>
  </w:style>
  <w:style w:type="character" w:customStyle="1" w:styleId="font11">
    <w:name w:val="font11"/>
    <w:basedOn w:val="a1"/>
    <w:rsid w:val="00BF6FCD"/>
    <w:rPr>
      <w:rFonts w:ascii="方正书宋_GBK" w:eastAsia="方正书宋_GBK" w:hAnsi="方正书宋_GBK" w:cs="方正书宋_GBK" w:hint="default"/>
      <w:i w:val="0"/>
      <w:color w:val="000000"/>
      <w:sz w:val="21"/>
      <w:szCs w:val="21"/>
      <w:u w:val="none"/>
    </w:rPr>
  </w:style>
  <w:style w:type="character" w:customStyle="1" w:styleId="font01">
    <w:name w:val="font01"/>
    <w:basedOn w:val="a1"/>
    <w:rsid w:val="00BF6FCD"/>
    <w:rPr>
      <w:rFonts w:ascii="宋体" w:eastAsia="宋体" w:hAnsi="宋体" w:cs="宋体" w:hint="eastAsia"/>
      <w:i w:val="0"/>
      <w:color w:val="000000"/>
      <w:sz w:val="20"/>
      <w:szCs w:val="20"/>
      <w:u w:val="none"/>
    </w:rPr>
  </w:style>
  <w:style w:type="character" w:styleId="a5">
    <w:name w:val="page number"/>
    <w:basedOn w:val="a1"/>
    <w:qFormat/>
    <w:rsid w:val="00BF6FCD"/>
  </w:style>
  <w:style w:type="character" w:styleId="a6">
    <w:name w:val="Emphasis"/>
    <w:qFormat/>
    <w:rsid w:val="00BF6FCD"/>
    <w:rPr>
      <w:i/>
      <w:iCs/>
    </w:rPr>
  </w:style>
  <w:style w:type="character" w:customStyle="1" w:styleId="font21">
    <w:name w:val="font21"/>
    <w:basedOn w:val="a1"/>
    <w:rsid w:val="00BF6FCD"/>
    <w:rPr>
      <w:rFonts w:ascii="Times New Roman" w:hAnsi="Times New Roman" w:cs="Times New Roman" w:hint="default"/>
      <w:i w:val="0"/>
      <w:color w:val="000000"/>
      <w:sz w:val="20"/>
      <w:szCs w:val="20"/>
      <w:u w:val="none"/>
    </w:rPr>
  </w:style>
  <w:style w:type="paragraph" w:styleId="a7">
    <w:name w:val="Normal (Web)"/>
    <w:basedOn w:val="a"/>
    <w:uiPriority w:val="99"/>
    <w:rsid w:val="00BF6FCD"/>
    <w:pPr>
      <w:widowControl/>
      <w:spacing w:before="100" w:beforeAutospacing="1" w:after="100" w:afterAutospacing="1"/>
      <w:jc w:val="left"/>
    </w:pPr>
    <w:rPr>
      <w:rFonts w:ascii="宋体" w:eastAsia="宋体" w:hAnsi="宋体" w:cs="宋体"/>
      <w:snapToGrid/>
      <w:sz w:val="24"/>
      <w:szCs w:val="24"/>
    </w:rPr>
  </w:style>
  <w:style w:type="paragraph" w:styleId="a8">
    <w:name w:val="header"/>
    <w:basedOn w:val="a"/>
    <w:link w:val="a9"/>
    <w:rsid w:val="00BF6FC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9">
    <w:name w:val="页眉 字符"/>
    <w:basedOn w:val="a1"/>
    <w:link w:val="a8"/>
    <w:rsid w:val="00BF6FCD"/>
    <w:rPr>
      <w:rFonts w:cs="Times New Roman"/>
      <w:snapToGrid w:val="0"/>
      <w:kern w:val="0"/>
      <w:sz w:val="18"/>
    </w:rPr>
  </w:style>
  <w:style w:type="paragraph" w:styleId="aa">
    <w:name w:val="annotation text"/>
    <w:basedOn w:val="a"/>
    <w:link w:val="ab"/>
    <w:rsid w:val="00BF6FCD"/>
    <w:pPr>
      <w:jc w:val="left"/>
    </w:pPr>
  </w:style>
  <w:style w:type="character" w:customStyle="1" w:styleId="ab">
    <w:name w:val="批注文字 字符"/>
    <w:basedOn w:val="a1"/>
    <w:link w:val="aa"/>
    <w:rsid w:val="00BF6FCD"/>
    <w:rPr>
      <w:rFonts w:cs="Times New Roman"/>
      <w:snapToGrid w:val="0"/>
      <w:kern w:val="0"/>
    </w:rPr>
  </w:style>
  <w:style w:type="paragraph" w:styleId="ac">
    <w:name w:val="footer"/>
    <w:basedOn w:val="a"/>
    <w:link w:val="ad"/>
    <w:rsid w:val="00BF6FCD"/>
    <w:pPr>
      <w:tabs>
        <w:tab w:val="center" w:pos="4153"/>
        <w:tab w:val="right" w:pos="8306"/>
      </w:tabs>
      <w:snapToGrid w:val="0"/>
      <w:jc w:val="left"/>
    </w:pPr>
    <w:rPr>
      <w:sz w:val="18"/>
    </w:rPr>
  </w:style>
  <w:style w:type="character" w:customStyle="1" w:styleId="ad">
    <w:name w:val="页脚 字符"/>
    <w:basedOn w:val="a1"/>
    <w:link w:val="ac"/>
    <w:rsid w:val="00BF6FCD"/>
    <w:rPr>
      <w:rFonts w:cs="Times New Roman"/>
      <w:snapToGrid w:val="0"/>
      <w:kern w:val="0"/>
      <w:sz w:val="18"/>
    </w:rPr>
  </w:style>
  <w:style w:type="paragraph" w:styleId="a0">
    <w:name w:val="Plain Text"/>
    <w:basedOn w:val="a"/>
    <w:link w:val="a4"/>
    <w:rsid w:val="00BF6FCD"/>
    <w:rPr>
      <w:rFonts w:ascii="宋体" w:hAnsi="宋体" w:cs="宋体"/>
      <w:color w:val="000000"/>
      <w:kern w:val="2"/>
      <w:sz w:val="21"/>
      <w:szCs w:val="21"/>
      <w:u w:color="000000"/>
    </w:rPr>
  </w:style>
  <w:style w:type="character" w:customStyle="1" w:styleId="1">
    <w:name w:val="纯文本 字符1"/>
    <w:basedOn w:val="a1"/>
    <w:uiPriority w:val="99"/>
    <w:semiHidden/>
    <w:rsid w:val="00BF6FCD"/>
    <w:rPr>
      <w:rFonts w:asciiTheme="minorEastAsia" w:eastAsiaTheme="minorEastAsia" w:hAnsi="Courier New" w:cs="Courier New"/>
      <w:snapToGrid w:val="0"/>
      <w:kern w:val="0"/>
    </w:rPr>
  </w:style>
  <w:style w:type="paragraph" w:customStyle="1" w:styleId="TableParagraph">
    <w:name w:val="Table Paragraph"/>
    <w:basedOn w:val="a"/>
    <w:uiPriority w:val="99"/>
    <w:rsid w:val="00BF6FCD"/>
    <w:pPr>
      <w:autoSpaceDE w:val="0"/>
      <w:autoSpaceDN w:val="0"/>
      <w:jc w:val="left"/>
    </w:pPr>
    <w:rPr>
      <w:rFonts w:ascii="Noto Sans Mono CJK JP Regular" w:eastAsia="等线" w:hAnsi="Noto Sans Mono CJK JP Regular" w:cs="Noto Sans Mono CJK JP Regular"/>
      <w:sz w:val="22"/>
      <w:szCs w:val="22"/>
      <w:lang w:eastAsia="en-US"/>
    </w:rPr>
  </w:style>
  <w:style w:type="table" w:styleId="ae">
    <w:name w:val="Table Grid"/>
    <w:basedOn w:val="a2"/>
    <w:uiPriority w:val="59"/>
    <w:rsid w:val="00BF6FCD"/>
    <w:pPr>
      <w:widowControl w:val="0"/>
      <w:spacing w:line="240" w:lineRule="auto"/>
      <w:ind w:firstLineChars="0" w:firstLine="0"/>
    </w:pPr>
    <w:rPr>
      <w:rFonts w:eastAsia="宋体"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正文文本 (3)"/>
    <w:basedOn w:val="a"/>
    <w:qFormat/>
    <w:rsid w:val="00BF6FCD"/>
    <w:pPr>
      <w:shd w:val="clear" w:color="auto" w:fill="FFFFFF"/>
      <w:spacing w:before="60" w:after="1340" w:line="280" w:lineRule="exact"/>
      <w:jc w:val="right"/>
    </w:pPr>
    <w:rPr>
      <w:rFonts w:ascii="MingLiU" w:eastAsia="MingLiU" w:hAnsi="MingLiU" w:cs="MingLiU"/>
      <w:snapToGrid/>
      <w:spacing w:val="20"/>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18</Pages>
  <Words>2276</Words>
  <Characters>12977</Characters>
  <Application>Microsoft Office Word</Application>
  <DocSecurity>0</DocSecurity>
  <Lines>108</Lines>
  <Paragraphs>30</Paragraphs>
  <ScaleCrop>false</ScaleCrop>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2020-11-05T13:54:00Z</dcterms:created>
  <dcterms:modified xsi:type="dcterms:W3CDTF">2020-11-09T02:44:00Z</dcterms:modified>
</cp:coreProperties>
</file>