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重庆市潼南区玉溪</w:t>
      </w:r>
      <w:r>
        <w:rPr>
          <w:rFonts w:hint="eastAsia" w:ascii="方正小标宋_GBK" w:eastAsia="方正小标宋_GBK"/>
          <w:sz w:val="44"/>
          <w:szCs w:val="44"/>
          <w:lang w:eastAsia="zh-CN"/>
        </w:rPr>
        <w:t>综合行政执法大队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widowControl/>
        <w:suppressLineNumbers w:val="0"/>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承担辖区内农林水利、规划建</w:t>
      </w:r>
      <w:r>
        <w:rPr>
          <w:rFonts w:hint="eastAsia" w:ascii="方正仿宋_GBK" w:hAnsi="方正仿宋_GBK" w:eastAsia="方正仿宋_GBK" w:cs="方正仿宋_GBK"/>
          <w:color w:val="000000"/>
          <w:kern w:val="0"/>
          <w:sz w:val="31"/>
          <w:szCs w:val="31"/>
          <w:lang w:val="en-US" w:eastAsia="zh-CN" w:bidi="ar"/>
        </w:rPr>
        <w:t>设、生态环境、卫生健康、文化旅游、民政管理、劳动监察、交通运输、民族宗教等领域的综合行政执法工作，与综合行政执法办公室统筹运行；</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完成</w:t>
      </w:r>
      <w:r>
        <w:rPr>
          <w:rFonts w:hint="eastAsia" w:ascii="仿宋" w:hAnsi="仿宋" w:eastAsia="仿宋" w:cs="仿宋"/>
          <w:sz w:val="32"/>
          <w:szCs w:val="32"/>
          <w:lang w:eastAsia="zh-CN"/>
        </w:rPr>
        <w:t>党委政府和</w:t>
      </w:r>
      <w:r>
        <w:rPr>
          <w:rFonts w:hint="eastAsia" w:ascii="仿宋" w:hAnsi="仿宋" w:eastAsia="仿宋" w:cs="仿宋"/>
          <w:sz w:val="32"/>
          <w:szCs w:val="32"/>
        </w:rPr>
        <w:t>上级</w:t>
      </w:r>
      <w:r>
        <w:rPr>
          <w:rFonts w:hint="eastAsia" w:ascii="仿宋" w:hAnsi="仿宋" w:eastAsia="仿宋" w:cs="仿宋"/>
          <w:sz w:val="32"/>
          <w:szCs w:val="32"/>
          <w:lang w:eastAsia="zh-CN"/>
        </w:rPr>
        <w:t>部门</w:t>
      </w:r>
      <w:r>
        <w:rPr>
          <w:rFonts w:hint="eastAsia" w:ascii="仿宋" w:hAnsi="仿宋" w:eastAsia="仿宋" w:cs="仿宋"/>
          <w:sz w:val="32"/>
          <w:szCs w:val="32"/>
        </w:rPr>
        <w:t>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eastAsia="方正仿宋_GBK"/>
          <w:sz w:val="32"/>
          <w:szCs w:val="32"/>
        </w:rPr>
        <w:t>本单位</w:t>
      </w:r>
      <w:r>
        <w:rPr>
          <w:rFonts w:hint="eastAsia" w:eastAsia="方正仿宋_GBK"/>
          <w:sz w:val="32"/>
          <w:szCs w:val="32"/>
          <w:lang w:eastAsia="zh-CN"/>
        </w:rPr>
        <w:t>为</w:t>
      </w:r>
      <w:r>
        <w:rPr>
          <w:rFonts w:eastAsia="方正仿宋_GBK"/>
          <w:sz w:val="32"/>
          <w:szCs w:val="32"/>
        </w:rPr>
        <w:t>重庆市潼南区</w:t>
      </w:r>
      <w:r>
        <w:rPr>
          <w:rFonts w:hint="eastAsia" w:eastAsia="方正仿宋_GBK"/>
          <w:sz w:val="32"/>
          <w:szCs w:val="32"/>
          <w:lang w:eastAsia="zh-CN"/>
        </w:rPr>
        <w:t>玉溪镇人民政府的</w:t>
      </w:r>
      <w:r>
        <w:rPr>
          <w:rFonts w:eastAsia="方正仿宋_GBK"/>
          <w:sz w:val="32"/>
          <w:szCs w:val="32"/>
        </w:rPr>
        <w:t>二级预算单位。</w:t>
      </w:r>
      <w:r>
        <w:rPr>
          <w:rFonts w:hint="eastAsia" w:eastAsia="方正仿宋_GBK"/>
          <w:sz w:val="32"/>
          <w:szCs w:val="32"/>
          <w:lang w:val="en-US" w:eastAsia="zh-CN"/>
        </w:rPr>
        <w:t>2024年年初实有人数8人。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184.94</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184.94</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w:t>
      </w:r>
      <w:r>
        <w:rPr>
          <w:rFonts w:hint="eastAsia" w:eastAsia="方正仿宋_GBK"/>
          <w:color w:val="000000" w:themeColor="text1"/>
          <w:sz w:val="32"/>
          <w:szCs w:val="32"/>
          <w:lang w:eastAsia="zh-CN"/>
          <w14:textFill>
            <w14:solidFill>
              <w14:schemeClr w14:val="tx1"/>
            </w14:solidFill>
          </w14:textFill>
        </w:rPr>
        <w:t>减少</w:t>
      </w:r>
      <w:r>
        <w:rPr>
          <w:rFonts w:hint="eastAsia" w:eastAsia="方正仿宋_GBK"/>
          <w:color w:val="000000" w:themeColor="text1"/>
          <w:sz w:val="32"/>
          <w:szCs w:val="32"/>
          <w:lang w:val="en-US" w:eastAsia="zh-CN"/>
          <w14:textFill>
            <w14:solidFill>
              <w14:schemeClr w14:val="tx1"/>
            </w14:solidFill>
          </w14:textFill>
        </w:rPr>
        <w:t>24.71</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2023年度公用经费、清算补发2020-2021年绩效及年度考核奖及2023年1名参公人员退休</w:t>
      </w:r>
      <w:r>
        <w:rPr>
          <w:rFonts w:hint="eastAsia" w:eastAsia="方正仿宋_GBK"/>
          <w:sz w:val="32"/>
          <w:szCs w:val="32"/>
          <w:lang w:eastAsia="zh-CN"/>
        </w:rPr>
        <w:t>导致基本支出减少</w:t>
      </w:r>
      <w:r>
        <w:rPr>
          <w:rFonts w:hint="eastAsia" w:eastAsia="方正仿宋_GBK"/>
          <w:sz w:val="32"/>
          <w:szCs w:val="32"/>
          <w:lang w:val="en-US" w:eastAsia="zh-CN"/>
        </w:rPr>
        <w:t>24.71</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0.81万元）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184.94</w:t>
      </w:r>
      <w:r>
        <w:rPr>
          <w:rFonts w:hint="eastAsia" w:ascii="仿宋" w:hAnsi="仿宋" w:eastAsia="仿宋" w:cs="仿宋"/>
          <w:sz w:val="32"/>
          <w:szCs w:val="32"/>
        </w:rPr>
        <w:t>万元，其中：</w:t>
      </w:r>
      <w:r>
        <w:rPr>
          <w:rFonts w:hint="eastAsia" w:ascii="仿宋" w:hAnsi="仿宋" w:eastAsia="仿宋" w:cs="仿宋"/>
          <w:sz w:val="32"/>
          <w:szCs w:val="32"/>
          <w:lang w:eastAsia="zh-CN"/>
        </w:rPr>
        <w:t>一般公共服务支出预算</w:t>
      </w:r>
      <w:r>
        <w:rPr>
          <w:rFonts w:hint="eastAsia" w:ascii="仿宋" w:hAnsi="仿宋" w:eastAsia="仿宋" w:cs="仿宋"/>
          <w:sz w:val="32"/>
          <w:szCs w:val="32"/>
          <w:lang w:val="en-US" w:eastAsia="zh-CN"/>
        </w:rPr>
        <w:t>57.96万元，</w:t>
      </w:r>
      <w:r>
        <w:rPr>
          <w:rFonts w:hint="eastAsia" w:ascii="仿宋" w:hAnsi="仿宋" w:eastAsia="仿宋" w:cs="仿宋"/>
          <w:sz w:val="32"/>
          <w:szCs w:val="32"/>
        </w:rPr>
        <w:t>社会保障和就业支出预算</w:t>
      </w:r>
      <w:r>
        <w:rPr>
          <w:rFonts w:hint="eastAsia" w:ascii="仿宋" w:hAnsi="仿宋" w:eastAsia="仿宋" w:cs="仿宋"/>
          <w:sz w:val="32"/>
          <w:szCs w:val="32"/>
          <w:lang w:val="en-US" w:eastAsia="zh-CN"/>
        </w:rPr>
        <w:t>18.41</w:t>
      </w:r>
      <w:r>
        <w:rPr>
          <w:rFonts w:hint="eastAsia" w:ascii="仿宋" w:hAnsi="仿宋" w:eastAsia="仿宋" w:cs="仿宋"/>
          <w:sz w:val="32"/>
          <w:szCs w:val="32"/>
        </w:rPr>
        <w:t>万元，卫生健康支出预算</w:t>
      </w:r>
      <w:r>
        <w:rPr>
          <w:rFonts w:hint="eastAsia" w:ascii="仿宋" w:hAnsi="仿宋" w:eastAsia="仿宋" w:cs="仿宋"/>
          <w:sz w:val="32"/>
          <w:szCs w:val="32"/>
          <w:lang w:val="en-US" w:eastAsia="zh-CN"/>
        </w:rPr>
        <w:t>10.24</w:t>
      </w:r>
      <w:r>
        <w:rPr>
          <w:rFonts w:hint="eastAsia" w:ascii="仿宋" w:hAnsi="仿宋" w:eastAsia="仿宋" w:cs="仿宋"/>
          <w:sz w:val="32"/>
          <w:szCs w:val="32"/>
        </w:rPr>
        <w:t>万元，农林水支出预算</w:t>
      </w:r>
      <w:r>
        <w:rPr>
          <w:rFonts w:hint="eastAsia" w:ascii="仿宋" w:hAnsi="仿宋" w:eastAsia="仿宋" w:cs="仿宋"/>
          <w:sz w:val="32"/>
          <w:szCs w:val="32"/>
          <w:lang w:val="en-US" w:eastAsia="zh-CN"/>
        </w:rPr>
        <w:t>88.35</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9.97</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w:t>
      </w:r>
      <w:r>
        <w:rPr>
          <w:rFonts w:hint="eastAsia" w:eastAsia="方正仿宋_GBK"/>
          <w:color w:val="000000" w:themeColor="text1"/>
          <w:sz w:val="32"/>
          <w:szCs w:val="32"/>
          <w:lang w:eastAsia="zh-CN"/>
          <w14:textFill>
            <w14:solidFill>
              <w14:schemeClr w14:val="tx1"/>
            </w14:solidFill>
          </w14:textFill>
        </w:rPr>
        <w:t>减少</w:t>
      </w:r>
      <w:r>
        <w:rPr>
          <w:rFonts w:hint="eastAsia" w:eastAsia="方正仿宋_GBK"/>
          <w:color w:val="000000" w:themeColor="text1"/>
          <w:sz w:val="32"/>
          <w:szCs w:val="32"/>
          <w:lang w:val="en-US" w:eastAsia="zh-CN"/>
          <w14:textFill>
            <w14:solidFill>
              <w14:schemeClr w14:val="tx1"/>
            </w14:solidFill>
          </w14:textFill>
        </w:rPr>
        <w:t>24.71</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2023年度公用经费、清算补发2020-2021年绩效及年度考核奖及2023年1名参公人员退休</w:t>
      </w:r>
      <w:r>
        <w:rPr>
          <w:rFonts w:hint="eastAsia" w:eastAsia="方正仿宋_GBK"/>
          <w:sz w:val="32"/>
          <w:szCs w:val="32"/>
          <w:lang w:eastAsia="zh-CN"/>
        </w:rPr>
        <w:t>导致基本支出减少</w:t>
      </w:r>
      <w:r>
        <w:rPr>
          <w:rFonts w:hint="eastAsia" w:eastAsia="方正仿宋_GBK"/>
          <w:sz w:val="32"/>
          <w:szCs w:val="32"/>
          <w:lang w:val="en-US" w:eastAsia="zh-CN"/>
        </w:rPr>
        <w:t>24.71</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0.81万元）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184.94</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184.94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24.71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184.94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24.71</w:t>
      </w:r>
      <w:r>
        <w:rPr>
          <w:rFonts w:hint="eastAsia" w:ascii="仿宋" w:hAnsi="仿宋" w:eastAsia="仿宋" w:cs="仿宋"/>
          <w:sz w:val="32"/>
          <w:szCs w:val="32"/>
        </w:rPr>
        <w:t>万元，</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2023年度公用经费、清算补发2020-2021年绩效及年度考核奖及2023年1名参公人员退休</w:t>
      </w:r>
      <w:r>
        <w:rPr>
          <w:rFonts w:hint="eastAsia" w:eastAsia="方正仿宋_GBK"/>
          <w:sz w:val="32"/>
          <w:szCs w:val="32"/>
          <w:lang w:eastAsia="zh-CN"/>
        </w:rPr>
        <w:t>导致基本支出减少</w:t>
      </w:r>
      <w:r>
        <w:rPr>
          <w:rFonts w:hint="eastAsia" w:eastAsia="方正仿宋_GBK"/>
          <w:sz w:val="32"/>
          <w:szCs w:val="32"/>
          <w:lang w:val="en-US" w:eastAsia="zh-CN"/>
        </w:rPr>
        <w:t>24.71</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0.81万元）</w:t>
      </w:r>
      <w:r>
        <w:rPr>
          <w:rFonts w:eastAsia="方正仿宋_GBK"/>
          <w:sz w:val="32"/>
          <w:szCs w:val="32"/>
        </w:rPr>
        <w:t>；项目支出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与</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eastAsia="zh-CN"/>
        </w:rPr>
        <w:t>持平</w:t>
      </w:r>
      <w:r>
        <w:rPr>
          <w:rFonts w:hint="eastAsia" w:ascii="仿宋" w:hAnsi="仿宋" w:eastAsia="仿宋" w:cs="仿宋"/>
          <w:sz w:val="32"/>
          <w:szCs w:val="32"/>
        </w:rPr>
        <w:t>。</w:t>
      </w:r>
    </w:p>
    <w:p>
      <w:pPr>
        <w:pStyle w:val="2"/>
        <w:ind w:firstLine="640" w:firstLineChars="200"/>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年政府性基金预算收入</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万元，政府性基金预算支出</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与</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持平</w:t>
      </w:r>
      <w:r>
        <w:rPr>
          <w:rFonts w:eastAsia="方正仿宋_GBK"/>
          <w:color w:val="000000" w:themeColor="text1"/>
          <w:sz w:val="32"/>
          <w:szCs w:val="32"/>
          <w14:textFill>
            <w14:solidFill>
              <w14:schemeClr w14:val="tx1"/>
            </w14:solidFill>
          </w14:textFill>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lang w:eastAsia="zh-CN"/>
        </w:rPr>
        <w:t>；</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eastAsia="zh-CN"/>
        </w:rPr>
        <w:t>本部门</w:t>
      </w:r>
      <w:r>
        <w:rPr>
          <w:rFonts w:hint="eastAsia" w:eastAsia="方正仿宋_GBK"/>
          <w:sz w:val="32"/>
          <w:szCs w:val="32"/>
          <w:lang w:val="en-US" w:eastAsia="zh-CN"/>
        </w:rPr>
        <w:t>2024年无“三公”经费预算支出。</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24</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0</w:t>
      </w:r>
      <w:r>
        <w:rPr>
          <w:rFonts w:eastAsia="方正仿宋_GBK"/>
          <w:sz w:val="32"/>
          <w:szCs w:val="32"/>
        </w:rPr>
        <w:t>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辆、执勤执法用车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r>
        <w:rPr>
          <w:rFonts w:hint="eastAsia" w:ascii="仿宋" w:hAnsi="仿宋" w:eastAsia="仿宋" w:cs="仿宋"/>
          <w:sz w:val="32"/>
          <w:szCs w:val="32"/>
          <w:lang w:val="en-US" w:eastAsia="zh-CN"/>
        </w:rPr>
        <w:t>2024年</w:t>
      </w:r>
      <w:r>
        <w:rPr>
          <w:rFonts w:hint="eastAsia" w:ascii="仿宋" w:hAnsi="仿宋" w:eastAsia="仿宋" w:cs="仿宋"/>
          <w:sz w:val="32"/>
          <w:szCs w:val="32"/>
        </w:rPr>
        <w:t>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184.94</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184.94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184.94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184.94</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184.94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hint="eastAsia"/>
                <w:lang w:val="en-US" w:eastAsia="zh-CN"/>
              </w:rPr>
              <w:t>57.96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57.96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18.41</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18.41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10.24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10.24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88.35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88.35</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9.97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9.97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184.94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184.94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184.94</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1759"/>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1"/>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After w:val="1"/>
          <w:wAfter w:w="461" w:type="dxa"/>
          <w:trHeight w:val="383" w:hRule="atLeast"/>
          <w:jc w:val="center"/>
        </w:trPr>
        <w:tc>
          <w:tcPr>
            <w:tcW w:w="7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After w:val="1"/>
          <w:wAfter w:w="461" w:type="dxa"/>
          <w:trHeight w:val="408"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After w:val="1"/>
          <w:wAfter w:w="461" w:type="dxa"/>
          <w:trHeight w:val="353" w:hRule="atLeast"/>
          <w:jc w:val="center"/>
        </w:trPr>
        <w:tc>
          <w:tcPr>
            <w:tcW w:w="7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184.94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184.94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After w:val="1"/>
          <w:wAfter w:w="461" w:type="dxa"/>
          <w:trHeight w:val="396"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一般公共服务支出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57.96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After w:val="1"/>
          <w:wAfter w:w="461" w:type="dxa"/>
          <w:trHeight w:val="396"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20106</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财政事务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57.96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After w:val="1"/>
          <w:wAfter w:w="461" w:type="dxa"/>
          <w:trHeight w:val="396"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2010601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行政运行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57.96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After w:val="1"/>
          <w:wAfter w:w="461" w:type="dxa"/>
          <w:trHeight w:val="396"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18.41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18.41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After w:val="1"/>
          <w:wAfter w:w="461" w:type="dxa"/>
          <w:trHeight w:val="345"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18.41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18.41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12.28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12.28</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6.14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6.14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96"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10.24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10.24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45"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10.24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10.24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Style w:val="11"/>
                <w:rFonts w:hint="eastAsia" w:ascii="宋体" w:hAnsi="宋体" w:eastAsia="宋体" w:cs="宋体"/>
                <w:lang w:val="en-US" w:eastAsia="zh-CN" w:bidi="ar"/>
              </w:rPr>
              <w:t xml:space="preserve">  210110</w:t>
            </w:r>
            <w:r>
              <w:rPr>
                <w:rStyle w:val="11"/>
                <w:rFonts w:hint="eastAsia" w:ascii="宋体" w:hAnsi="宋体" w:cs="宋体"/>
                <w:lang w:val="en-US" w:eastAsia="zh-CN" w:bidi="ar"/>
              </w:rPr>
              <w:t>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行政</w:t>
            </w:r>
            <w:r>
              <w:rPr>
                <w:rStyle w:val="11"/>
                <w:rFonts w:hint="eastAsia" w:ascii="宋体" w:hAnsi="宋体" w:eastAsia="宋体" w:cs="宋体"/>
                <w:lang w:val="en-US" w:eastAsia="zh-CN" w:bidi="ar"/>
              </w:rPr>
              <w:t>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4.19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eastAsia" w:ascii="宋体" w:hAnsi="宋体" w:eastAsia="宋体" w:cs="宋体"/>
                <w:lang w:val="en-US" w:eastAsia="zh-CN" w:bidi="ar"/>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 xml:space="preserve"> </w:t>
            </w:r>
            <w:r>
              <w:rPr>
                <w:rStyle w:val="11"/>
                <w:rFonts w:hint="eastAsia" w:ascii="宋体" w:hAnsi="宋体" w:eastAsia="宋体" w:cs="宋体"/>
                <w:lang w:val="en-US" w:eastAsia="zh-CN" w:bidi="ar"/>
              </w:rPr>
              <w:t>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4.77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4.77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2101103</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 xml:space="preserve">  公务员医疗补助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0.48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0.80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96"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88.35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After w:val="1"/>
          <w:wAfter w:w="461" w:type="dxa"/>
          <w:trHeight w:val="345"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农业农村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88.35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88.35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Style w:val="11"/>
                <w:rFonts w:hint="eastAsia" w:ascii="宋体" w:hAnsi="宋体" w:eastAsia="宋体" w:cs="宋体"/>
                <w:lang w:val="en-US" w:eastAsia="zh-CN" w:bidi="ar"/>
              </w:rPr>
              <w:t xml:space="preserve">  21301</w:t>
            </w:r>
            <w:r>
              <w:rPr>
                <w:rStyle w:val="11"/>
                <w:rFonts w:hint="eastAsia" w:ascii="宋体" w:hAnsi="宋体" w:cs="宋体"/>
                <w:lang w:val="en-US" w:eastAsia="zh-CN" w:bidi="ar"/>
              </w:rPr>
              <w:t>10</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执法监管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88.35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96"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9.97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45"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9.97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461" w:type="dxa"/>
          <w:trHeight w:val="379"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9.97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184.94</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155.07</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29.87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155.07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155.07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35.20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35.20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15.46</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15.46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kern w:val="0"/>
                <w:lang w:val="en-US" w:eastAsia="zh-CN"/>
              </w:rPr>
            </w:pPr>
            <w:r>
              <w:rPr>
                <w:rFonts w:hint="eastAsia"/>
                <w:kern w:val="0"/>
                <w:lang w:val="en-US" w:eastAsia="zh-CN"/>
              </w:rPr>
              <w:t xml:space="preserve">  30103</w:t>
            </w:r>
          </w:p>
        </w:tc>
        <w:tc>
          <w:tcPr>
            <w:tcW w:w="5766" w:type="dxa"/>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eastAsia="宋体"/>
                <w:kern w:val="0"/>
                <w:lang w:eastAsia="zh-CN"/>
              </w:rPr>
            </w:pPr>
            <w:r>
              <w:rPr>
                <w:rFonts w:hint="eastAsia"/>
                <w:kern w:val="0"/>
                <w:lang w:eastAsia="zh-CN"/>
              </w:rPr>
              <w:t>奖金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20.02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20.02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45.13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45.13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12.28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12.28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6.14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6.14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6.52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6.52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kern w:val="0"/>
                <w:lang w:val="en-US" w:eastAsia="zh-CN"/>
              </w:rPr>
            </w:pPr>
            <w:r>
              <w:rPr>
                <w:rFonts w:hint="eastAsia"/>
                <w:kern w:val="0"/>
                <w:lang w:val="en-US" w:eastAsia="zh-CN"/>
              </w:rPr>
              <w:t xml:space="preserve">  30111</w:t>
            </w:r>
          </w:p>
        </w:tc>
        <w:tc>
          <w:tcPr>
            <w:tcW w:w="5766" w:type="dxa"/>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eastAsia="宋体"/>
                <w:kern w:val="0"/>
                <w:lang w:eastAsia="zh-CN"/>
              </w:rPr>
            </w:pPr>
            <w:r>
              <w:rPr>
                <w:rFonts w:hint="eastAsia"/>
                <w:kern w:val="0"/>
                <w:lang w:eastAsia="zh-CN"/>
              </w:rPr>
              <w:t>公务员医疗补助缴费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0.49</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0.49</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9.97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9.97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29.87</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29.87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18.90</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18.90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0.10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邮电费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0.94</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4.80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4.80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0.48</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0.77</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0.77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2.25</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30239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其他交通费用</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1.56</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0.07</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0.07</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5"/>
        <w:gridCol w:w="2062"/>
        <w:gridCol w:w="1391"/>
        <w:gridCol w:w="2062"/>
        <w:gridCol w:w="2042"/>
        <w:gridCol w:w="1874"/>
        <w:gridCol w:w="1774"/>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eastAsia="方正小标宋_GBK"/>
                <w:sz w:val="40"/>
                <w:szCs w:val="40"/>
                <w:lang w:eastAsia="zh-CN"/>
              </w:rPr>
            </w:pPr>
            <w:r>
              <w:rPr>
                <w:rFonts w:hint="eastAsia" w:eastAsia="方正小标宋_GBK"/>
                <w:sz w:val="40"/>
                <w:szCs w:val="40"/>
                <w:lang w:eastAsia="zh-CN"/>
              </w:rPr>
              <w:t>重庆市潼南区玉溪综合行政执法大队</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25"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489"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725"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73"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688"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2001"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24"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818006</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重庆市潼南区玉溪综合行政执法大队</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bookmarkStart w:id="0" w:name="_GoBack"/>
            <w:bookmarkEnd w:id="0"/>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184.94</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57.96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18.41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10.24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88.35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9.97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184.94</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184.94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184.94</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184.94</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1225"/>
        <w:gridCol w:w="3028"/>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1225" w:type="dxa"/>
            <w:tcBorders>
              <w:top w:val="nil"/>
              <w:left w:val="nil"/>
              <w:bottom w:val="nil"/>
              <w:right w:val="nil"/>
            </w:tcBorders>
            <w:vAlign w:val="center"/>
          </w:tcPr>
          <w:p>
            <w:pPr>
              <w:rPr>
                <w:spacing w:val="-8"/>
              </w:rPr>
            </w:pPr>
          </w:p>
        </w:tc>
        <w:tc>
          <w:tcPr>
            <w:tcW w:w="3028"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028"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02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184.94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184.94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一般公共服务支出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20106</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财政事务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2010601</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行政运行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18.41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18.41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18.41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18.41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12.28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12.28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6.14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6.14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10.24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10.24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10.24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10.24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210110</w:t>
            </w:r>
            <w:r>
              <w:rPr>
                <w:rStyle w:val="11"/>
                <w:rFonts w:hint="eastAsia" w:ascii="宋体" w:hAnsi="宋体" w:cs="宋体"/>
                <w:lang w:val="en-US" w:eastAsia="zh-CN" w:bidi="ar"/>
              </w:rPr>
              <w:t>1</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行政</w:t>
            </w:r>
            <w:r>
              <w:rPr>
                <w:rStyle w:val="11"/>
                <w:rFonts w:hint="eastAsia" w:ascii="宋体" w:hAnsi="宋体" w:eastAsia="宋体" w:cs="宋体"/>
                <w:lang w:val="en-US" w:eastAsia="zh-CN" w:bidi="ar"/>
              </w:rPr>
              <w:t>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 xml:space="preserve"> 2101102</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 xml:space="preserve"> </w:t>
            </w:r>
            <w:r>
              <w:rPr>
                <w:rStyle w:val="11"/>
                <w:rFonts w:hint="eastAsia" w:ascii="宋体" w:hAnsi="宋体" w:eastAsia="宋体" w:cs="宋体"/>
                <w:lang w:val="en-US" w:eastAsia="zh-CN" w:bidi="ar"/>
              </w:rPr>
              <w:t>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4.77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4.77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2101103</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 xml:space="preserve">  公务员医疗补助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2101199</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农业农村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88.35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88.35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w:t>
            </w:r>
            <w:r>
              <w:rPr>
                <w:rStyle w:val="11"/>
                <w:rFonts w:hint="eastAsia" w:ascii="宋体" w:hAnsi="宋体" w:cs="宋体"/>
                <w:lang w:val="en-US" w:eastAsia="zh-CN" w:bidi="ar"/>
              </w:rPr>
              <w:t>10</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执法监管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302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w:t>
            </w:r>
          </w:p>
        </w:tc>
        <w:tc>
          <w:tcPr>
            <w:tcW w:w="302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住房改革支出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2210201</w:t>
            </w:r>
          </w:p>
        </w:tc>
        <w:tc>
          <w:tcPr>
            <w:tcW w:w="302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住房公积金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184.94</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184.94</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w:t>
            </w:r>
          </w:p>
        </w:tc>
        <w:tc>
          <w:tcPr>
            <w:tcW w:w="5548"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一般公共服务支出</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20106</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财政事务</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2010601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行政运行</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57.96</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color w:val="000000"/>
                <w:sz w:val="20"/>
                <w:szCs w:val="20"/>
                <w:u w:val="none"/>
                <w:lang w:val="en-US" w:eastAsia="zh-CN"/>
              </w:rPr>
              <w:t>18.41</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18.41</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18.41</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18.41</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12.28</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12.28</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6.14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6.14</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10.24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10.24</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10.24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10.24</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210110</w:t>
            </w:r>
            <w:r>
              <w:rPr>
                <w:rStyle w:val="11"/>
                <w:rFonts w:hint="eastAsia" w:ascii="宋体" w:hAnsi="宋体" w:cs="宋体"/>
                <w:lang w:val="en-US" w:eastAsia="zh-CN" w:bidi="ar"/>
              </w:rPr>
              <w:t>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行政</w:t>
            </w:r>
            <w:r>
              <w:rPr>
                <w:rStyle w:val="11"/>
                <w:rFonts w:hint="eastAsia" w:ascii="宋体" w:hAnsi="宋体" w:eastAsia="宋体" w:cs="宋体"/>
                <w:lang w:val="en-US" w:eastAsia="zh-CN" w:bidi="ar"/>
              </w:rPr>
              <w:t>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4.19</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 xml:space="preserve"> 2101102</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 xml:space="preserve"> </w:t>
            </w:r>
            <w:r>
              <w:rPr>
                <w:rStyle w:val="11"/>
                <w:rFonts w:hint="eastAsia" w:ascii="宋体" w:hAnsi="宋体" w:eastAsia="宋体" w:cs="宋体"/>
                <w:lang w:val="en-US" w:eastAsia="zh-CN" w:bidi="ar"/>
              </w:rPr>
              <w:t>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4.77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4.77</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2101103</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 xml:space="preserve">  公务员医疗补助</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0.48</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2101199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0.80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0.80</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农业农村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88.35</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88.35</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w:t>
            </w:r>
            <w:r>
              <w:rPr>
                <w:rStyle w:val="11"/>
                <w:rFonts w:hint="eastAsia" w:ascii="宋体" w:hAnsi="宋体" w:cs="宋体"/>
                <w:lang w:val="en-US" w:eastAsia="zh-CN" w:bidi="ar"/>
              </w:rPr>
              <w:t>10</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执法监管</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住房改革支出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2210201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住房公积金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9.97</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玉溪综合行政执法大队</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07"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6"/>
                <w:lang w:eastAsia="zh-CN"/>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0"/>
                <w:sz w:val="21"/>
                <w:szCs w:val="21"/>
                <w:lang w:val="en-US" w:eastAsia="zh-CN" w:bidi="ar-SA"/>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A7598F"/>
    <w:rsid w:val="00D962AA"/>
    <w:rsid w:val="00E9484D"/>
    <w:rsid w:val="00EC1251"/>
    <w:rsid w:val="00F3229F"/>
    <w:rsid w:val="0249007B"/>
    <w:rsid w:val="05311FA6"/>
    <w:rsid w:val="0590125E"/>
    <w:rsid w:val="087F4893"/>
    <w:rsid w:val="0D804905"/>
    <w:rsid w:val="0FD23BEF"/>
    <w:rsid w:val="116E767B"/>
    <w:rsid w:val="12203D82"/>
    <w:rsid w:val="13DF4865"/>
    <w:rsid w:val="1527592D"/>
    <w:rsid w:val="15B119C6"/>
    <w:rsid w:val="17307970"/>
    <w:rsid w:val="18EB46B4"/>
    <w:rsid w:val="19770339"/>
    <w:rsid w:val="1C8C5982"/>
    <w:rsid w:val="21314EE3"/>
    <w:rsid w:val="230C64FE"/>
    <w:rsid w:val="239C6646"/>
    <w:rsid w:val="24EA08D2"/>
    <w:rsid w:val="26B60A59"/>
    <w:rsid w:val="26E060BA"/>
    <w:rsid w:val="27D74B17"/>
    <w:rsid w:val="27EC016B"/>
    <w:rsid w:val="293C106B"/>
    <w:rsid w:val="2A7F3009"/>
    <w:rsid w:val="2DBD7D34"/>
    <w:rsid w:val="2EC125C3"/>
    <w:rsid w:val="30755157"/>
    <w:rsid w:val="31670438"/>
    <w:rsid w:val="33FD5E6B"/>
    <w:rsid w:val="344641CF"/>
    <w:rsid w:val="34546448"/>
    <w:rsid w:val="34DC5305"/>
    <w:rsid w:val="36124076"/>
    <w:rsid w:val="371E7788"/>
    <w:rsid w:val="38C120F7"/>
    <w:rsid w:val="39517F11"/>
    <w:rsid w:val="3A8C6E62"/>
    <w:rsid w:val="3ABE1842"/>
    <w:rsid w:val="3BCA553C"/>
    <w:rsid w:val="3DC13FF1"/>
    <w:rsid w:val="3EB92825"/>
    <w:rsid w:val="3FB15CFE"/>
    <w:rsid w:val="42C24CF6"/>
    <w:rsid w:val="43357071"/>
    <w:rsid w:val="44793925"/>
    <w:rsid w:val="465150B5"/>
    <w:rsid w:val="48026DBF"/>
    <w:rsid w:val="48812C35"/>
    <w:rsid w:val="4CCD06D3"/>
    <w:rsid w:val="4DF72F6D"/>
    <w:rsid w:val="4EC233B4"/>
    <w:rsid w:val="50D42814"/>
    <w:rsid w:val="513C2CB8"/>
    <w:rsid w:val="51EA76C8"/>
    <w:rsid w:val="52000723"/>
    <w:rsid w:val="52336BB3"/>
    <w:rsid w:val="52FB35C3"/>
    <w:rsid w:val="56AC6285"/>
    <w:rsid w:val="56B1699F"/>
    <w:rsid w:val="56DC61AD"/>
    <w:rsid w:val="590936E9"/>
    <w:rsid w:val="5B597F82"/>
    <w:rsid w:val="5B6A7475"/>
    <w:rsid w:val="5D656005"/>
    <w:rsid w:val="60FD77B8"/>
    <w:rsid w:val="63EF48D9"/>
    <w:rsid w:val="648D4AF3"/>
    <w:rsid w:val="64BF4C64"/>
    <w:rsid w:val="67A4705C"/>
    <w:rsid w:val="680F3C5E"/>
    <w:rsid w:val="685E4D0D"/>
    <w:rsid w:val="6A60691D"/>
    <w:rsid w:val="6EA77101"/>
    <w:rsid w:val="6FBE7E00"/>
    <w:rsid w:val="706571CF"/>
    <w:rsid w:val="732F037E"/>
    <w:rsid w:val="737940D8"/>
    <w:rsid w:val="73803DB4"/>
    <w:rsid w:val="761900DF"/>
    <w:rsid w:val="78594FCE"/>
    <w:rsid w:val="798811DC"/>
    <w:rsid w:val="79FB68DB"/>
    <w:rsid w:val="7A0258D3"/>
    <w:rsid w:val="7C3E0267"/>
    <w:rsid w:val="7C4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4035</Words>
  <Characters>5360</Characters>
  <Lines>35</Lines>
  <Paragraphs>25</Paragraphs>
  <TotalTime>2</TotalTime>
  <ScaleCrop>false</ScaleCrop>
  <LinksUpToDate>false</LinksUpToDate>
  <CharactersWithSpaces>5611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2024-03-08T02:32:09Z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