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spacing w:before="436" w:line="219" w:lineRule="auto"/>
        <w:outlineLvl w:val="0"/>
        <w:jc w:val="right"/>
        <w:rPr>
          <w:rFonts w:ascii="SimSun" w:hAnsi="SimSun" w:eastAsia="SimSun" w:cs="SimSun"/>
          <w:sz w:val="134"/>
          <w:szCs w:val="134"/>
        </w:rPr>
      </w:pPr>
      <w:r>
        <w:rPr>
          <w:rFonts w:ascii="SimSun" w:hAnsi="SimSun" w:eastAsia="SimSun" w:cs="SimSun"/>
          <w:sz w:val="134"/>
          <w:szCs w:val="134"/>
          <w:b/>
          <w:bCs/>
          <w:color w:val="E70700"/>
          <w:spacing w:val="-99"/>
          <w:w w:val="77"/>
        </w:rPr>
        <w:t>重庆市潼南区财政局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1" w:lineRule="auto"/>
        <w:rPr/>
      </w:pPr>
      <w:r/>
    </w:p>
    <w:p>
      <w:pPr>
        <w:ind w:left="2870"/>
        <w:spacing w:before="110" w:line="223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8"/>
        </w:rPr>
        <w:t>潼财农发〔2023〕760号</w:t>
      </w:r>
    </w:p>
    <w:p>
      <w:pPr>
        <w:spacing w:before="126" w:line="60" w:lineRule="exact"/>
        <w:rPr/>
      </w:pPr>
      <w:r>
        <w:rPr>
          <w:position w:val="-1"/>
        </w:rPr>
        <w:drawing>
          <wp:inline distT="0" distB="0" distL="0" distR="0">
            <wp:extent cx="5753140" cy="3802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3140" cy="3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17" w:lineRule="auto"/>
        <w:rPr/>
      </w:pPr>
      <w:r/>
    </w:p>
    <w:p>
      <w:pPr>
        <w:pStyle w:val="BodyText"/>
        <w:spacing w:line="317" w:lineRule="auto"/>
        <w:rPr/>
      </w:pPr>
      <w:r/>
    </w:p>
    <w:p>
      <w:pPr>
        <w:pStyle w:val="BodyText"/>
        <w:spacing w:line="317" w:lineRule="auto"/>
        <w:rPr/>
      </w:pPr>
      <w:r/>
    </w:p>
    <w:p>
      <w:pPr>
        <w:ind w:left="2606"/>
        <w:spacing w:before="156" w:line="219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38"/>
        </w:rPr>
        <w:t>重庆市潼南区财政局</w:t>
      </w:r>
    </w:p>
    <w:p>
      <w:pPr>
        <w:ind w:left="86"/>
        <w:spacing w:before="90" w:line="219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13"/>
        </w:rPr>
        <w:t>关于明确提前下达2024年(第二批)中央财政</w:t>
      </w:r>
    </w:p>
    <w:p>
      <w:pPr>
        <w:ind w:left="806"/>
        <w:spacing w:before="7" w:line="219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36"/>
        </w:rPr>
        <w:t>衔接推进乡村振兴补助资金预算的通知</w:t>
      </w:r>
    </w:p>
    <w:p>
      <w:pPr>
        <w:pStyle w:val="BodyText"/>
        <w:spacing w:line="277" w:lineRule="auto"/>
        <w:rPr/>
      </w:pPr>
      <w:r/>
    </w:p>
    <w:p>
      <w:pPr>
        <w:pStyle w:val="BodyText"/>
        <w:spacing w:line="278" w:lineRule="auto"/>
        <w:rPr/>
      </w:pPr>
      <w:r/>
    </w:p>
    <w:p>
      <w:pPr>
        <w:ind w:left="79"/>
        <w:spacing w:before="112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3"/>
        </w:rPr>
        <w:t>区乡村振兴局：</w:t>
      </w:r>
    </w:p>
    <w:p>
      <w:pPr>
        <w:ind w:left="79" w:firstLine="680"/>
        <w:spacing w:before="299" w:line="334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7"/>
        </w:rPr>
        <w:t>根据重庆市财政局《关于提前下达2024年中央财政衔接推</w:t>
      </w:r>
      <w:r>
        <w:rPr>
          <w:rFonts w:ascii="FangSong" w:hAnsi="FangSong" w:eastAsia="FangSong" w:cs="FangSong"/>
          <w:sz w:val="34"/>
          <w:szCs w:val="34"/>
          <w:spacing w:val="10"/>
        </w:rPr>
        <w:t xml:space="preserve"> </w:t>
      </w:r>
      <w:r>
        <w:rPr>
          <w:rFonts w:ascii="FangSong" w:hAnsi="FangSong" w:eastAsia="FangSong" w:cs="FangSong"/>
          <w:sz w:val="34"/>
          <w:szCs w:val="34"/>
        </w:rPr>
        <w:t>进乡村振兴补助资金预算的通知》(渝财农〔2023〕1</w:t>
      </w:r>
      <w:r>
        <w:rPr>
          <w:rFonts w:ascii="FangSong" w:hAnsi="FangSong" w:eastAsia="FangSong" w:cs="FangSong"/>
          <w:sz w:val="34"/>
          <w:szCs w:val="34"/>
          <w:spacing w:val="-1"/>
        </w:rPr>
        <w:t>46号)文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8"/>
        </w:rPr>
        <w:t>件，结合你单位分配审批表，经区领导批示，现下达你单位2024</w:t>
      </w:r>
      <w:r>
        <w:rPr>
          <w:rFonts w:ascii="FangSong" w:hAnsi="FangSong" w:eastAsia="FangSong" w:cs="FangSong"/>
          <w:sz w:val="34"/>
          <w:szCs w:val="34"/>
          <w:spacing w:val="11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"/>
        </w:rPr>
        <w:t>年(第二批)中央财政衔接推进乡村振兴补助资金5347万元(具</w:t>
      </w:r>
    </w:p>
    <w:p>
      <w:pPr>
        <w:ind w:left="79"/>
        <w:spacing w:line="220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8"/>
        </w:rPr>
        <w:t>体项目见附件1)。请你单位做好项目前期开工准备工作，相关</w:t>
      </w:r>
    </w:p>
    <w:p>
      <w:pPr>
        <w:spacing w:line="220" w:lineRule="auto"/>
        <w:sectPr>
          <w:footerReference w:type="default" r:id="rId1"/>
          <w:pgSz w:w="11900" w:h="16820"/>
          <w:pgMar w:top="1429" w:right="1273" w:bottom="1404" w:left="1539" w:header="0" w:footer="1115" w:gutter="0"/>
        </w:sectPr>
        <w:rPr>
          <w:rFonts w:ascii="FangSong" w:hAnsi="FangSong" w:eastAsia="FangSong" w:cs="FangSong"/>
          <w:sz w:val="34"/>
          <w:szCs w:val="34"/>
        </w:rPr>
      </w:pP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pStyle w:val="BodyText"/>
        <w:spacing w:line="269" w:lineRule="auto"/>
        <w:rPr/>
      </w:pPr>
      <w:r/>
    </w:p>
    <w:p>
      <w:pPr>
        <w:spacing w:before="98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3"/>
        </w:rPr>
        <w:t>指标待2024年预算年度开始后按程序使用。</w:t>
      </w:r>
    </w:p>
    <w:p>
      <w:pPr>
        <w:spacing w:before="267" w:line="614" w:lineRule="exact"/>
        <w:jc w:val="righ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  <w:position w:val="23"/>
        </w:rPr>
        <w:t>请进一步加强资金监督，专款专用；做好绩效管理相关工作，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5"/>
        </w:rPr>
        <w:t>提高资金使用效益。</w:t>
      </w:r>
    </w:p>
    <w:p>
      <w:pPr>
        <w:ind w:left="649"/>
        <w:spacing w:before="257" w:line="619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0"/>
          <w:position w:val="23"/>
        </w:rPr>
        <w:t>年终列报支出功能科目“2130599”其他巩固脱贫攻坚成果</w:t>
      </w:r>
    </w:p>
    <w:p>
      <w:pPr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1"/>
        </w:rPr>
        <w:t>衔接乡村振兴支出，部门经济科目具体见附件1。</w:t>
      </w:r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649"/>
        <w:spacing w:before="97" w:line="60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7"/>
          <w:position w:val="22"/>
        </w:rPr>
        <w:t>附件：1.2024年(第二批)中央财政衔接推进乡村振兴补</w:t>
      </w:r>
    </w:p>
    <w:p>
      <w:pPr>
        <w:ind w:left="2109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助资金预算明细表</w:t>
      </w:r>
    </w:p>
    <w:p>
      <w:pPr>
        <w:ind w:left="1589"/>
        <w:spacing w:before="270" w:line="62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7"/>
          <w:position w:val="24"/>
        </w:rPr>
        <w:t>2</w:t>
      </w:r>
      <w:r>
        <w:rPr>
          <w:rFonts w:ascii="FangSong" w:hAnsi="FangSong" w:eastAsia="FangSong" w:cs="FangSong"/>
          <w:sz w:val="30"/>
          <w:szCs w:val="30"/>
          <w:spacing w:val="-72"/>
          <w:position w:val="2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7"/>
          <w:position w:val="24"/>
        </w:rPr>
        <w:t>.2024年(第二批)中央财政衔接推进乡村振兴补</w:t>
      </w:r>
    </w:p>
    <w:p>
      <w:pPr>
        <w:ind w:left="2109"/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9"/>
        </w:rPr>
        <w:t>助资金预算绩效目标表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5119"/>
        <w:spacing w:before="97" w:line="222" w:lineRule="auto"/>
        <w:rPr>
          <w:rFonts w:ascii="FangSong" w:hAnsi="FangSong" w:eastAsia="FangSong" w:cs="FangSong"/>
          <w:sz w:val="30"/>
          <w:szCs w:val="30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3428558</wp:posOffset>
            </wp:positionH>
            <wp:positionV relativeFrom="paragraph">
              <wp:posOffset>-484267</wp:posOffset>
            </wp:positionV>
            <wp:extent cx="1543829" cy="151789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829" cy="1517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0"/>
          <w:szCs w:val="30"/>
          <w:spacing w:val="19"/>
        </w:rPr>
        <w:t>重庆市潼南区财政局</w:t>
      </w:r>
    </w:p>
    <w:p>
      <w:pPr>
        <w:ind w:left="5280"/>
        <w:spacing w:before="200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4"/>
          <w:w w:val="104"/>
        </w:rPr>
        <w:t>2023年12月25日</w:t>
      </w:r>
    </w:p>
    <w:p>
      <w:pPr>
        <w:ind w:left="140"/>
        <w:spacing w:before="199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0"/>
        </w:rPr>
        <w:t>(此件主动公开)</w:t>
      </w:r>
    </w:p>
    <w:p>
      <w:pPr>
        <w:spacing w:line="222" w:lineRule="auto"/>
        <w:sectPr>
          <w:footerReference w:type="default" r:id="rId3"/>
          <w:pgSz w:w="11900" w:h="16820"/>
          <w:pgMar w:top="1429" w:right="1359" w:bottom="1270" w:left="1519" w:header="0" w:footer="97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pStyle w:val="BodyText"/>
        <w:spacing w:line="357" w:lineRule="auto"/>
        <w:rPr/>
      </w:pPr>
      <w:r/>
    </w:p>
    <w:p>
      <w:pPr>
        <w:ind w:left="49"/>
        <w:spacing w:before="97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附</w:t>
      </w:r>
      <w:r>
        <w:rPr>
          <w:rFonts w:ascii="SimHei" w:hAnsi="SimHei" w:eastAsia="SimHei" w:cs="SimHei"/>
          <w:sz w:val="30"/>
          <w:szCs w:val="30"/>
          <w:spacing w:val="-61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件</w:t>
      </w:r>
      <w:r>
        <w:rPr>
          <w:rFonts w:ascii="SimHei" w:hAnsi="SimHei" w:eastAsia="SimHei" w:cs="SimHei"/>
          <w:sz w:val="30"/>
          <w:szCs w:val="30"/>
          <w:spacing w:val="-43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1</w:t>
      </w:r>
    </w:p>
    <w:p>
      <w:pPr>
        <w:ind w:left="911"/>
        <w:spacing w:before="273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2"/>
        </w:rPr>
        <w:t>2024年(第二批)中央财政衔接推进乡村振兴补助资金预算明细表</w:t>
      </w:r>
    </w:p>
    <w:p>
      <w:pPr>
        <w:ind w:left="145"/>
        <w:spacing w:before="174" w:line="22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编制单位：区乡村振兴局                                                                 </w:t>
      </w:r>
      <w:r>
        <w:rPr>
          <w:rFonts w:ascii="SimSun" w:hAnsi="SimSun" w:eastAsia="SimSun" w:cs="SimSun"/>
          <w:sz w:val="21"/>
          <w:szCs w:val="21"/>
        </w:rPr>
        <w:t xml:space="preserve">                                      单位：万元</w:t>
      </w:r>
    </w:p>
    <w:p>
      <w:pPr>
        <w:spacing w:line="37" w:lineRule="exact"/>
        <w:rPr/>
      </w:pPr>
      <w:r/>
    </w:p>
    <w:tbl>
      <w:tblPr>
        <w:tblStyle w:val="TableNormal"/>
        <w:tblW w:w="144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5"/>
        <w:gridCol w:w="1079"/>
        <w:gridCol w:w="1079"/>
        <w:gridCol w:w="1059"/>
        <w:gridCol w:w="1129"/>
        <w:gridCol w:w="1169"/>
        <w:gridCol w:w="6196"/>
        <w:gridCol w:w="1129"/>
        <w:gridCol w:w="1124"/>
      </w:tblGrid>
      <w:tr>
        <w:trPr>
          <w:trHeight w:val="624" w:hRule="atLeast"/>
        </w:trPr>
        <w:tc>
          <w:tcPr>
            <w:tcW w:w="495" w:type="dxa"/>
            <w:vAlign w:val="top"/>
            <w:textDirection w:val="tbRlV"/>
          </w:tcPr>
          <w:p>
            <w:pPr>
              <w:pStyle w:val="TableText"/>
              <w:ind w:left="14"/>
              <w:spacing w:before="150" w:line="217" w:lineRule="auto"/>
              <w:rPr/>
            </w:pPr>
            <w:r>
              <w:rPr/>
              <w:t>序</w:t>
            </w:r>
            <w:r>
              <w:rPr>
                <w:spacing w:val="75"/>
              </w:rPr>
              <w:t xml:space="preserve"> </w:t>
            </w:r>
            <w:r>
              <w:rPr/>
              <w:t>号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29"/>
              <w:spacing w:before="214" w:line="221" w:lineRule="auto"/>
              <w:rPr/>
            </w:pPr>
            <w:r>
              <w:rPr>
                <w:spacing w:val="3"/>
              </w:rPr>
              <w:t>上级文号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30"/>
              <w:spacing w:before="213" w:line="220" w:lineRule="auto"/>
              <w:rPr/>
            </w:pPr>
            <w:r>
              <w:rPr>
                <w:spacing w:val="2"/>
              </w:rPr>
              <w:t>项目名称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21" w:right="136" w:hanging="200"/>
              <w:spacing w:before="62" w:line="249" w:lineRule="auto"/>
              <w:rPr/>
            </w:pPr>
            <w:r>
              <w:rPr>
                <w:spacing w:val="-3"/>
              </w:rPr>
              <w:t>预算下达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单位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52" w:right="155" w:hanging="199"/>
              <w:spacing w:before="53" w:line="253" w:lineRule="auto"/>
              <w:rPr/>
            </w:pPr>
            <w:r>
              <w:rPr>
                <w:spacing w:val="2"/>
              </w:rPr>
              <w:t>项目主管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单位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373" w:right="175" w:hanging="200"/>
              <w:spacing w:before="33" w:line="267" w:lineRule="auto"/>
              <w:rPr/>
            </w:pPr>
            <w:r>
              <w:rPr>
                <w:spacing w:val="2"/>
              </w:rPr>
              <w:t>项目实施</w:t>
            </w:r>
            <w:r>
              <w:rPr/>
              <w:t xml:space="preserve"> </w:t>
            </w:r>
            <w:r>
              <w:rPr>
                <w:spacing w:val="-3"/>
              </w:rPr>
              <w:t>单位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2195"/>
              <w:spacing w:before="213" w:line="219" w:lineRule="auto"/>
              <w:rPr/>
            </w:pPr>
            <w:r>
              <w:rPr>
                <w:spacing w:val="1"/>
              </w:rPr>
              <w:t>项目名称及建设内容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58"/>
              <w:spacing w:before="213" w:line="220" w:lineRule="auto"/>
              <w:rPr/>
            </w:pPr>
            <w:r>
              <w:rPr>
                <w:spacing w:val="2"/>
              </w:rPr>
              <w:t>中央资金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358" w:right="164" w:hanging="199"/>
              <w:spacing w:before="22" w:line="266" w:lineRule="auto"/>
              <w:rPr/>
            </w:pPr>
            <w:r>
              <w:rPr>
                <w:spacing w:val="-3"/>
              </w:rPr>
              <w:t>部门经济</w:t>
            </w:r>
            <w:r>
              <w:rPr/>
              <w:t xml:space="preserve"> </w:t>
            </w:r>
            <w:r>
              <w:rPr>
                <w:spacing w:val="-4"/>
              </w:rPr>
              <w:t>科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目</w:t>
            </w:r>
          </w:p>
        </w:tc>
      </w:tr>
      <w:tr>
        <w:trPr>
          <w:trHeight w:val="879" w:hRule="atLeast"/>
        </w:trPr>
        <w:tc>
          <w:tcPr>
            <w:tcW w:w="2653" w:type="dxa"/>
            <w:vAlign w:val="top"/>
            <w:gridSpan w:val="3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4"/>
              <w:spacing w:before="65" w:line="221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15"/>
              </w:rPr>
              <w:t xml:space="preserve">   </w:t>
            </w:r>
            <w:r>
              <w:rPr>
                <w:spacing w:val="-5"/>
              </w:rPr>
              <w:t>计</w:t>
            </w:r>
          </w:p>
        </w:tc>
        <w:tc>
          <w:tcPr>
            <w:tcW w:w="9553" w:type="dxa"/>
            <w:vAlign w:val="top"/>
            <w:gridSpan w:val="4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2"/>
              <w:spacing w:before="65" w:line="221" w:lineRule="auto"/>
              <w:rPr/>
            </w:pPr>
            <w:r>
              <w:rPr>
                <w:spacing w:val="-5"/>
              </w:rPr>
              <w:t>合</w:t>
            </w:r>
            <w:r>
              <w:rPr>
                <w:spacing w:val="1"/>
              </w:rPr>
              <w:t xml:space="preserve">     </w:t>
            </w:r>
            <w:r>
              <w:rPr>
                <w:spacing w:val="-5"/>
              </w:rPr>
              <w:t>计</w:t>
            </w:r>
          </w:p>
        </w:tc>
        <w:tc>
          <w:tcPr>
            <w:tcW w:w="112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9"/>
              <w:spacing w:before="65" w:line="183" w:lineRule="auto"/>
              <w:rPr/>
            </w:pPr>
            <w:r>
              <w:rPr>
                <w:spacing w:val="-3"/>
              </w:rPr>
              <w:t>5347</w:t>
            </w: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58" w:hRule="atLeast"/>
        </w:trPr>
        <w:tc>
          <w:tcPr>
            <w:tcW w:w="49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5" w:line="184" w:lineRule="auto"/>
              <w:rPr/>
            </w:pPr>
            <w:r>
              <w:rPr/>
              <w:t>1</w:t>
            </w:r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5" w:line="220" w:lineRule="auto"/>
              <w:rPr/>
            </w:pPr>
            <w:r>
              <w:rPr>
                <w:spacing w:val="3"/>
              </w:rPr>
              <w:t>渝财农</w:t>
            </w:r>
          </w:p>
          <w:p>
            <w:pPr>
              <w:pStyle w:val="TableText"/>
              <w:ind w:left="80"/>
              <w:spacing w:before="76" w:line="224" w:lineRule="auto"/>
              <w:rPr/>
            </w:pPr>
            <w:r>
              <w:rPr>
                <w:spacing w:val="-4"/>
              </w:rPr>
              <w:t>[2023]146</w:t>
            </w:r>
          </w:p>
          <w:p>
            <w:pPr>
              <w:pStyle w:val="TableText"/>
              <w:ind w:left="429"/>
              <w:spacing w:before="62" w:line="221" w:lineRule="auto"/>
              <w:rPr/>
            </w:pPr>
            <w:r>
              <w:rPr/>
              <w:t>号</w:t>
            </w:r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 w:right="110"/>
              <w:spacing w:before="65" w:line="282" w:lineRule="auto"/>
              <w:jc w:val="both"/>
              <w:rPr/>
            </w:pPr>
            <w:r>
              <w:rPr>
                <w:spacing w:val="-3"/>
              </w:rPr>
              <w:t>重庆市财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政局关于</w:t>
            </w:r>
            <w:r>
              <w:rPr/>
              <w:t xml:space="preserve"> </w:t>
            </w:r>
            <w:r>
              <w:rPr>
                <w:spacing w:val="-3"/>
              </w:rPr>
              <w:t>提前下达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2024年中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央财政衔</w:t>
            </w:r>
            <w:r>
              <w:rPr/>
              <w:t xml:space="preserve"> </w:t>
            </w:r>
            <w:r>
              <w:rPr>
                <w:spacing w:val="6"/>
              </w:rPr>
              <w:t>接推进乡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村振兴补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助资金预</w:t>
            </w:r>
            <w:r>
              <w:rPr/>
              <w:t xml:space="preserve"> </w:t>
            </w:r>
            <w:r>
              <w:rPr>
                <w:spacing w:val="3"/>
              </w:rPr>
              <w:t>算的通知</w:t>
            </w:r>
          </w:p>
        </w:tc>
        <w:tc>
          <w:tcPr>
            <w:tcW w:w="1059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 w:right="209"/>
              <w:spacing w:before="65" w:line="258" w:lineRule="auto"/>
              <w:rPr/>
            </w:pPr>
            <w:r>
              <w:rPr>
                <w:spacing w:val="3"/>
              </w:rPr>
              <w:t>区乡村</w:t>
            </w:r>
            <w:r>
              <w:rPr/>
              <w:t xml:space="preserve"> </w:t>
            </w:r>
            <w:r>
              <w:rPr>
                <w:spacing w:val="5"/>
              </w:rPr>
              <w:t>振兴局</w:t>
            </w:r>
          </w:p>
        </w:tc>
        <w:tc>
          <w:tcPr>
            <w:tcW w:w="112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 w:right="157" w:hanging="199"/>
              <w:spacing w:before="65" w:line="263" w:lineRule="auto"/>
              <w:rPr/>
            </w:pPr>
            <w:r>
              <w:rPr>
                <w:spacing w:val="2"/>
              </w:rPr>
              <w:t>区人力社</w:t>
            </w:r>
            <w:r>
              <w:rPr/>
              <w:t xml:space="preserve"> </w:t>
            </w:r>
            <w:r>
              <w:rPr>
                <w:spacing w:val="9"/>
              </w:rPr>
              <w:t>保局</w:t>
            </w:r>
          </w:p>
        </w:tc>
        <w:tc>
          <w:tcPr>
            <w:tcW w:w="116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 w:right="176" w:hanging="200"/>
              <w:spacing w:before="65" w:line="253" w:lineRule="auto"/>
              <w:rPr/>
            </w:pPr>
            <w:r>
              <w:rPr>
                <w:spacing w:val="2"/>
              </w:rPr>
              <w:t>区人力社</w:t>
            </w:r>
            <w:r>
              <w:rPr/>
              <w:t xml:space="preserve"> </w:t>
            </w:r>
            <w:r>
              <w:rPr>
                <w:spacing w:val="8"/>
              </w:rPr>
              <w:t>保局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294"/>
              <w:spacing w:before="160" w:line="219" w:lineRule="auto"/>
              <w:rPr/>
            </w:pPr>
            <w:r>
              <w:rPr/>
              <w:t>潼南区2024年度贫困劳动力跨区域交通补助项目；按贫困劳动力</w:t>
            </w:r>
          </w:p>
          <w:p>
            <w:pPr>
              <w:pStyle w:val="TableText"/>
              <w:ind w:left="144" w:right="229" w:firstLine="100"/>
              <w:spacing w:before="72" w:line="256" w:lineRule="auto"/>
              <w:rPr/>
            </w:pPr>
            <w:r>
              <w:rPr/>
              <w:t>本人往返户籍地与就业地乘坐火车硬座席、高铁/动车二等座和公</w:t>
            </w:r>
            <w:r>
              <w:rPr>
                <w:spacing w:val="10"/>
              </w:rPr>
              <w:t xml:space="preserve"> </w:t>
            </w:r>
            <w:r>
              <w:rPr/>
              <w:t>交长途汽车的票据票价据实补贴，每人每年享受一次补贴。</w:t>
            </w:r>
          </w:p>
        </w:tc>
        <w:tc>
          <w:tcPr>
            <w:tcW w:w="1129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65" w:line="184" w:lineRule="auto"/>
              <w:rPr/>
            </w:pPr>
            <w:r>
              <w:rPr>
                <w:spacing w:val="-6"/>
              </w:rPr>
              <w:t>100</w:t>
            </w:r>
          </w:p>
        </w:tc>
        <w:tc>
          <w:tcPr>
            <w:tcW w:w="1124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0"/>
              <w:spacing w:before="65" w:line="183" w:lineRule="auto"/>
              <w:rPr/>
            </w:pPr>
            <w:r>
              <w:rPr>
                <w:spacing w:val="-3"/>
              </w:rPr>
              <w:t>303</w:t>
            </w:r>
          </w:p>
        </w:tc>
      </w:tr>
      <w:tr>
        <w:trPr>
          <w:trHeight w:val="61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84"/>
              <w:spacing w:before="263" w:line="183" w:lineRule="auto"/>
              <w:rPr/>
            </w:pPr>
            <w:r>
              <w:rPr/>
              <w:t>2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52" w:right="154" w:hanging="199"/>
              <w:spacing w:before="55" w:line="246" w:lineRule="auto"/>
              <w:rPr/>
            </w:pPr>
            <w:r>
              <w:rPr>
                <w:spacing w:val="2"/>
              </w:rPr>
              <w:t>区农业农 </w:t>
            </w:r>
            <w:r>
              <w:rPr>
                <w:spacing w:val="-3"/>
              </w:rPr>
              <w:t>村委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373" w:right="173" w:hanging="200"/>
              <w:spacing w:before="54" w:line="256" w:lineRule="auto"/>
              <w:rPr/>
            </w:pPr>
            <w:r>
              <w:rPr>
                <w:spacing w:val="2"/>
              </w:rPr>
              <w:t>区农业农 </w:t>
            </w:r>
            <w:r>
              <w:rPr>
                <w:spacing w:val="-3"/>
              </w:rPr>
              <w:t>村委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154" w:right="276" w:firstLine="140"/>
              <w:spacing w:before="62" w:line="248" w:lineRule="auto"/>
              <w:rPr/>
            </w:pPr>
            <w:r>
              <w:rPr/>
              <w:t>潼南区2024年度小额贷款贴息；用于脱贫户小额信贷当年基准利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率产生的利息进行补贴，切实解决融资难问题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408"/>
              <w:spacing w:before="262" w:line="184" w:lineRule="auto"/>
              <w:rPr/>
            </w:pPr>
            <w:r>
              <w:rPr>
                <w:spacing w:val="-6"/>
              </w:rPr>
              <w:t>125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410"/>
              <w:spacing w:before="263" w:line="183" w:lineRule="auto"/>
              <w:rPr/>
            </w:pPr>
            <w:r>
              <w:rPr>
                <w:spacing w:val="-3"/>
              </w:rPr>
              <w:t>303</w:t>
            </w:r>
          </w:p>
        </w:tc>
      </w:tr>
      <w:tr>
        <w:trPr>
          <w:trHeight w:val="929" w:hRule="atLeast"/>
        </w:trPr>
        <w:tc>
          <w:tcPr>
            <w:tcW w:w="49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5" w:line="183" w:lineRule="auto"/>
              <w:rPr/>
            </w:pPr>
            <w:r>
              <w:rPr/>
              <w:t>3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52" w:right="154" w:hanging="199"/>
              <w:spacing w:before="225" w:line="237" w:lineRule="auto"/>
              <w:rPr/>
            </w:pPr>
            <w:r>
              <w:rPr>
                <w:spacing w:val="2"/>
              </w:rPr>
              <w:t>区农业农 </w:t>
            </w:r>
            <w:r>
              <w:rPr>
                <w:spacing w:val="-3"/>
              </w:rPr>
              <w:t>村委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373" w:right="173" w:hanging="200"/>
              <w:spacing w:before="206" w:line="246" w:lineRule="auto"/>
              <w:rPr/>
            </w:pPr>
            <w:r>
              <w:rPr>
                <w:spacing w:val="2"/>
              </w:rPr>
              <w:t>区农业农 </w:t>
            </w:r>
            <w:r>
              <w:rPr>
                <w:spacing w:val="-3"/>
              </w:rPr>
              <w:t>村委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125" w:right="198" w:firstLine="69"/>
              <w:spacing w:before="42" w:line="264" w:lineRule="auto"/>
              <w:jc w:val="both"/>
              <w:rPr/>
            </w:pPr>
            <w:r>
              <w:rPr/>
              <w:t>憧南区2023年度”改补为奖“补助项目；用于</w:t>
            </w:r>
            <w:r>
              <w:rPr>
                <w:spacing w:val="-1"/>
              </w:rPr>
              <w:t>全区监测户、突发严</w:t>
            </w:r>
            <w:r>
              <w:rPr/>
              <w:t xml:space="preserve"> </w:t>
            </w:r>
            <w:r>
              <w:rPr>
                <w:spacing w:val="2"/>
              </w:rPr>
              <w:t>重困难群众发展产业到户补助，通过种植、养殖户每户最高可享受 </w:t>
            </w:r>
            <w:r>
              <w:rPr>
                <w:spacing w:val="1"/>
              </w:rPr>
              <w:t>3000元产业到户补助</w:t>
            </w:r>
          </w:p>
        </w:tc>
        <w:tc>
          <w:tcPr>
            <w:tcW w:w="112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8"/>
              <w:spacing w:before="65" w:line="183" w:lineRule="auto"/>
              <w:rPr/>
            </w:pPr>
            <w:r>
              <w:rPr>
                <w:spacing w:val="-2"/>
              </w:rPr>
              <w:t>980</w:t>
            </w:r>
          </w:p>
        </w:tc>
        <w:tc>
          <w:tcPr>
            <w:tcW w:w="1124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0"/>
              <w:spacing w:before="65" w:line="183" w:lineRule="auto"/>
              <w:rPr/>
            </w:pPr>
            <w:r>
              <w:rPr>
                <w:spacing w:val="-3"/>
              </w:rPr>
              <w:t>303</w:t>
            </w:r>
          </w:p>
        </w:tc>
      </w:tr>
      <w:tr>
        <w:trPr>
          <w:trHeight w:val="949" w:hRule="atLeast"/>
        </w:trPr>
        <w:tc>
          <w:tcPr>
            <w:tcW w:w="49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5" w:line="183" w:lineRule="auto"/>
              <w:rPr/>
            </w:pPr>
            <w:r>
              <w:rPr/>
              <w:t>4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52" w:right="157" w:hanging="199"/>
              <w:spacing w:before="204" w:line="268" w:lineRule="auto"/>
              <w:rPr/>
            </w:pPr>
            <w:r>
              <w:rPr>
                <w:spacing w:val="2"/>
              </w:rPr>
              <w:t>区乡村振</w:t>
            </w:r>
            <w:r>
              <w:rPr/>
              <w:t xml:space="preserve"> </w:t>
            </w:r>
            <w:r>
              <w:rPr>
                <w:spacing w:val="9"/>
              </w:rPr>
              <w:t>兴局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373" w:right="176" w:hanging="200"/>
              <w:spacing w:before="213" w:line="259" w:lineRule="auto"/>
              <w:rPr/>
            </w:pPr>
            <w:r>
              <w:rPr>
                <w:spacing w:val="2"/>
              </w:rPr>
              <w:t>区乡村振</w:t>
            </w:r>
            <w:r>
              <w:rPr/>
              <w:t xml:space="preserve"> </w:t>
            </w:r>
            <w:r>
              <w:rPr>
                <w:spacing w:val="8"/>
              </w:rPr>
              <w:t>兴局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144" w:right="91" w:firstLine="49"/>
              <w:spacing w:before="52" w:line="271" w:lineRule="auto"/>
              <w:jc w:val="both"/>
              <w:rPr/>
            </w:pPr>
            <w:r>
              <w:rPr>
                <w:spacing w:val="3"/>
              </w:rPr>
              <w:t>潼南区2024年度项目管理费；用于衔接项目规划编制、项目评估、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检查验收、档案管理、项目公告公示、报帐管理、脱贫监测等方面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的经费支出</w:t>
            </w:r>
          </w:p>
        </w:tc>
        <w:tc>
          <w:tcPr>
            <w:tcW w:w="112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8"/>
              <w:spacing w:before="65" w:line="183" w:lineRule="auto"/>
              <w:rPr/>
            </w:pPr>
            <w:r>
              <w:rPr>
                <w:spacing w:val="-3"/>
              </w:rPr>
              <w:t>53</w:t>
            </w:r>
          </w:p>
        </w:tc>
        <w:tc>
          <w:tcPr>
            <w:tcW w:w="1124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0"/>
              <w:spacing w:before="65" w:line="183" w:lineRule="auto"/>
              <w:rPr/>
            </w:pPr>
            <w:r>
              <w:rPr>
                <w:spacing w:val="-3"/>
              </w:rPr>
              <w:t>302</w:t>
            </w:r>
          </w:p>
        </w:tc>
      </w:tr>
      <w:tr>
        <w:trPr>
          <w:trHeight w:val="1248" w:hRule="atLeast"/>
        </w:trPr>
        <w:tc>
          <w:tcPr>
            <w:tcW w:w="49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5" w:line="182" w:lineRule="auto"/>
              <w:rPr/>
            </w:pPr>
            <w:r>
              <w:rPr/>
              <w:t>5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 w:right="154" w:hanging="199"/>
              <w:spacing w:before="65" w:line="246" w:lineRule="auto"/>
              <w:rPr/>
            </w:pPr>
            <w:r>
              <w:rPr>
                <w:spacing w:val="2"/>
              </w:rPr>
              <w:t>区农业农 </w:t>
            </w:r>
            <w:r>
              <w:rPr>
                <w:spacing w:val="-3"/>
              </w:rPr>
              <w:t>村委</w:t>
            </w:r>
          </w:p>
        </w:tc>
        <w:tc>
          <w:tcPr>
            <w:tcW w:w="1169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65" w:line="219" w:lineRule="auto"/>
              <w:rPr/>
            </w:pPr>
            <w:r>
              <w:rPr>
                <w:spacing w:val="-2"/>
              </w:rPr>
              <w:t>米心镇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245"/>
              <w:spacing w:before="53" w:line="219" w:lineRule="auto"/>
              <w:rPr/>
            </w:pPr>
            <w:r>
              <w:rPr/>
              <w:t>撞南区2024年米心镇毗卢村扶持壮大村级集体经</w:t>
            </w:r>
            <w:r>
              <w:rPr>
                <w:spacing w:val="-1"/>
              </w:rPr>
              <w:t>济项目；1、新建</w:t>
            </w:r>
          </w:p>
          <w:p>
            <w:pPr>
              <w:pStyle w:val="TableText"/>
              <w:ind w:left="144" w:right="177" w:firstLine="150"/>
              <w:spacing w:before="82" w:line="266" w:lineRule="auto"/>
              <w:rPr/>
            </w:pPr>
            <w:r>
              <w:rPr>
                <w:spacing w:val="3"/>
              </w:rPr>
              <w:t>蔬菜大棚25亩。2、购买拖拉机机械设备一套(拖拉机、旋耕机、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秸秆还田机、液压翻转犁、智能播种机、旋耕开箱起垄一体机、侧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边开沟机各1台)用于农机社会化服务</w:t>
            </w:r>
          </w:p>
        </w:tc>
        <w:tc>
          <w:tcPr>
            <w:tcW w:w="112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8"/>
              <w:spacing w:before="65" w:line="183" w:lineRule="auto"/>
              <w:rPr/>
            </w:pPr>
            <w:r>
              <w:rPr>
                <w:spacing w:val="-4"/>
              </w:rPr>
              <w:t>70</w:t>
            </w:r>
          </w:p>
        </w:tc>
        <w:tc>
          <w:tcPr>
            <w:tcW w:w="112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0"/>
              <w:spacing w:before="65" w:line="183" w:lineRule="auto"/>
              <w:rPr/>
            </w:pPr>
            <w:r>
              <w:rPr>
                <w:spacing w:val="-3"/>
              </w:rPr>
              <w:t>302</w:t>
            </w:r>
          </w:p>
        </w:tc>
      </w:tr>
      <w:tr>
        <w:trPr>
          <w:trHeight w:val="1243" w:hRule="atLeast"/>
        </w:trPr>
        <w:tc>
          <w:tcPr>
            <w:tcW w:w="49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4"/>
              <w:spacing w:before="65" w:line="183" w:lineRule="auto"/>
              <w:rPr/>
            </w:pPr>
            <w:r>
              <w:rPr/>
              <w:t>6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 w:right="154" w:hanging="199"/>
              <w:spacing w:before="65" w:line="246" w:lineRule="auto"/>
              <w:rPr/>
            </w:pPr>
            <w:r>
              <w:rPr>
                <w:spacing w:val="2"/>
              </w:rPr>
              <w:t>区农业农 </w:t>
            </w:r>
            <w:r>
              <w:rPr>
                <w:spacing w:val="-3"/>
              </w:rPr>
              <w:t>村委</w:t>
            </w:r>
          </w:p>
        </w:tc>
        <w:tc>
          <w:tcPr>
            <w:tcW w:w="1169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5" w:line="219" w:lineRule="auto"/>
              <w:rPr/>
            </w:pPr>
            <w:r>
              <w:rPr>
                <w:spacing w:val="-2"/>
              </w:rPr>
              <w:t>梓潼街道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125" w:right="90" w:firstLine="169"/>
              <w:spacing w:before="45" w:line="274" w:lineRule="auto"/>
              <w:rPr/>
            </w:pPr>
            <w:r>
              <w:rPr/>
              <w:t>潼南区2024年梓潼街道五郎村度扶持村集</w:t>
            </w:r>
            <w:r>
              <w:rPr>
                <w:spacing w:val="-1"/>
              </w:rPr>
              <w:t>体经济发展项目；在五</w:t>
            </w:r>
            <w:r>
              <w:rPr/>
              <w:t xml:space="preserve">   </w:t>
            </w:r>
            <w:r>
              <w:rPr>
                <w:spacing w:val="2"/>
              </w:rPr>
              <w:t>郎村利用撂荒地发展“玉米—萝卜”种植200亩，修建蓄水池2口及</w:t>
            </w:r>
            <w:r>
              <w:rPr>
                <w:spacing w:val="9"/>
              </w:rPr>
              <w:t xml:space="preserve">  </w:t>
            </w:r>
            <w:r>
              <w:rPr>
                <w:spacing w:val="6"/>
              </w:rPr>
              <w:t>机耕道，整治土地，购买灌溉管网及抽水泵，购买东</w:t>
            </w:r>
            <w:r>
              <w:rPr>
                <w:spacing w:val="5"/>
              </w:rPr>
              <w:t>方红拖拉机、</w:t>
            </w:r>
            <w:r>
              <w:rPr/>
              <w:t xml:space="preserve"> </w:t>
            </w:r>
            <w:r>
              <w:rPr>
                <w:spacing w:val="-1"/>
              </w:rPr>
              <w:t>旋耕机。</w:t>
            </w:r>
          </w:p>
        </w:tc>
        <w:tc>
          <w:tcPr>
            <w:tcW w:w="112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8"/>
              <w:spacing w:before="65" w:line="183" w:lineRule="auto"/>
              <w:rPr/>
            </w:pPr>
            <w:r>
              <w:rPr>
                <w:spacing w:val="-4"/>
              </w:rPr>
              <w:t>70</w:t>
            </w:r>
          </w:p>
        </w:tc>
        <w:tc>
          <w:tcPr>
            <w:tcW w:w="112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0"/>
              <w:spacing w:before="65" w:line="183" w:lineRule="auto"/>
              <w:rPr/>
            </w:pPr>
            <w:r>
              <w:rPr>
                <w:spacing w:val="-3"/>
              </w:rPr>
              <w:t>302</w:t>
            </w:r>
          </w:p>
        </w:tc>
      </w:tr>
    </w:tbl>
    <w:p>
      <w:pPr>
        <w:pStyle w:val="BodyText"/>
        <w:spacing w:line="137" w:lineRule="exact"/>
        <w:rPr>
          <w:sz w:val="11"/>
        </w:rPr>
      </w:pPr>
      <w:r/>
    </w:p>
    <w:p>
      <w:pPr>
        <w:spacing w:line="137" w:lineRule="exact"/>
        <w:sectPr>
          <w:footerReference w:type="default" r:id="rId5"/>
          <w:pgSz w:w="16930" w:h="12060"/>
          <w:pgMar w:top="1025" w:right="1295" w:bottom="1047" w:left="1165" w:header="0" w:footer="839" w:gutter="0"/>
        </w:sectPr>
        <w:rPr>
          <w:sz w:val="11"/>
          <w:szCs w:val="11"/>
        </w:rPr>
      </w:pPr>
    </w:p>
    <w:p>
      <w:pPr>
        <w:ind w:left="851"/>
        <w:spacing w:before="327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2"/>
        </w:rPr>
        <w:t>2024年(第二批)中央财政衔接推进乡</w:t>
      </w:r>
      <w:r>
        <w:rPr>
          <w:rFonts w:ascii="SimSun" w:hAnsi="SimSun" w:eastAsia="SimSun" w:cs="SimSun"/>
          <w:sz w:val="45"/>
          <w:szCs w:val="45"/>
          <w:b/>
          <w:bCs/>
          <w:spacing w:val="1"/>
        </w:rPr>
        <w:t>村振兴补助资金预算明细表</w:t>
      </w:r>
    </w:p>
    <w:p>
      <w:pPr>
        <w:spacing w:line="124" w:lineRule="exact"/>
        <w:rPr/>
      </w:pPr>
      <w:r/>
    </w:p>
    <w:p>
      <w:pPr>
        <w:spacing w:line="124" w:lineRule="exact"/>
        <w:sectPr>
          <w:footerReference w:type="default" r:id="rId6"/>
          <w:pgSz w:w="16820" w:h="11900"/>
          <w:pgMar w:top="1011" w:right="1284" w:bottom="1144" w:left="1034" w:header="0" w:footer="827" w:gutter="0"/>
          <w:cols w:equalWidth="0" w:num="1">
            <w:col w:w="14501" w:space="0"/>
          </w:cols>
        </w:sectPr>
        <w:rPr/>
      </w:pPr>
    </w:p>
    <w:p>
      <w:pPr>
        <w:ind w:left="94"/>
        <w:spacing w:before="11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编制单位：区乡村振兴局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单位：万元</w:t>
      </w:r>
    </w:p>
    <w:p>
      <w:pPr>
        <w:spacing w:line="220" w:lineRule="auto"/>
        <w:sectPr>
          <w:type w:val="continuous"/>
          <w:pgSz w:w="16820" w:h="11900"/>
          <w:pgMar w:top="1011" w:right="1284" w:bottom="1144" w:left="1034" w:header="0" w:footer="827" w:gutter="0"/>
          <w:cols w:equalWidth="0" w:num="2">
            <w:col w:w="13305" w:space="100"/>
            <w:col w:w="1096" w:space="0"/>
          </w:cols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27" w:lineRule="exact"/>
        <w:rPr/>
      </w:pPr>
      <w:r/>
    </w:p>
    <w:tbl>
      <w:tblPr>
        <w:tblStyle w:val="TableNormal"/>
        <w:tblW w:w="144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5"/>
        <w:gridCol w:w="1079"/>
        <w:gridCol w:w="1079"/>
        <w:gridCol w:w="1059"/>
        <w:gridCol w:w="1129"/>
        <w:gridCol w:w="1169"/>
        <w:gridCol w:w="6216"/>
        <w:gridCol w:w="1129"/>
        <w:gridCol w:w="1135"/>
      </w:tblGrid>
      <w:tr>
        <w:trPr>
          <w:trHeight w:val="634" w:hRule="atLeast"/>
        </w:trPr>
        <w:tc>
          <w:tcPr>
            <w:tcW w:w="495" w:type="dxa"/>
            <w:vAlign w:val="top"/>
            <w:textDirection w:val="tbRlV"/>
          </w:tcPr>
          <w:p>
            <w:pPr>
              <w:pStyle w:val="TableText"/>
              <w:ind w:left="24"/>
              <w:spacing w:before="140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z w:val="21"/>
                <w:szCs w:val="21"/>
                <w:spacing w:val="5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50"/>
              <w:spacing w:before="21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上级文号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61"/>
              <w:spacing w:before="21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项目名称</w:t>
            </w:r>
          </w:p>
        </w:tc>
        <w:tc>
          <w:tcPr>
            <w:tcW w:w="1059" w:type="dxa"/>
            <w:vAlign w:val="top"/>
          </w:tcPr>
          <w:p>
            <w:pPr>
              <w:pStyle w:val="TableText"/>
              <w:ind w:left="311" w:right="116" w:hanging="210"/>
              <w:spacing w:before="64" w:line="2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预算下达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42" w:right="134" w:hanging="209"/>
              <w:spacing w:before="34" w:line="25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项目主管 </w:t>
            </w: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363" w:right="155" w:hanging="209"/>
              <w:spacing w:before="54" w:line="24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项目实施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6216" w:type="dxa"/>
            <w:vAlign w:val="top"/>
          </w:tcPr>
          <w:p>
            <w:pPr>
              <w:pStyle w:val="TableText"/>
              <w:ind w:left="2154"/>
              <w:spacing w:before="21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项目名称及建设内容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39"/>
              <w:spacing w:before="21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中央资金</w:t>
            </w:r>
          </w:p>
        </w:tc>
        <w:tc>
          <w:tcPr>
            <w:tcW w:w="1135" w:type="dxa"/>
            <w:vAlign w:val="top"/>
          </w:tcPr>
          <w:p>
            <w:pPr>
              <w:pStyle w:val="TableText"/>
              <w:ind w:left="349" w:right="135" w:hanging="209"/>
              <w:spacing w:before="73" w:line="2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部门经济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科</w:t>
            </w:r>
            <w:r>
              <w:rPr>
                <w:sz w:val="21"/>
                <w:szCs w:val="21"/>
                <w:spacing w:val="-8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目</w:t>
            </w:r>
          </w:p>
        </w:tc>
      </w:tr>
      <w:tr>
        <w:trPr>
          <w:trHeight w:val="939" w:hRule="atLeast"/>
        </w:trPr>
        <w:tc>
          <w:tcPr>
            <w:tcW w:w="49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8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42" w:right="133" w:hanging="209"/>
              <w:spacing w:before="211" w:line="24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区农业农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村委</w:t>
            </w:r>
          </w:p>
        </w:tc>
        <w:tc>
          <w:tcPr>
            <w:tcW w:w="116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新胜镇</w:t>
            </w:r>
          </w:p>
        </w:tc>
        <w:tc>
          <w:tcPr>
            <w:tcW w:w="6216" w:type="dxa"/>
            <w:vAlign w:val="top"/>
          </w:tcPr>
          <w:p>
            <w:pPr>
              <w:pStyle w:val="TableText"/>
              <w:ind w:left="104" w:right="103" w:firstLine="60"/>
              <w:spacing w:before="38" w:line="258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潼南区2024年新胜镇石桥村集体经济联合社罗盘山育肥场建设项</w:t>
            </w:r>
            <w:r>
              <w:rPr>
                <w:sz w:val="21"/>
                <w:szCs w:val="21"/>
                <w:spacing w:val="12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目；</w:t>
            </w:r>
            <w:r>
              <w:rPr>
                <w:sz w:val="21"/>
                <w:szCs w:val="21"/>
                <w:spacing w:val="-34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一是建设罗盘山猪育肥场圈舍300平米；二是建设育肥场管理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3"/>
              </w:rPr>
              <w:t>用房，饲料库房等配套用房400平米。</w:t>
            </w:r>
          </w:p>
        </w:tc>
        <w:tc>
          <w:tcPr>
            <w:tcW w:w="112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70</w:t>
            </w:r>
          </w:p>
        </w:tc>
        <w:tc>
          <w:tcPr>
            <w:tcW w:w="1135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939" w:hRule="atLeast"/>
        </w:trPr>
        <w:tc>
          <w:tcPr>
            <w:tcW w:w="49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42" w:right="133" w:hanging="209"/>
              <w:spacing w:before="233" w:line="23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区农业农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村委</w:t>
            </w:r>
          </w:p>
        </w:tc>
        <w:tc>
          <w:tcPr>
            <w:tcW w:w="116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玉溪镇</w:t>
            </w:r>
          </w:p>
        </w:tc>
        <w:tc>
          <w:tcPr>
            <w:tcW w:w="6216" w:type="dxa"/>
            <w:vAlign w:val="top"/>
          </w:tcPr>
          <w:p>
            <w:pPr>
              <w:pStyle w:val="TableText"/>
              <w:ind w:left="155" w:right="147" w:firstLine="9"/>
              <w:spacing w:before="38" w:line="261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潼南区2024年玉溪镇金堆社区扶持壮大村集体经济项目；建设场</w:t>
            </w:r>
            <w:r>
              <w:rPr>
                <w:sz w:val="21"/>
                <w:szCs w:val="21"/>
                <w:spacing w:val="12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地修建生产车间2000平方米、修建冻库100立方米、购买粉条加 </w:t>
            </w:r>
            <w:r>
              <w:rPr>
                <w:sz w:val="21"/>
                <w:szCs w:val="21"/>
              </w:rPr>
              <w:t>工生产流水线设备1套。</w:t>
            </w:r>
          </w:p>
        </w:tc>
        <w:tc>
          <w:tcPr>
            <w:tcW w:w="112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70</w:t>
            </w:r>
          </w:p>
        </w:tc>
        <w:tc>
          <w:tcPr>
            <w:tcW w:w="113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1148" w:hRule="atLeast"/>
        </w:trPr>
        <w:tc>
          <w:tcPr>
            <w:tcW w:w="495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 w:right="133" w:hanging="209"/>
              <w:spacing w:before="68" w:line="24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区农业农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村委</w:t>
            </w:r>
          </w:p>
        </w:tc>
        <w:tc>
          <w:tcPr>
            <w:tcW w:w="1169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宝龙镇</w:t>
            </w:r>
          </w:p>
        </w:tc>
        <w:tc>
          <w:tcPr>
            <w:tcW w:w="6216" w:type="dxa"/>
            <w:vAlign w:val="top"/>
          </w:tcPr>
          <w:p>
            <w:pPr>
              <w:pStyle w:val="TableText"/>
              <w:ind w:left="165" w:right="149"/>
              <w:spacing w:before="149" w:line="255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潼南区2024年宝龙镇酢房社区中央财政资金扶持村集体经济发展</w:t>
            </w:r>
            <w:r>
              <w:rPr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</w:rPr>
              <w:t>项目；1、建设小型红薯粉加工厂；2、雷沃</w:t>
            </w:r>
            <w:r>
              <w:rPr>
                <w:sz w:val="21"/>
                <w:szCs w:val="21"/>
                <w:spacing w:val="-1"/>
              </w:rPr>
              <w:t>欧豹拖拉机M1604-5G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3"/>
              </w:rPr>
              <w:t>(G4)及配套后置设备；3、开垦40亩土地扩展中药材种植基地。</w:t>
            </w:r>
          </w:p>
        </w:tc>
        <w:tc>
          <w:tcPr>
            <w:tcW w:w="1129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6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70</w:t>
            </w:r>
          </w:p>
        </w:tc>
        <w:tc>
          <w:tcPr>
            <w:tcW w:w="1135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6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2496" w:hRule="atLeast"/>
        </w:trPr>
        <w:tc>
          <w:tcPr>
            <w:tcW w:w="49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 w:right="133" w:hanging="209"/>
              <w:spacing w:before="69" w:line="23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区农业农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村委</w:t>
            </w:r>
          </w:p>
        </w:tc>
        <w:tc>
          <w:tcPr>
            <w:tcW w:w="116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龙形镇</w:t>
            </w:r>
          </w:p>
        </w:tc>
        <w:tc>
          <w:tcPr>
            <w:tcW w:w="6216" w:type="dxa"/>
            <w:vAlign w:val="top"/>
          </w:tcPr>
          <w:p>
            <w:pPr>
              <w:pStyle w:val="TableText"/>
              <w:ind w:left="115" w:right="145" w:firstLine="49"/>
              <w:spacing w:before="32" w:line="262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撞南区2024年龙形镇鹅形社区经济联合社购买农机设备及稻谷种</w:t>
            </w:r>
            <w:r>
              <w:rPr>
                <w:sz w:val="21"/>
                <w:szCs w:val="21"/>
                <w:spacing w:val="14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植基地基础设施建设项目；1.修建长500米，宽3.5米的泥结石路</w:t>
            </w:r>
            <w:r>
              <w:rPr>
                <w:sz w:val="21"/>
                <w:szCs w:val="21"/>
                <w:spacing w:val="7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面。</w:t>
            </w:r>
          </w:p>
          <w:p>
            <w:pPr>
              <w:pStyle w:val="TableText"/>
              <w:ind w:left="104" w:right="71" w:hanging="49"/>
              <w:spacing w:before="56" w:line="24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2.购买稻谷及油菜种子、化肥、农药、农膜稻田种植，农资产品采</w:t>
            </w:r>
            <w:r>
              <w:rPr>
                <w:sz w:val="21"/>
                <w:szCs w:val="21"/>
                <w:spacing w:val="18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购。</w:t>
            </w:r>
          </w:p>
          <w:p>
            <w:pPr>
              <w:pStyle w:val="TableText"/>
              <w:ind w:left="213" w:hanging="58"/>
              <w:spacing w:before="88" w:line="23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8"/>
              </w:rPr>
              <w:t>3.购置农机设备：电动抽水机两台，拖拉机一台，圣和旋耕机</w:t>
            </w:r>
            <w:r>
              <w:rPr>
                <w:sz w:val="21"/>
                <w:szCs w:val="21"/>
                <w:spacing w:val="-9"/>
              </w:rPr>
              <w:t>一台，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4"/>
              </w:rPr>
              <w:t>冀农液压翻转犁一台，开沟机一台，圣和秸秆还田机一台,收割</w:t>
            </w:r>
          </w:p>
          <w:p>
            <w:pPr>
              <w:pStyle w:val="TableText"/>
              <w:ind w:left="155"/>
              <w:spacing w:before="76" w:line="20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机一台，谷物烘干机一台。</w:t>
            </w:r>
          </w:p>
        </w:tc>
        <w:tc>
          <w:tcPr>
            <w:tcW w:w="11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70</w:t>
            </w:r>
          </w:p>
        </w:tc>
        <w:tc>
          <w:tcPr>
            <w:tcW w:w="113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939" w:hRule="atLeast"/>
        </w:trPr>
        <w:tc>
          <w:tcPr>
            <w:tcW w:w="49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11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42" w:right="133" w:hanging="209"/>
              <w:spacing w:before="240" w:line="23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区农业农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村委</w:t>
            </w:r>
          </w:p>
        </w:tc>
        <w:tc>
          <w:tcPr>
            <w:tcW w:w="116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小渡镇</w:t>
            </w:r>
          </w:p>
        </w:tc>
        <w:tc>
          <w:tcPr>
            <w:tcW w:w="6216" w:type="dxa"/>
            <w:vAlign w:val="top"/>
          </w:tcPr>
          <w:p>
            <w:pPr>
              <w:pStyle w:val="TableText"/>
              <w:ind w:left="155" w:right="56" w:firstLine="9"/>
              <w:spacing w:before="58" w:line="255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撞南区2024年小渡镇薛沱村村集体经济发展大棚蔬菜种植项目；</w:t>
            </w:r>
            <w:r>
              <w:rPr>
                <w:sz w:val="21"/>
                <w:szCs w:val="21"/>
                <w:spacing w:val="13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1、用于平整土地，新建排水沟5000米2、新建喷灌设施3</w:t>
            </w:r>
            <w:r>
              <w:rPr>
                <w:sz w:val="21"/>
                <w:szCs w:val="21"/>
              </w:rPr>
              <w:t>、新建  </w:t>
            </w:r>
            <w:r>
              <w:rPr>
                <w:sz w:val="21"/>
                <w:szCs w:val="21"/>
                <w:spacing w:val="-1"/>
              </w:rPr>
              <w:t>钢架大棚约70亩。</w:t>
            </w:r>
          </w:p>
        </w:tc>
        <w:tc>
          <w:tcPr>
            <w:tcW w:w="112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70</w:t>
            </w:r>
          </w:p>
        </w:tc>
        <w:tc>
          <w:tcPr>
            <w:tcW w:w="1135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1123" w:hRule="atLeast"/>
        </w:trPr>
        <w:tc>
          <w:tcPr>
            <w:tcW w:w="495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12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 w:right="133" w:hanging="209"/>
              <w:spacing w:before="69" w:line="23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区农业农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村委</w:t>
            </w:r>
          </w:p>
        </w:tc>
        <w:tc>
          <w:tcPr>
            <w:tcW w:w="1169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太安镇</w:t>
            </w:r>
          </w:p>
        </w:tc>
        <w:tc>
          <w:tcPr>
            <w:tcW w:w="6216" w:type="dxa"/>
            <w:vAlign w:val="top"/>
          </w:tcPr>
          <w:p>
            <w:pPr>
              <w:pStyle w:val="TableText"/>
              <w:ind w:left="104" w:right="5"/>
              <w:spacing w:before="167" w:line="255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潼南区2024年太安镇河边村扶持村集体经济发展项目；1、建设粮</w:t>
            </w:r>
            <w:r>
              <w:rPr>
                <w:sz w:val="21"/>
                <w:szCs w:val="21"/>
                <w:spacing w:val="6"/>
              </w:rPr>
              <w:t xml:space="preserve">  </w:t>
            </w:r>
            <w:r>
              <w:rPr>
                <w:sz w:val="21"/>
                <w:szCs w:val="21"/>
                <w:spacing w:val="2"/>
              </w:rPr>
              <w:t>油蔬菜种植基地：整治土地300亩，发展粮油蔬菜种植；2、贝水</w:t>
            </w:r>
            <w:r>
              <w:rPr>
                <w:sz w:val="21"/>
                <w:szCs w:val="21"/>
                <w:spacing w:val="4"/>
              </w:rPr>
              <w:t xml:space="preserve">  </w:t>
            </w:r>
            <w:r>
              <w:rPr>
                <w:sz w:val="21"/>
                <w:szCs w:val="21"/>
              </w:rPr>
              <w:t>渔业配套产业加工基地建设：建设贝水渔业配套加工生产线一条。</w:t>
            </w:r>
          </w:p>
        </w:tc>
        <w:tc>
          <w:tcPr>
            <w:tcW w:w="112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6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70</w:t>
            </w:r>
          </w:p>
        </w:tc>
        <w:tc>
          <w:tcPr>
            <w:tcW w:w="1135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6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20" w:h="11900"/>
          <w:pgMar w:top="1011" w:right="1284" w:bottom="1144" w:left="1034" w:header="0" w:footer="827" w:gutter="0"/>
          <w:cols w:equalWidth="0" w:num="1">
            <w:col w:w="14501" w:space="0"/>
          </w:cols>
        </w:sectPr>
        <w:rPr>
          <w:sz w:val="2"/>
          <w:szCs w:val="2"/>
        </w:rPr>
      </w:pPr>
    </w:p>
    <w:p>
      <w:pPr>
        <w:pStyle w:val="BodyText"/>
        <w:spacing w:line="253" w:lineRule="auto"/>
        <w:rPr/>
      </w:pPr>
      <w:r/>
    </w:p>
    <w:p>
      <w:pPr>
        <w:pStyle w:val="BodyText"/>
        <w:spacing w:line="253" w:lineRule="auto"/>
        <w:rPr/>
      </w:pPr>
      <w:r/>
    </w:p>
    <w:p>
      <w:pPr>
        <w:ind w:left="891"/>
        <w:spacing w:before="147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-1"/>
        </w:rPr>
        <w:t>2024年(第二批)中央财政衔接推进乡村振兴补助资金预算明细表</w:t>
      </w:r>
    </w:p>
    <w:p>
      <w:pPr>
        <w:spacing w:line="145" w:lineRule="exact"/>
        <w:rPr/>
      </w:pPr>
      <w:r/>
    </w:p>
    <w:p>
      <w:pPr>
        <w:spacing w:line="145" w:lineRule="exact"/>
        <w:sectPr>
          <w:footerReference w:type="default" r:id="rId7"/>
          <w:pgSz w:w="17080" w:h="12270"/>
          <w:pgMar w:top="1042" w:right="1274" w:bottom="400" w:left="1334" w:header="0" w:footer="0" w:gutter="0"/>
          <w:cols w:equalWidth="0" w:num="1">
            <w:col w:w="14471" w:space="0"/>
          </w:cols>
        </w:sectPr>
        <w:rPr/>
      </w:pPr>
    </w:p>
    <w:p>
      <w:pPr>
        <w:ind w:left="155"/>
        <w:spacing w:before="69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编制单位：区乡村振兴局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8" w:line="21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单位：万元</w:t>
      </w:r>
    </w:p>
    <w:p>
      <w:pPr>
        <w:spacing w:line="211" w:lineRule="auto"/>
        <w:sectPr>
          <w:type w:val="continuous"/>
          <w:pgSz w:w="17080" w:h="12270"/>
          <w:pgMar w:top="1042" w:right="1274" w:bottom="400" w:left="1334" w:header="0" w:footer="0" w:gutter="0"/>
          <w:cols w:equalWidth="0" w:num="2">
            <w:col w:w="13286" w:space="100"/>
            <w:col w:w="1085" w:space="0"/>
          </w:cols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67" w:lineRule="exact"/>
        <w:rPr/>
      </w:pPr>
      <w:r/>
    </w:p>
    <w:tbl>
      <w:tblPr>
        <w:tblStyle w:val="TableNormal"/>
        <w:tblW w:w="144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5"/>
        <w:gridCol w:w="1069"/>
        <w:gridCol w:w="1079"/>
        <w:gridCol w:w="1069"/>
        <w:gridCol w:w="1129"/>
        <w:gridCol w:w="1169"/>
        <w:gridCol w:w="6196"/>
        <w:gridCol w:w="1129"/>
        <w:gridCol w:w="1125"/>
      </w:tblGrid>
      <w:tr>
        <w:trPr>
          <w:trHeight w:val="624" w:hRule="atLeast"/>
        </w:trPr>
        <w:tc>
          <w:tcPr>
            <w:tcW w:w="495" w:type="dxa"/>
            <w:vAlign w:val="top"/>
            <w:textDirection w:val="tbRlV"/>
          </w:tcPr>
          <w:p>
            <w:pPr>
              <w:pStyle w:val="TableText"/>
              <w:ind w:left="14"/>
              <w:spacing w:before="140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z w:val="21"/>
                <w:szCs w:val="21"/>
                <w:spacing w:val="5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50"/>
              <w:spacing w:before="21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上级文号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81"/>
              <w:spacing w:before="21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项目名称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332" w:right="66" w:hanging="170"/>
              <w:spacing w:before="54" w:line="2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预算下达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43" w:right="134" w:hanging="210"/>
              <w:spacing w:before="22" w:line="2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项目主管 </w:t>
            </w: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363" w:right="155" w:hanging="210"/>
              <w:spacing w:before="54" w:line="24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项目实施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2185"/>
              <w:spacing w:before="21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项目名称及建设内容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39"/>
              <w:spacing w:before="21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中央资金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ind w:left="350" w:right="125" w:hanging="210"/>
              <w:spacing w:before="54" w:line="24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部门经济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科</w:t>
            </w:r>
            <w:r>
              <w:rPr>
                <w:sz w:val="21"/>
                <w:szCs w:val="21"/>
                <w:spacing w:val="-8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目</w:t>
            </w:r>
          </w:p>
        </w:tc>
      </w:tr>
      <w:tr>
        <w:trPr>
          <w:trHeight w:val="2527" w:hRule="atLeast"/>
        </w:trPr>
        <w:tc>
          <w:tcPr>
            <w:tcW w:w="49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13</w:t>
            </w:r>
          </w:p>
        </w:tc>
        <w:tc>
          <w:tcPr>
            <w:tcW w:w="10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 w:right="133" w:hanging="210"/>
              <w:spacing w:before="68" w:line="24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区农业农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村委</w:t>
            </w:r>
          </w:p>
        </w:tc>
        <w:tc>
          <w:tcPr>
            <w:tcW w:w="116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柏梓镇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134" w:right="180"/>
              <w:spacing w:before="59" w:line="25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潼南区2024年柏梓镇安堂村经济联合社生</w:t>
            </w:r>
            <w:r>
              <w:rPr>
                <w:sz w:val="21"/>
                <w:szCs w:val="21"/>
                <w:spacing w:val="-1"/>
              </w:rPr>
              <w:t>猪养殖项目；1.购买臭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6"/>
              </w:rPr>
              <w:t>氧发生器高浓度污水处理器1台；</w:t>
            </w:r>
          </w:p>
          <w:p>
            <w:pPr>
              <w:pStyle w:val="TableText"/>
              <w:ind w:left="134"/>
              <w:spacing w:before="6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5"/>
              </w:rPr>
              <w:t>2.购买10m³吸污车1辆；</w:t>
            </w:r>
          </w:p>
          <w:p>
            <w:pPr>
              <w:pStyle w:val="TableText"/>
              <w:ind w:left="134"/>
              <w:spacing w:before="58" w:line="21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3.购买广田机械</w:t>
            </w:r>
            <w:r>
              <w:rPr>
                <w:sz w:val="21"/>
                <w:szCs w:val="21"/>
              </w:rPr>
              <w:t>GTJX</w:t>
            </w:r>
            <w:r>
              <w:rPr>
                <w:sz w:val="21"/>
                <w:szCs w:val="21"/>
                <w:spacing w:val="5"/>
              </w:rPr>
              <w:t>发酵床翻抛机1台；</w:t>
            </w:r>
          </w:p>
          <w:p>
            <w:pPr>
              <w:pStyle w:val="TableText"/>
              <w:ind w:left="145"/>
              <w:spacing w:before="7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4.购买玉柴</w:t>
            </w:r>
            <w:r>
              <w:rPr>
                <w:sz w:val="21"/>
                <w:szCs w:val="21"/>
              </w:rPr>
              <w:t>HQ</w:t>
            </w:r>
            <w:r>
              <w:rPr>
                <w:sz w:val="21"/>
                <w:szCs w:val="21"/>
                <w:spacing w:val="4"/>
              </w:rPr>
              <w:t>100</w:t>
            </w:r>
            <w:r>
              <w:rPr>
                <w:sz w:val="21"/>
                <w:szCs w:val="21"/>
              </w:rPr>
              <w:t>GF</w:t>
            </w:r>
            <w:r>
              <w:rPr>
                <w:sz w:val="21"/>
                <w:szCs w:val="21"/>
                <w:spacing w:val="4"/>
              </w:rPr>
              <w:t>三相380v柴油发电机1台；</w:t>
            </w:r>
          </w:p>
          <w:p>
            <w:pPr>
              <w:pStyle w:val="TableText"/>
              <w:ind w:left="155"/>
              <w:spacing w:before="6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5.购买德国卡赫</w:t>
            </w:r>
            <w:r>
              <w:rPr>
                <w:sz w:val="21"/>
                <w:szCs w:val="21"/>
              </w:rPr>
              <w:t>HD</w:t>
            </w:r>
            <w:r>
              <w:rPr>
                <w:sz w:val="21"/>
                <w:szCs w:val="21"/>
                <w:spacing w:val="4"/>
              </w:rPr>
              <w:t>6/15 </w:t>
            </w:r>
            <w:r>
              <w:rPr>
                <w:sz w:val="21"/>
                <w:szCs w:val="21"/>
              </w:rPr>
              <w:t>classic</w:t>
            </w:r>
            <w:r>
              <w:rPr>
                <w:sz w:val="21"/>
                <w:szCs w:val="21"/>
                <w:spacing w:val="4"/>
              </w:rPr>
              <w:t>高压洗地机1台；</w:t>
            </w:r>
          </w:p>
          <w:p>
            <w:pPr>
              <w:pStyle w:val="TableText"/>
              <w:ind w:left="145" w:right="1215"/>
              <w:spacing w:before="61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6.线路安装：10平方米铜包铝芯线100米/卷160卷；</w:t>
            </w:r>
            <w:r>
              <w:rPr>
                <w:sz w:val="21"/>
                <w:szCs w:val="21"/>
                <w:spacing w:val="15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7.修建1千立方米粪污储藏池1座。</w:t>
            </w:r>
          </w:p>
        </w:tc>
        <w:tc>
          <w:tcPr>
            <w:tcW w:w="11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70</w:t>
            </w:r>
          </w:p>
        </w:tc>
        <w:tc>
          <w:tcPr>
            <w:tcW w:w="112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0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929" w:hRule="atLeast"/>
        </w:trPr>
        <w:tc>
          <w:tcPr>
            <w:tcW w:w="49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14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43" w:right="133" w:hanging="210"/>
              <w:spacing w:before="204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区农业农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村委</w:t>
            </w:r>
          </w:p>
        </w:tc>
        <w:tc>
          <w:tcPr>
            <w:tcW w:w="116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塘坝镇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134" w:right="64" w:firstLine="10"/>
              <w:spacing w:before="41" w:line="257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潼南区2024年塘坝镇石花村集体经济气调</w:t>
            </w:r>
            <w:r>
              <w:rPr>
                <w:sz w:val="21"/>
                <w:szCs w:val="21"/>
                <w:spacing w:val="-1"/>
              </w:rPr>
              <w:t>库建设项目；1、建设保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鲜库厂房450平米；2、建设气调保鲜库房</w:t>
            </w:r>
            <w:r>
              <w:rPr>
                <w:sz w:val="21"/>
                <w:szCs w:val="21"/>
              </w:rPr>
              <w:t>1512立方米(13.5米(进 </w:t>
            </w:r>
            <w:r>
              <w:rPr>
                <w:sz w:val="21"/>
                <w:szCs w:val="21"/>
                <w:spacing w:val="2"/>
              </w:rPr>
              <w:t>深)×7米(宽)×4米(高)×4间)</w:t>
            </w:r>
          </w:p>
        </w:tc>
        <w:tc>
          <w:tcPr>
            <w:tcW w:w="1129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70</w:t>
            </w:r>
          </w:p>
        </w:tc>
        <w:tc>
          <w:tcPr>
            <w:tcW w:w="112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0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939" w:hRule="atLeast"/>
        </w:trPr>
        <w:tc>
          <w:tcPr>
            <w:tcW w:w="495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15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43" w:right="133" w:hanging="210"/>
              <w:spacing w:before="205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区农业农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村委</w:t>
            </w:r>
          </w:p>
        </w:tc>
        <w:tc>
          <w:tcPr>
            <w:tcW w:w="116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大佛街道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155" w:right="155" w:hanging="10"/>
              <w:spacing w:before="34" w:line="262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潼南区2024年大佛街道八里社区集体经</w:t>
            </w:r>
            <w:r>
              <w:rPr>
                <w:sz w:val="21"/>
                <w:szCs w:val="21"/>
                <w:spacing w:val="-1"/>
              </w:rPr>
              <w:t>济发展农特产品冷链仓储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建设项目；6000立方米(三间柠檬保鲜库)(8-14℃)</w:t>
            </w:r>
            <w:r>
              <w:rPr>
                <w:sz w:val="21"/>
                <w:szCs w:val="21"/>
                <w:spacing w:val="-1"/>
              </w:rPr>
              <w:t>。每间规格：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21"/>
                <w:w w:val="112"/>
              </w:rPr>
              <w:t>56m(长)*15m(宽)*6m(高)。</w:t>
            </w:r>
          </w:p>
        </w:tc>
        <w:tc>
          <w:tcPr>
            <w:tcW w:w="112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70</w:t>
            </w:r>
          </w:p>
        </w:tc>
        <w:tc>
          <w:tcPr>
            <w:tcW w:w="112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0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958" w:hRule="atLeast"/>
        </w:trPr>
        <w:tc>
          <w:tcPr>
            <w:tcW w:w="495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16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43" w:right="133" w:hanging="210"/>
              <w:spacing w:before="207" w:line="25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区农业农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村委</w:t>
            </w:r>
          </w:p>
        </w:tc>
        <w:tc>
          <w:tcPr>
            <w:tcW w:w="116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桂林街道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164" w:hanging="9"/>
              <w:spacing w:before="63" w:line="25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撞南区2024年桂林街道桂花社扶持村集体发展项</w:t>
            </w:r>
            <w:r>
              <w:rPr>
                <w:sz w:val="21"/>
                <w:szCs w:val="21"/>
                <w:spacing w:val="-2"/>
              </w:rPr>
              <w:t>目；主题民宿建  </w:t>
            </w:r>
            <w:r>
              <w:rPr>
                <w:sz w:val="21"/>
                <w:szCs w:val="21"/>
                <w:spacing w:val="-3"/>
              </w:rPr>
              <w:t>设：主要用于房屋改造、场地平整、基础道路、附属设施建设、设</w:t>
            </w:r>
            <w:r>
              <w:rPr>
                <w:sz w:val="21"/>
                <w:szCs w:val="21"/>
                <w:spacing w:val="16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备购买等。</w:t>
            </w:r>
          </w:p>
        </w:tc>
        <w:tc>
          <w:tcPr>
            <w:tcW w:w="112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70</w:t>
            </w:r>
          </w:p>
        </w:tc>
        <w:tc>
          <w:tcPr>
            <w:tcW w:w="1125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0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1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2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17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43" w:right="136" w:hanging="210"/>
              <w:spacing w:before="44" w:line="24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ind w:left="263"/>
              <w:spacing w:before="21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上和镇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155" w:right="169" w:hanging="10"/>
              <w:spacing w:before="56" w:line="24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潼南区2024年回头村集体经济中药材基</w:t>
            </w:r>
            <w:r>
              <w:rPr>
                <w:sz w:val="21"/>
                <w:szCs w:val="21"/>
                <w:spacing w:val="-1"/>
              </w:rPr>
              <w:t>地蓄水池建设项目；修建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蓄水池3口，30000米水肥一体化管网及设备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459"/>
              <w:spacing w:before="27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80</w:t>
            </w:r>
          </w:p>
        </w:tc>
        <w:tc>
          <w:tcPr>
            <w:tcW w:w="1125" w:type="dxa"/>
            <w:vAlign w:val="top"/>
          </w:tcPr>
          <w:p>
            <w:pPr>
              <w:pStyle w:val="TableText"/>
              <w:ind w:left="400"/>
              <w:spacing w:before="27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1563" w:hRule="atLeast"/>
        </w:trPr>
        <w:tc>
          <w:tcPr>
            <w:tcW w:w="49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18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 w:right="136" w:hanging="210"/>
              <w:spacing w:before="69" w:line="25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6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寿桥镇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134"/>
              <w:spacing w:before="5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潼南区2024年寿桥镇花铺村集体经济枳壳</w:t>
            </w:r>
            <w:r>
              <w:rPr>
                <w:sz w:val="21"/>
                <w:szCs w:val="21"/>
                <w:spacing w:val="-1"/>
              </w:rPr>
              <w:t>发展项目；烘干设备2</w:t>
            </w:r>
          </w:p>
          <w:p>
            <w:pPr>
              <w:pStyle w:val="TableText"/>
              <w:spacing w:before="69" w:line="216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台，生物质燃烧机2台，地磅1台，地磅房一间，新建厂房300 m²,</w:t>
            </w:r>
          </w:p>
          <w:p>
            <w:pPr>
              <w:pStyle w:val="TableText"/>
              <w:ind w:left="145" w:right="146"/>
              <w:spacing w:before="44" w:line="25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水泥自流平加环氧自流平加聚胺脂超耐磨罩面280平方米，,振动</w:t>
            </w:r>
            <w:r>
              <w:rPr>
                <w:sz w:val="21"/>
                <w:szCs w:val="21"/>
                <w:spacing w:val="13"/>
              </w:rPr>
              <w:t xml:space="preserve"> </w:t>
            </w:r>
            <w:r>
              <w:rPr>
                <w:sz w:val="21"/>
                <w:szCs w:val="21"/>
              </w:rPr>
              <w:t>筛1台，输送带2台，切片机1台，抽水及</w:t>
            </w:r>
            <w:r>
              <w:rPr>
                <w:sz w:val="21"/>
                <w:szCs w:val="21"/>
                <w:spacing w:val="-1"/>
              </w:rPr>
              <w:t>灌溉设施一套，100米</w:t>
            </w:r>
          </w:p>
          <w:p>
            <w:pPr>
              <w:pStyle w:val="TableText"/>
              <w:ind w:left="165"/>
              <w:spacing w:before="82" w:line="19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深水井2扣、水池1个。</w:t>
            </w:r>
          </w:p>
        </w:tc>
        <w:tc>
          <w:tcPr>
            <w:tcW w:w="1129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35</w:t>
            </w:r>
          </w:p>
        </w:tc>
        <w:tc>
          <w:tcPr>
            <w:tcW w:w="112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0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</w:tbl>
    <w:p>
      <w:pPr>
        <w:spacing w:before="152" w:line="220" w:lineRule="exact"/>
        <w:jc w:val="righ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9"/>
          <w:w w:val="94"/>
          <w:position w:val="-4"/>
        </w:rPr>
        <w:t>—</w:t>
      </w:r>
      <w:r>
        <w:rPr>
          <w:rFonts w:ascii="SimSun" w:hAnsi="SimSun" w:eastAsia="SimSun" w:cs="SimSun"/>
          <w:sz w:val="32"/>
          <w:szCs w:val="32"/>
          <w:spacing w:val="-28"/>
          <w:w w:val="94"/>
          <w:position w:val="-4"/>
        </w:rPr>
        <w:t>5</w:t>
      </w:r>
      <w:r>
        <w:rPr>
          <w:rFonts w:ascii="SimSun" w:hAnsi="SimSun" w:eastAsia="SimSun" w:cs="SimSun"/>
          <w:sz w:val="32"/>
          <w:szCs w:val="32"/>
          <w:spacing w:val="-9"/>
          <w:w w:val="94"/>
          <w:position w:val="-4"/>
        </w:rPr>
        <w:t>—</w:t>
      </w:r>
    </w:p>
    <w:p>
      <w:pPr>
        <w:spacing w:line="220" w:lineRule="exact"/>
        <w:sectPr>
          <w:type w:val="continuous"/>
          <w:pgSz w:w="17080" w:h="12270"/>
          <w:pgMar w:top="1042" w:right="1274" w:bottom="400" w:left="1334" w:header="0" w:footer="0" w:gutter="0"/>
          <w:cols w:equalWidth="0" w:num="1">
            <w:col w:w="14471" w:space="0"/>
          </w:cols>
        </w:sectPr>
        <w:rPr>
          <w:rFonts w:ascii="SimSun" w:hAnsi="SimSun" w:eastAsia="SimSun" w:cs="SimSun"/>
          <w:sz w:val="32"/>
          <w:szCs w:val="32"/>
        </w:rPr>
      </w:pPr>
    </w:p>
    <w:p>
      <w:pPr>
        <w:ind w:left="1026"/>
        <w:spacing w:before="297" w:line="219" w:lineRule="auto"/>
        <w:rPr>
          <w:rFonts w:ascii="SimSun" w:hAnsi="SimSun" w:eastAsia="SimSun" w:cs="SimSun"/>
          <w:sz w:val="46"/>
          <w:szCs w:val="46"/>
        </w:rPr>
      </w:pPr>
      <w:r>
        <w:pict>
          <v:shape id="_x0000_s2" style="position:absolute;margin-left:49.9982pt;margin-top:537.423pt;mso-position-vertical-relative:page;mso-position-horizontal-relative:page;width:27.95pt;height:9.15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42" w:lineRule="exact"/>
                    <w:rPr>
                      <w:rFonts w:ascii="SimSun" w:hAnsi="SimSun" w:eastAsia="SimSun" w:cs="SimSun"/>
                      <w:sz w:val="21"/>
                      <w:szCs w:val="21"/>
                    </w:rPr>
                  </w:pP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4"/>
                      <w:position w:val="-3"/>
                    </w:rPr>
                    <w:t>—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6"/>
                      <w:position w:val="-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1"/>
                      <w:szCs w:val="21"/>
                      <w:spacing w:val="-4"/>
                      <w:position w:val="-3"/>
                    </w:rPr>
                    <w:t>—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46"/>
          <w:szCs w:val="46"/>
          <w:b/>
          <w:bCs/>
          <w:spacing w:val="-8"/>
        </w:rPr>
        <w:t>2024年(第二批)中央财政衔接推进乡村振兴补助资金预算明细表</w:t>
      </w:r>
    </w:p>
    <w:p>
      <w:pPr>
        <w:spacing w:line="160" w:lineRule="exact"/>
        <w:rPr/>
      </w:pPr>
      <w:r/>
    </w:p>
    <w:p>
      <w:pPr>
        <w:spacing w:line="160" w:lineRule="exact"/>
        <w:sectPr>
          <w:footerReference w:type="default" r:id="rId8"/>
          <w:pgSz w:w="16820" w:h="11900"/>
          <w:pgMar w:top="1011" w:right="1199" w:bottom="1197" w:left="1019" w:header="0" w:footer="989" w:gutter="0"/>
          <w:cols w:equalWidth="0" w:num="1">
            <w:col w:w="14601" w:space="0"/>
          </w:cols>
        </w:sectPr>
        <w:rPr/>
      </w:pPr>
    </w:p>
    <w:p>
      <w:pPr>
        <w:ind w:left="289"/>
        <w:spacing w:before="41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编制单位：区乡村振兴局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92" w:line="184" w:lineRule="auto"/>
        <w:jc w:val="righ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单位：万元</w:t>
      </w:r>
    </w:p>
    <w:p>
      <w:pPr>
        <w:spacing w:line="184" w:lineRule="auto"/>
        <w:sectPr>
          <w:type w:val="continuous"/>
          <w:pgSz w:w="16820" w:h="11900"/>
          <w:pgMar w:top="1011" w:right="1199" w:bottom="1197" w:left="1019" w:header="0" w:footer="989" w:gutter="0"/>
          <w:cols w:equalWidth="0" w:num="2">
            <w:col w:w="13461" w:space="100"/>
            <w:col w:w="1041" w:space="0"/>
          </w:cols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36" w:lineRule="exact"/>
        <w:rPr/>
      </w:pPr>
      <w:r/>
    </w:p>
    <w:tbl>
      <w:tblPr>
        <w:tblStyle w:val="TableNormal"/>
        <w:tblW w:w="14489" w:type="dxa"/>
        <w:tblInd w:w="8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5"/>
        <w:gridCol w:w="1069"/>
        <w:gridCol w:w="1079"/>
        <w:gridCol w:w="1069"/>
        <w:gridCol w:w="1119"/>
        <w:gridCol w:w="1179"/>
        <w:gridCol w:w="6206"/>
        <w:gridCol w:w="1129"/>
        <w:gridCol w:w="1144"/>
      </w:tblGrid>
      <w:tr>
        <w:trPr>
          <w:trHeight w:val="624" w:hRule="atLeast"/>
        </w:trPr>
        <w:tc>
          <w:tcPr>
            <w:tcW w:w="495" w:type="dxa"/>
            <w:vAlign w:val="top"/>
            <w:textDirection w:val="tbRlV"/>
          </w:tcPr>
          <w:p>
            <w:pPr>
              <w:pStyle w:val="TableText"/>
              <w:ind w:left="14"/>
              <w:spacing w:before="140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z w:val="21"/>
                <w:szCs w:val="21"/>
                <w:spacing w:val="5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49"/>
              <w:spacing w:before="21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上级文号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30"/>
              <w:spacing w:before="21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项目名称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right="4"/>
              <w:spacing w:before="13" w:line="21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预算下达</w:t>
            </w:r>
          </w:p>
          <w:p>
            <w:pPr>
              <w:pStyle w:val="TableText"/>
              <w:ind w:left="331"/>
              <w:spacing w:before="10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2" w:right="124" w:hanging="210"/>
              <w:spacing w:before="42" w:line="24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项目主管 </w:t>
            </w: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373" w:right="155" w:hanging="210"/>
              <w:spacing w:before="43" w:line="23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项目实施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2215"/>
              <w:spacing w:before="21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项目名称及建设内容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39"/>
              <w:spacing w:before="21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中央资金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359" w:right="134" w:hanging="210"/>
              <w:spacing w:before="52" w:line="23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部门经济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科</w:t>
            </w:r>
            <w:r>
              <w:rPr>
                <w:sz w:val="21"/>
                <w:szCs w:val="21"/>
                <w:spacing w:val="-8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目</w:t>
            </w:r>
          </w:p>
        </w:tc>
      </w:tr>
      <w:tr>
        <w:trPr>
          <w:trHeight w:val="959" w:hRule="atLeast"/>
        </w:trPr>
        <w:tc>
          <w:tcPr>
            <w:tcW w:w="495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19</w:t>
            </w:r>
          </w:p>
        </w:tc>
        <w:tc>
          <w:tcPr>
            <w:tcW w:w="10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2" w:right="127" w:hanging="210"/>
              <w:spacing w:before="229" w:line="24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7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上和镇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153" w:right="150" w:hanging="9"/>
              <w:spacing w:before="29" w:line="263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潼南区2024年团山村集体经济中药材基</w:t>
            </w:r>
            <w:r>
              <w:rPr>
                <w:sz w:val="21"/>
                <w:szCs w:val="21"/>
                <w:spacing w:val="-1"/>
              </w:rPr>
              <w:t>地蓄水池及烘干设备建设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项目；修建蓄水池3口，20000米水肥一体化管网及设备，购买烘</w:t>
            </w:r>
            <w:r>
              <w:rPr>
                <w:sz w:val="21"/>
                <w:szCs w:val="21"/>
                <w:spacing w:val="9"/>
              </w:rPr>
              <w:t xml:space="preserve"> </w:t>
            </w:r>
            <w:r>
              <w:rPr>
                <w:sz w:val="21"/>
                <w:szCs w:val="21"/>
                <w:spacing w:val="4"/>
              </w:rPr>
              <w:t>干设备2组</w:t>
            </w:r>
          </w:p>
        </w:tc>
        <w:tc>
          <w:tcPr>
            <w:tcW w:w="1129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130</w:t>
            </w:r>
          </w:p>
        </w:tc>
        <w:tc>
          <w:tcPr>
            <w:tcW w:w="1144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2846" w:hRule="atLeast"/>
        </w:trPr>
        <w:tc>
          <w:tcPr>
            <w:tcW w:w="49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20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2" w:right="127" w:hanging="210"/>
              <w:spacing w:before="69" w:line="25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群力镇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183" w:hanging="39"/>
              <w:spacing w:before="80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撞南区2024年群力镇莫家社区集体经济发展及庭院经济项目；1、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  <w:spacing w:val="-2"/>
              </w:rPr>
              <w:t>扩建15亩黄精(中药材)种植面积及土地标准化整治。</w:t>
            </w:r>
          </w:p>
          <w:p>
            <w:pPr>
              <w:pStyle w:val="TableText"/>
              <w:ind w:left="185"/>
              <w:spacing w:before="7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2、机耕路建设1.5公里、宽2.5米。</w:t>
            </w:r>
          </w:p>
          <w:p>
            <w:pPr>
              <w:pStyle w:val="TableText"/>
              <w:ind w:left="184" w:right="498" w:hanging="40"/>
              <w:spacing w:before="70" w:line="2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3、灌溉系统建设；直径4米x高4米蓄水池1个、主管90型、长</w:t>
            </w:r>
            <w:r>
              <w:rPr>
                <w:sz w:val="21"/>
                <w:szCs w:val="21"/>
                <w:spacing w:val="16"/>
              </w:rPr>
              <w:t xml:space="preserve"> </w:t>
            </w:r>
            <w:r>
              <w:rPr>
                <w:sz w:val="21"/>
                <w:szCs w:val="21"/>
              </w:rPr>
              <w:t>500米，辅管25型长2000米。</w:t>
            </w:r>
          </w:p>
          <w:p>
            <w:pPr>
              <w:pStyle w:val="TableText"/>
              <w:ind w:left="185"/>
              <w:spacing w:before="6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4、基地监控系统：太阳能高清摄像10个。</w:t>
            </w:r>
          </w:p>
          <w:p>
            <w:pPr>
              <w:pStyle w:val="TableText"/>
              <w:ind w:left="185" w:right="26"/>
              <w:spacing w:before="71" w:line="24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5、农用机械设备；购旋耕机、开垄机、桔杆还田机等配套设</w:t>
            </w:r>
            <w:r>
              <w:rPr>
                <w:sz w:val="21"/>
                <w:szCs w:val="21"/>
                <w:spacing w:val="-1"/>
              </w:rPr>
              <w:t>备。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6、庭院经济：人居环境及房屋整治、购种苗</w:t>
            </w:r>
            <w:r>
              <w:rPr>
                <w:sz w:val="21"/>
                <w:szCs w:val="21"/>
                <w:spacing w:val="-1"/>
              </w:rPr>
              <w:t>等。</w:t>
            </w:r>
          </w:p>
          <w:p>
            <w:pPr>
              <w:pStyle w:val="TableText"/>
              <w:ind w:left="185"/>
              <w:spacing w:before="4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7、育苗(大棚)5亩。</w:t>
            </w:r>
          </w:p>
        </w:tc>
        <w:tc>
          <w:tcPr>
            <w:tcW w:w="112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105</w:t>
            </w:r>
          </w:p>
        </w:tc>
        <w:tc>
          <w:tcPr>
            <w:tcW w:w="114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2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4"/>
              <w:spacing w:before="26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21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2" w:right="127" w:hanging="210"/>
              <w:spacing w:before="54" w:line="24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63"/>
              <w:spacing w:before="21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玉溪镇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184" w:right="295" w:hanging="50"/>
              <w:spacing w:before="43" w:line="25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潼南区2024年玉溪镇五通村社级道路项</w:t>
            </w:r>
            <w:r>
              <w:rPr>
                <w:sz w:val="21"/>
                <w:szCs w:val="21"/>
                <w:spacing w:val="-1"/>
              </w:rPr>
              <w:t>目；建设3米宽社级公路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.5公里，生产便道130米2烽宽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458"/>
              <w:spacing w:before="2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90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409"/>
              <w:spacing w:before="2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1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4"/>
              <w:spacing w:before="26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22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2" w:right="127" w:hanging="210"/>
              <w:spacing w:before="35" w:line="25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63"/>
              <w:spacing w:before="215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新胜镇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185" w:right="265" w:hanging="20"/>
              <w:spacing w:before="54" w:line="2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童南区2024年度新胜镇钟峰道路硬化项</w:t>
            </w:r>
            <w:r>
              <w:rPr>
                <w:sz w:val="21"/>
                <w:szCs w:val="21"/>
                <w:spacing w:val="-1"/>
              </w:rPr>
              <w:t>目；硬化道路1公里，路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面宽3.5米，厚0.2米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458"/>
              <w:spacing w:before="26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65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409"/>
              <w:spacing w:before="26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3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4"/>
              <w:spacing w:before="28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23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2" w:right="127" w:hanging="210"/>
              <w:spacing w:before="55" w:line="25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63"/>
              <w:spacing w:before="22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小渡镇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184" w:right="275" w:hanging="30"/>
              <w:spacing w:before="45" w:line="25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童南区2024年小渡镇黄坪村道路硬化项</w:t>
            </w:r>
            <w:r>
              <w:rPr>
                <w:sz w:val="21"/>
                <w:szCs w:val="21"/>
                <w:spacing w:val="-1"/>
              </w:rPr>
              <w:t>目；硬化道路1公里，路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面宽3.5米，厚0.2米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458"/>
              <w:spacing w:before="28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65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409"/>
              <w:spacing w:before="28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1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4"/>
              <w:spacing w:before="27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24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2" w:right="127" w:hanging="210"/>
              <w:spacing w:before="67" w:line="23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63"/>
              <w:spacing w:before="21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双江镇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185" w:right="160" w:hanging="20"/>
              <w:spacing w:before="47" w:line="24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童南区2024年双江镇工沟村泥结碎石路</w:t>
            </w:r>
            <w:r>
              <w:rPr>
                <w:sz w:val="21"/>
                <w:szCs w:val="21"/>
                <w:spacing w:val="-1"/>
              </w:rPr>
              <w:t>项目；整治泥结碎石路长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5公里、宽4米、0.1米连沙石、0.08米碎石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458"/>
              <w:spacing w:before="27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30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409"/>
              <w:spacing w:before="27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2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4"/>
              <w:spacing w:before="27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25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2" w:right="127" w:hanging="210"/>
              <w:spacing w:before="27" w:line="2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63"/>
              <w:spacing w:before="21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寿桥镇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185" w:right="160" w:hanging="20"/>
              <w:spacing w:before="48" w:line="24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童南区2024年寿桥镇花铺村集体经济项</w:t>
            </w:r>
            <w:r>
              <w:rPr>
                <w:sz w:val="21"/>
                <w:szCs w:val="21"/>
                <w:spacing w:val="-1"/>
              </w:rPr>
              <w:t>目；花铺村稻虾交易集散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中心200平方配套稻米加工设施。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458"/>
              <w:spacing w:before="27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70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409"/>
              <w:spacing w:before="27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14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4"/>
              <w:spacing w:before="26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26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2" w:right="127" w:hanging="210"/>
              <w:spacing w:before="28" w:line="25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63"/>
              <w:spacing w:before="20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花岩镇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184" w:right="149" w:hanging="30"/>
              <w:spacing w:before="48" w:line="2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潼南区2024年花岩镇花岩社区粉条加工工厂项目；修建粉条加工</w:t>
            </w:r>
            <w:r>
              <w:rPr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一房150平方米，购买粉条加工设施设备等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458"/>
              <w:spacing w:before="26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50</w:t>
            </w:r>
          </w:p>
        </w:tc>
        <w:tc>
          <w:tcPr>
            <w:tcW w:w="1144" w:type="dxa"/>
            <w:vAlign w:val="top"/>
          </w:tcPr>
          <w:p>
            <w:pPr>
              <w:pStyle w:val="TableText"/>
              <w:ind w:left="409"/>
              <w:spacing w:before="26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20" w:h="11900"/>
          <w:pgMar w:top="1011" w:right="1199" w:bottom="1197" w:left="1019" w:header="0" w:footer="989" w:gutter="0"/>
          <w:cols w:equalWidth="0" w:num="1">
            <w:col w:w="14601" w:space="0"/>
          </w:cols>
        </w:sectPr>
        <w:rPr>
          <w:sz w:val="2"/>
          <w:szCs w:val="2"/>
        </w:rPr>
      </w:pPr>
    </w:p>
    <w:p>
      <w:pPr>
        <w:pStyle w:val="BodyText"/>
        <w:spacing w:line="412" w:lineRule="auto"/>
        <w:rPr/>
      </w:pPr>
      <w:r>
        <w:pict>
          <v:shape id="_x0000_s4" style="position:absolute;margin-left:749.004pt;margin-top:554.1pt;mso-position-vertical-relative:page;mso-position-horizontal-relative:page;width:35.4pt;height:13.2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223" w:lineRule="exact"/>
                    <w:jc w:val="right"/>
                    <w:rPr>
                      <w:rFonts w:ascii="SimSun" w:hAnsi="SimSun" w:eastAsia="SimSun" w:cs="SimSun"/>
                      <w:sz w:val="33"/>
                      <w:szCs w:val="33"/>
                    </w:rPr>
                  </w:pPr>
                  <w:r>
                    <w:rPr>
                      <w:rFonts w:ascii="SimSun" w:hAnsi="SimSun" w:eastAsia="SimSun" w:cs="SimSun"/>
                      <w:sz w:val="33"/>
                      <w:szCs w:val="33"/>
                      <w:spacing w:val="-20"/>
                      <w:w w:val="83"/>
                      <w:position w:val="-5"/>
                    </w:rPr>
                    <w:t>—</w:t>
                  </w:r>
                  <w:r>
                    <w:rPr>
                      <w:rFonts w:ascii="SimSun" w:hAnsi="SimSun" w:eastAsia="SimSun" w:cs="SimSun"/>
                      <w:sz w:val="33"/>
                      <w:szCs w:val="33"/>
                      <w:spacing w:val="-17"/>
                      <w:position w:val="-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33"/>
                      <w:szCs w:val="33"/>
                      <w:spacing w:val="-10"/>
                      <w:w w:val="83"/>
                      <w:position w:val="-5"/>
                    </w:rPr>
                    <w:t>—</w:t>
                  </w:r>
                </w:p>
              </w:txbxContent>
            </v:textbox>
          </v:shape>
        </w:pict>
      </w:r>
      <w:r/>
    </w:p>
    <w:p>
      <w:pPr>
        <w:ind w:left="871"/>
        <w:spacing w:before="147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</w:rPr>
        <w:t>2024年(第二批)中央财政衔接推进乡村振</w:t>
      </w:r>
      <w:r>
        <w:rPr>
          <w:rFonts w:ascii="SimSun" w:hAnsi="SimSun" w:eastAsia="SimSun" w:cs="SimSun"/>
          <w:sz w:val="45"/>
          <w:szCs w:val="45"/>
          <w:b/>
          <w:bCs/>
          <w:spacing w:val="-1"/>
        </w:rPr>
        <w:t>兴补助资金预算明细表</w:t>
      </w:r>
    </w:p>
    <w:p>
      <w:pPr>
        <w:spacing w:line="164" w:lineRule="exact"/>
        <w:rPr/>
      </w:pPr>
      <w:r/>
    </w:p>
    <w:p>
      <w:pPr>
        <w:spacing w:line="164" w:lineRule="exact"/>
        <w:sectPr>
          <w:footerReference w:type="default" r:id="rId9"/>
          <w:pgSz w:w="16950" w:h="12090"/>
          <w:pgMar w:top="1027" w:right="1235" w:bottom="1088" w:left="1245" w:header="0" w:footer="764" w:gutter="0"/>
          <w:cols w:equalWidth="0" w:num="1">
            <w:col w:w="14470" w:space="0"/>
          </w:cols>
        </w:sectPr>
        <w:rPr/>
      </w:pPr>
    </w:p>
    <w:p>
      <w:pPr>
        <w:ind w:left="135"/>
        <w:spacing w:before="61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1"/>
        </w:rPr>
        <w:t>编制单位：区乡村振兴局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20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单位：万元</w:t>
      </w:r>
    </w:p>
    <w:p>
      <w:pPr>
        <w:spacing w:line="201" w:lineRule="auto"/>
        <w:sectPr>
          <w:type w:val="continuous"/>
          <w:pgSz w:w="16950" w:h="12090"/>
          <w:pgMar w:top="1027" w:right="1235" w:bottom="1088" w:left="1245" w:header="0" w:footer="764" w:gutter="0"/>
          <w:cols w:equalWidth="0" w:num="2">
            <w:col w:w="13245" w:space="100"/>
            <w:col w:w="1125" w:space="0"/>
          </w:cols>
        </w:sectPr>
        <w:rPr>
          <w:rFonts w:ascii="SimSun" w:hAnsi="SimSun" w:eastAsia="SimSun" w:cs="SimSun"/>
          <w:sz w:val="21"/>
          <w:szCs w:val="21"/>
        </w:rPr>
      </w:pPr>
    </w:p>
    <w:p>
      <w:pPr>
        <w:spacing w:line="67" w:lineRule="exact"/>
        <w:rPr/>
      </w:pPr>
      <w:r/>
    </w:p>
    <w:tbl>
      <w:tblPr>
        <w:tblStyle w:val="TableNormal"/>
        <w:tblW w:w="144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5"/>
        <w:gridCol w:w="1079"/>
        <w:gridCol w:w="1079"/>
        <w:gridCol w:w="1069"/>
        <w:gridCol w:w="1099"/>
        <w:gridCol w:w="1199"/>
        <w:gridCol w:w="6176"/>
        <w:gridCol w:w="1129"/>
        <w:gridCol w:w="1134"/>
      </w:tblGrid>
      <w:tr>
        <w:trPr>
          <w:trHeight w:val="644" w:hRule="atLeast"/>
        </w:trPr>
        <w:tc>
          <w:tcPr>
            <w:tcW w:w="495" w:type="dxa"/>
            <w:vAlign w:val="top"/>
            <w:textDirection w:val="tbRlV"/>
          </w:tcPr>
          <w:p>
            <w:pPr>
              <w:pStyle w:val="TableText"/>
              <w:ind w:left="23"/>
              <w:spacing w:before="140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z w:val="21"/>
                <w:szCs w:val="21"/>
                <w:spacing w:val="5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39"/>
              <w:spacing w:before="22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上级文号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60"/>
              <w:spacing w:before="22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项目名称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311" w:right="126" w:hanging="210"/>
              <w:spacing w:before="33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预算下达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1099" w:type="dxa"/>
            <w:vAlign w:val="top"/>
          </w:tcPr>
          <w:p>
            <w:pPr>
              <w:pStyle w:val="TableText"/>
              <w:ind w:left="332" w:right="114" w:hanging="210"/>
              <w:spacing w:before="22" w:line="2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项目主管 </w:t>
            </w: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383" w:right="165" w:hanging="210"/>
              <w:spacing w:before="53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项目实施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6176" w:type="dxa"/>
            <w:vAlign w:val="top"/>
          </w:tcPr>
          <w:p>
            <w:pPr>
              <w:pStyle w:val="TableText"/>
              <w:ind w:left="2134"/>
              <w:spacing w:before="22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项目名称及建设内容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138"/>
              <w:spacing w:before="22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中央资金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349" w:right="134" w:hanging="210"/>
              <w:spacing w:before="43" w:line="25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部门经济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9"/>
              </w:rPr>
              <w:t>科目</w:t>
            </w:r>
          </w:p>
        </w:tc>
      </w:tr>
      <w:tr>
        <w:trPr>
          <w:trHeight w:val="62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26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27</w:t>
            </w:r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pStyle w:val="TableText"/>
              <w:ind w:left="332" w:right="117" w:hanging="210"/>
              <w:spacing w:before="38" w:line="25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20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新胜镇</w:t>
            </w:r>
          </w:p>
        </w:tc>
        <w:tc>
          <w:tcPr>
            <w:tcW w:w="6176" w:type="dxa"/>
            <w:vAlign w:val="top"/>
          </w:tcPr>
          <w:p>
            <w:pPr>
              <w:pStyle w:val="TableText"/>
              <w:ind w:left="174" w:right="205" w:firstLine="20"/>
              <w:spacing w:before="39" w:line="25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潼南区2024年新胜镇桅杆村猪保种场建设</w:t>
            </w:r>
            <w:r>
              <w:rPr>
                <w:sz w:val="21"/>
                <w:szCs w:val="21"/>
                <w:spacing w:val="-1"/>
              </w:rPr>
              <w:t>项目；建猪舍面积900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8"/>
              </w:rPr>
              <w:t>m²,平整场地3000m²,护坡喷浆1600平米。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98"/>
              <w:spacing w:before="26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150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400"/>
              <w:spacing w:before="26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0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25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28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pStyle w:val="TableText"/>
              <w:ind w:left="332" w:right="117" w:hanging="210"/>
              <w:spacing w:before="39" w:line="24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173"/>
              <w:spacing w:before="20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桂林街道</w:t>
            </w:r>
          </w:p>
        </w:tc>
        <w:tc>
          <w:tcPr>
            <w:tcW w:w="6176" w:type="dxa"/>
            <w:vAlign w:val="top"/>
          </w:tcPr>
          <w:p>
            <w:pPr>
              <w:pStyle w:val="TableText"/>
              <w:ind w:left="134" w:right="205" w:firstLine="60"/>
              <w:spacing w:before="39" w:line="24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潼南区2024年桂林街道梨树入户路建设项</w:t>
            </w:r>
            <w:r>
              <w:rPr>
                <w:sz w:val="21"/>
                <w:szCs w:val="21"/>
                <w:spacing w:val="-1"/>
              </w:rPr>
              <w:t>目；新建入户道路2.8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公里，宽2米，厚0.15米。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458"/>
              <w:spacing w:before="25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70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400"/>
              <w:spacing w:before="25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949" w:hRule="atLeast"/>
        </w:trPr>
        <w:tc>
          <w:tcPr>
            <w:tcW w:w="49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29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pStyle w:val="TableText"/>
              <w:ind w:left="332" w:right="117" w:hanging="210"/>
              <w:spacing w:before="230" w:line="23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9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上和镇</w:t>
            </w:r>
          </w:p>
        </w:tc>
        <w:tc>
          <w:tcPr>
            <w:tcW w:w="6176" w:type="dxa"/>
            <w:vAlign w:val="top"/>
          </w:tcPr>
          <w:p>
            <w:pPr>
              <w:pStyle w:val="TableText"/>
              <w:ind w:left="244" w:right="128" w:hanging="100"/>
              <w:spacing w:before="40" w:line="25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潼南区2024年度上和镇冬冲社区佛手基地产业便道项目；新建产</w:t>
            </w:r>
            <w:r>
              <w:rPr>
                <w:sz w:val="21"/>
                <w:szCs w:val="21"/>
                <w:spacing w:val="12"/>
              </w:rPr>
              <w:t xml:space="preserve"> </w:t>
            </w:r>
            <w:r>
              <w:rPr>
                <w:sz w:val="21"/>
                <w:szCs w:val="21"/>
              </w:rPr>
              <w:t>业便道长630米，宽3.5米，厚0.2米，新建产业便道800米，宽</w:t>
            </w:r>
          </w:p>
          <w:p>
            <w:pPr>
              <w:pStyle w:val="TableText"/>
              <w:ind w:left="114"/>
              <w:spacing w:before="5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2.5米，厚0.15米</w:t>
            </w:r>
          </w:p>
        </w:tc>
        <w:tc>
          <w:tcPr>
            <w:tcW w:w="112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8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80</w:t>
            </w:r>
          </w:p>
        </w:tc>
        <w:tc>
          <w:tcPr>
            <w:tcW w:w="113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0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2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26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30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pStyle w:val="TableText"/>
              <w:ind w:left="332" w:right="117" w:hanging="210"/>
              <w:spacing w:before="20" w:line="26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21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五桂镇</w:t>
            </w:r>
          </w:p>
        </w:tc>
        <w:tc>
          <w:tcPr>
            <w:tcW w:w="6176" w:type="dxa"/>
            <w:vAlign w:val="top"/>
          </w:tcPr>
          <w:p>
            <w:pPr>
              <w:pStyle w:val="TableText"/>
              <w:ind w:left="124" w:right="150" w:firstLine="20"/>
              <w:spacing w:before="41" w:line="25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潼南区2024年度五桂镇东南村基础设施</w:t>
            </w:r>
            <w:r>
              <w:rPr>
                <w:sz w:val="21"/>
                <w:szCs w:val="21"/>
                <w:spacing w:val="-1"/>
              </w:rPr>
              <w:t>建设项目；新建农村道路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2公里，3米宽，厚0.2米路面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398"/>
              <w:spacing w:before="26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110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400"/>
              <w:spacing w:before="26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1707" w:hRule="atLeast"/>
        </w:trPr>
        <w:tc>
          <w:tcPr>
            <w:tcW w:w="49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31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 w:right="117" w:hanging="210"/>
              <w:spacing w:before="69" w:line="24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9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梓潼街道</w:t>
            </w:r>
          </w:p>
        </w:tc>
        <w:tc>
          <w:tcPr>
            <w:tcW w:w="6176" w:type="dxa"/>
            <w:vAlign w:val="top"/>
          </w:tcPr>
          <w:p>
            <w:pPr>
              <w:pStyle w:val="TableText"/>
              <w:ind w:left="14" w:firstLine="127"/>
              <w:spacing w:before="140" w:line="26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撞南区2024年梓潼街道李台村粮油烘干加工仓储中心建设项目；</w:t>
            </w:r>
            <w:r>
              <w:rPr>
                <w:sz w:val="21"/>
                <w:szCs w:val="21"/>
                <w:spacing w:val="1"/>
              </w:rPr>
              <w:t xml:space="preserve">  </w:t>
            </w:r>
            <w:r>
              <w:rPr>
                <w:sz w:val="21"/>
                <w:szCs w:val="21"/>
                <w:spacing w:val="-1"/>
              </w:rPr>
              <w:t>1.安装烘干机配套的预清理及输送设备、卸粮坑。2.安装6个60吨  </w:t>
            </w:r>
            <w:r>
              <w:rPr>
                <w:sz w:val="21"/>
                <w:szCs w:val="21"/>
                <w:spacing w:val="-5"/>
              </w:rPr>
              <w:t>组装式粮仓，含输送设备及塔架等。3.总平土建部分，场平土石方、</w:t>
            </w:r>
            <w:r>
              <w:rPr>
                <w:sz w:val="21"/>
                <w:szCs w:val="21"/>
                <w:spacing w:val="5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安全围墙、大门、道路、排水、电缆、天然气、场地硬化、地磅等</w:t>
            </w:r>
          </w:p>
          <w:p>
            <w:pPr>
              <w:pStyle w:val="TableText"/>
              <w:ind w:left="144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建设安装。4.新建900 m²烘干加工仓储钢</w:t>
            </w:r>
            <w:r>
              <w:rPr>
                <w:sz w:val="21"/>
                <w:szCs w:val="21"/>
                <w:spacing w:val="3"/>
              </w:rPr>
              <w:t>结构厂房。</w:t>
            </w:r>
          </w:p>
        </w:tc>
        <w:tc>
          <w:tcPr>
            <w:tcW w:w="112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8"/>
              <w:spacing w:before="6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395</w:t>
            </w:r>
          </w:p>
        </w:tc>
        <w:tc>
          <w:tcPr>
            <w:tcW w:w="113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0"/>
              <w:spacing w:before="6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1448" w:hRule="atLeast"/>
        </w:trPr>
        <w:tc>
          <w:tcPr>
            <w:tcW w:w="49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32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 w:right="117" w:hanging="210"/>
              <w:spacing w:before="68" w:line="24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99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3" w:right="166" w:hanging="310"/>
              <w:spacing w:before="68" w:line="24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区农投集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团</w:t>
            </w:r>
          </w:p>
        </w:tc>
        <w:tc>
          <w:tcPr>
            <w:tcW w:w="6176" w:type="dxa"/>
            <w:vAlign w:val="top"/>
          </w:tcPr>
          <w:p>
            <w:pPr>
              <w:pStyle w:val="TableText"/>
              <w:ind w:left="84"/>
              <w:spacing w:before="155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潼南区梓潼街道李台村东升茶厂加工整治项目；1、茶场改造：部</w:t>
            </w:r>
          </w:p>
          <w:p>
            <w:pPr>
              <w:pStyle w:val="TableText"/>
              <w:ind w:left="244" w:right="131" w:hanging="100"/>
              <w:spacing w:before="61" w:line="24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分茶树替换、土壤改良等，面积约300亩。2、道路设施：改造生</w:t>
            </w:r>
            <w:r>
              <w:rPr>
                <w:sz w:val="21"/>
                <w:szCs w:val="21"/>
                <w:spacing w:val="8"/>
              </w:rPr>
              <w:t xml:space="preserve"> </w:t>
            </w:r>
            <w:r>
              <w:rPr>
                <w:sz w:val="21"/>
                <w:szCs w:val="21"/>
                <w:spacing w:val="3"/>
              </w:rPr>
              <w:t>产便道宽1.5米长500米，新建生产便道宽1.5米长2500米。3、</w:t>
            </w:r>
          </w:p>
          <w:p>
            <w:pPr>
              <w:pStyle w:val="TableText"/>
              <w:ind w:left="144"/>
              <w:spacing w:before="7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生产设施；新建提灌站1座，铺设生产供水管网1500</w:t>
            </w:r>
            <w:r>
              <w:rPr>
                <w:sz w:val="21"/>
                <w:szCs w:val="21"/>
                <w:spacing w:val="-1"/>
              </w:rPr>
              <w:t>米。</w:t>
            </w:r>
          </w:p>
        </w:tc>
        <w:tc>
          <w:tcPr>
            <w:tcW w:w="112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8"/>
              <w:spacing w:before="6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200</w:t>
            </w:r>
          </w:p>
        </w:tc>
        <w:tc>
          <w:tcPr>
            <w:tcW w:w="113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0"/>
              <w:spacing w:before="6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939" w:hRule="atLeast"/>
        </w:trPr>
        <w:tc>
          <w:tcPr>
            <w:tcW w:w="495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33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pStyle w:val="TableText"/>
              <w:ind w:left="332" w:right="117" w:hanging="210"/>
              <w:spacing w:before="227" w:line="23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99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双江镇</w:t>
            </w:r>
          </w:p>
        </w:tc>
        <w:tc>
          <w:tcPr>
            <w:tcW w:w="6176" w:type="dxa"/>
            <w:vAlign w:val="top"/>
          </w:tcPr>
          <w:p>
            <w:pPr>
              <w:pStyle w:val="TableText"/>
              <w:ind w:left="134" w:right="129" w:firstLine="10"/>
              <w:spacing w:before="47" w:line="258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潼南区2024年度双江镇金龙社区农文旅融合发展建设项目；购买</w:t>
            </w:r>
            <w:r>
              <w:rPr>
                <w:sz w:val="21"/>
                <w:szCs w:val="21"/>
                <w:spacing w:val="10"/>
              </w:rPr>
              <w:t xml:space="preserve"> </w:t>
            </w:r>
            <w:r>
              <w:rPr>
                <w:sz w:val="21"/>
                <w:szCs w:val="21"/>
              </w:rPr>
              <w:t>花椒深加工设施设备(固定式胶带输送机1台、色选设备及附属配 </w:t>
            </w:r>
            <w:r>
              <w:rPr>
                <w:sz w:val="21"/>
                <w:szCs w:val="21"/>
                <w:spacing w:val="1"/>
              </w:rPr>
              <w:t>套设施1套，叉车一台、地磅1个、电力配套设施一套)</w:t>
            </w:r>
          </w:p>
        </w:tc>
        <w:tc>
          <w:tcPr>
            <w:tcW w:w="1129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8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100</w:t>
            </w:r>
          </w:p>
        </w:tc>
        <w:tc>
          <w:tcPr>
            <w:tcW w:w="1134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0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34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27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34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9" w:type="dxa"/>
            <w:vAlign w:val="top"/>
          </w:tcPr>
          <w:p>
            <w:pPr>
              <w:pStyle w:val="TableText"/>
              <w:ind w:left="332" w:right="117" w:hanging="210"/>
              <w:spacing w:before="48" w:line="25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73"/>
              <w:spacing w:before="21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柏梓镇</w:t>
            </w:r>
          </w:p>
        </w:tc>
        <w:tc>
          <w:tcPr>
            <w:tcW w:w="6176" w:type="dxa"/>
            <w:vAlign w:val="top"/>
          </w:tcPr>
          <w:p>
            <w:pPr>
              <w:pStyle w:val="TableText"/>
              <w:ind w:left="134" w:right="125" w:firstLine="9"/>
              <w:spacing w:before="68" w:line="24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潼南区2024年柏梓镇金灵村稻虾养殖项目；整治45亩防逃网、护</w:t>
            </w:r>
            <w:r>
              <w:rPr>
                <w:sz w:val="21"/>
                <w:szCs w:val="21"/>
                <w:spacing w:val="14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坡、堡坎、虾田整治，硬化场地等</w:t>
            </w:r>
          </w:p>
        </w:tc>
        <w:tc>
          <w:tcPr>
            <w:tcW w:w="1129" w:type="dxa"/>
            <w:vAlign w:val="top"/>
          </w:tcPr>
          <w:p>
            <w:pPr>
              <w:pStyle w:val="TableText"/>
              <w:ind w:left="458"/>
              <w:spacing w:before="27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30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400"/>
              <w:spacing w:before="27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950" w:h="12090"/>
          <w:pgMar w:top="1027" w:right="1235" w:bottom="1088" w:left="1245" w:header="0" w:footer="764" w:gutter="0"/>
          <w:cols w:equalWidth="0" w:num="1">
            <w:col w:w="14470" w:space="0"/>
          </w:cols>
        </w:sectPr>
        <w:rPr>
          <w:sz w:val="2"/>
          <w:szCs w:val="2"/>
        </w:rPr>
      </w:pPr>
    </w:p>
    <w:p>
      <w:pPr>
        <w:ind w:left="906"/>
        <w:spacing w:before="327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1"/>
        </w:rPr>
        <w:t>2024年(第二批)中央财政衔接推进乡村振兴补助资金预算明细表</w:t>
      </w:r>
    </w:p>
    <w:p>
      <w:pPr>
        <w:spacing w:line="194" w:lineRule="exact"/>
        <w:rPr/>
      </w:pPr>
      <w:r/>
    </w:p>
    <w:p>
      <w:pPr>
        <w:spacing w:line="194" w:lineRule="exact"/>
        <w:sectPr>
          <w:footerReference w:type="default" r:id="rId7"/>
          <w:pgSz w:w="16820" w:h="11900"/>
          <w:pgMar w:top="1011" w:right="1254" w:bottom="400" w:left="1059" w:header="0" w:footer="0" w:gutter="0"/>
          <w:cols w:equalWidth="0" w:num="1">
            <w:col w:w="14506" w:space="0"/>
          </w:cols>
        </w:sectPr>
        <w:rPr/>
      </w:pPr>
    </w:p>
    <w:p>
      <w:pPr>
        <w:ind w:left="150"/>
        <w:spacing w:before="40" w:line="20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编制单位：区乡村振兴局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60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单位：万元</w:t>
      </w:r>
    </w:p>
    <w:p>
      <w:pPr>
        <w:spacing w:line="184" w:lineRule="auto"/>
        <w:sectPr>
          <w:type w:val="continuous"/>
          <w:pgSz w:w="16820" w:h="11900"/>
          <w:pgMar w:top="1011" w:right="1254" w:bottom="400" w:left="1059" w:header="0" w:footer="0" w:gutter="0"/>
          <w:cols w:equalWidth="0" w:num="2">
            <w:col w:w="13341" w:space="100"/>
            <w:col w:w="1065" w:space="0"/>
          </w:cols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46" w:lineRule="exact"/>
        <w:rPr/>
      </w:pPr>
      <w:r/>
    </w:p>
    <w:tbl>
      <w:tblPr>
        <w:tblStyle w:val="TableNormal"/>
        <w:tblW w:w="14490" w:type="dxa"/>
        <w:tblInd w:w="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5"/>
        <w:gridCol w:w="1079"/>
        <w:gridCol w:w="1079"/>
        <w:gridCol w:w="1069"/>
        <w:gridCol w:w="1109"/>
        <w:gridCol w:w="1180"/>
        <w:gridCol w:w="6206"/>
        <w:gridCol w:w="1139"/>
        <w:gridCol w:w="1134"/>
      </w:tblGrid>
      <w:tr>
        <w:trPr>
          <w:trHeight w:val="634" w:hRule="atLeast"/>
        </w:trPr>
        <w:tc>
          <w:tcPr>
            <w:tcW w:w="495" w:type="dxa"/>
            <w:vAlign w:val="top"/>
            <w:textDirection w:val="tbRlV"/>
          </w:tcPr>
          <w:p>
            <w:pPr>
              <w:pStyle w:val="TableText"/>
              <w:ind w:left="24"/>
              <w:spacing w:before="140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z w:val="21"/>
                <w:szCs w:val="21"/>
                <w:spacing w:val="5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40"/>
              <w:spacing w:before="21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上级文号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20"/>
              <w:spacing w:before="21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项目名称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311" w:right="126" w:hanging="209"/>
              <w:spacing w:before="64" w:line="24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预算下达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124" w:hanging="209"/>
              <w:spacing w:before="52" w:line="24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项目主管 </w:t>
            </w: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374" w:right="156" w:hanging="210"/>
              <w:spacing w:before="44" w:line="24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项目实施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2154"/>
              <w:spacing w:before="21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项目名称及建设内容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48"/>
              <w:spacing w:before="21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中央资金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349" w:right="135" w:hanging="210"/>
              <w:spacing w:before="73" w:line="2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部门经济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科</w:t>
            </w:r>
            <w:r>
              <w:rPr>
                <w:sz w:val="21"/>
                <w:szCs w:val="21"/>
                <w:spacing w:val="-8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目</w:t>
            </w:r>
          </w:p>
        </w:tc>
      </w:tr>
      <w:tr>
        <w:trPr>
          <w:trHeight w:val="1548" w:hRule="atLeast"/>
        </w:trPr>
        <w:tc>
          <w:tcPr>
            <w:tcW w:w="49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35</w:t>
            </w:r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 w:right="126" w:hanging="209"/>
              <w:spacing w:before="69" w:line="23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8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6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崇龛镇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154"/>
              <w:spacing w:before="2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潼南区2024年度崇龛镇临江社区稻虾养殖基地防洪网修复工程项</w:t>
            </w:r>
          </w:p>
          <w:p>
            <w:pPr>
              <w:pStyle w:val="TableText"/>
              <w:ind w:left="204"/>
              <w:spacing w:before="8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目；稻虾养殖基地拆除损毁防洪网3630米，重建防洪网3630米，</w:t>
            </w:r>
          </w:p>
          <w:p>
            <w:pPr>
              <w:pStyle w:val="TableText"/>
              <w:ind w:left="314"/>
              <w:spacing w:before="57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规格网面高1.5米，材料：热镀锌钢丝网，孔径</w:t>
            </w:r>
            <w:r>
              <w:rPr>
                <w:sz w:val="21"/>
                <w:szCs w:val="21"/>
                <w:spacing w:val="-1"/>
              </w:rPr>
              <w:t>10mm*10mm,镀</w:t>
            </w:r>
          </w:p>
          <w:p>
            <w:pPr>
              <w:pStyle w:val="TableText"/>
              <w:ind w:left="154" w:right="479" w:firstLine="319"/>
              <w:spacing w:before="64" w:line="24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锌钢管主杆DN50,每3米一根，横杆DN32,长3</w:t>
            </w:r>
            <w:r>
              <w:rPr>
                <w:sz w:val="21"/>
                <w:szCs w:val="21"/>
                <w:spacing w:val="-1"/>
              </w:rPr>
              <w:t>630米，C25砼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现浇支墩(规格0.3米*0.3米*0.3米)每3米一处。</w:t>
            </w:r>
          </w:p>
        </w:tc>
        <w:tc>
          <w:tcPr>
            <w:tcW w:w="113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8"/>
              <w:spacing w:before="68" w:line="18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55</w:t>
            </w:r>
          </w:p>
        </w:tc>
        <w:tc>
          <w:tcPr>
            <w:tcW w:w="113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949" w:hRule="atLeast"/>
        </w:trPr>
        <w:tc>
          <w:tcPr>
            <w:tcW w:w="49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36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126" w:hanging="209"/>
              <w:spacing w:before="220" w:line="25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8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群力镇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spacing w:before="50" w:line="21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0"/>
              </w:rPr>
              <w:t>潼南区2024年群力镇牵牛村“一镇一园”配套设施项目；“一镇一园”</w:t>
            </w:r>
          </w:p>
          <w:p>
            <w:pPr>
              <w:pStyle w:val="TableText"/>
              <w:ind w:left="153" w:right="115" w:hanging="49"/>
              <w:spacing w:before="82" w:line="24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配套设施建设：品种展示厅、历史文化展厅硬</w:t>
            </w:r>
            <w:r>
              <w:rPr>
                <w:sz w:val="21"/>
                <w:szCs w:val="21"/>
                <w:spacing w:val="-1"/>
              </w:rPr>
              <w:t>化300平方米；产业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配套设施建设产业便道长2公里，宽1.2米，厚0.20米。</w:t>
            </w:r>
          </w:p>
        </w:tc>
        <w:tc>
          <w:tcPr>
            <w:tcW w:w="1139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8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80</w:t>
            </w:r>
          </w:p>
        </w:tc>
        <w:tc>
          <w:tcPr>
            <w:tcW w:w="1134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1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26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37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126" w:hanging="209"/>
              <w:spacing w:before="60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264"/>
              <w:spacing w:before="21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古溪镇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174" w:right="169" w:hanging="20"/>
              <w:spacing w:before="51" w:line="24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撞南区2024年古溪镇九吉农业综合开发有限</w:t>
            </w:r>
            <w:r>
              <w:rPr>
                <w:sz w:val="21"/>
                <w:szCs w:val="21"/>
                <w:spacing w:val="-1"/>
              </w:rPr>
              <w:t>公司中药材基地抗旱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项目；铺设900亩佛手喷灌灌溉网及附属设施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8"/>
              <w:spacing w:before="26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100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399"/>
              <w:spacing w:before="26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2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26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38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126" w:hanging="209"/>
              <w:spacing w:before="72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264"/>
              <w:spacing w:before="21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古溪镇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144" w:right="115" w:hanging="40"/>
              <w:spacing w:before="43" w:line="25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重庆市地旺农业综合开发有限公司中药材基</w:t>
            </w:r>
            <w:r>
              <w:rPr>
                <w:sz w:val="21"/>
                <w:szCs w:val="21"/>
                <w:spacing w:val="-1"/>
              </w:rPr>
              <w:t>地抗旱项目；铺设900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亩佛手喷灌灌溉网及附属设施。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8"/>
              <w:spacing w:before="26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100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399"/>
              <w:spacing w:before="26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929" w:hRule="atLeast"/>
        </w:trPr>
        <w:tc>
          <w:tcPr>
            <w:tcW w:w="49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39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126" w:hanging="209"/>
              <w:spacing w:before="234" w:line="23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80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梓潼街道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54" w:right="60" w:firstLine="50"/>
              <w:spacing w:before="45" w:line="251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撞南区2024年梓潼街道檬泰冷链物流园区项目；建</w:t>
            </w:r>
            <w:r>
              <w:rPr>
                <w:sz w:val="21"/>
                <w:szCs w:val="21"/>
                <w:spacing w:val="-1"/>
              </w:rPr>
              <w:t>设容积约60000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立方米的单仓集约式组合冷库，购置冷库相</w:t>
            </w:r>
            <w:r>
              <w:rPr>
                <w:sz w:val="21"/>
                <w:szCs w:val="21"/>
                <w:spacing w:val="-1"/>
              </w:rPr>
              <w:t>关设施设备，购置制冷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27"/>
              </w:rPr>
              <w:t>机组3台</w:t>
            </w:r>
          </w:p>
        </w:tc>
        <w:tc>
          <w:tcPr>
            <w:tcW w:w="113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8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80</w:t>
            </w:r>
          </w:p>
        </w:tc>
        <w:tc>
          <w:tcPr>
            <w:tcW w:w="1134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2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26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40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126" w:hanging="209"/>
              <w:spacing w:before="54" w:line="24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264"/>
              <w:spacing w:before="215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小渡镇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164" w:right="198" w:firstLine="40"/>
              <w:spacing w:before="45" w:line="25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潼南区2024年小渡镇黄堡村硬化道路设施项目；新建道路长2.5</w:t>
            </w:r>
            <w:r>
              <w:rPr>
                <w:sz w:val="21"/>
                <w:szCs w:val="21"/>
                <w:spacing w:val="16"/>
              </w:rPr>
              <w:t xml:space="preserve"> </w:t>
            </w:r>
            <w:r>
              <w:rPr>
                <w:sz w:val="21"/>
                <w:szCs w:val="21"/>
              </w:rPr>
              <w:t>公里、宽4米，厚0.2米路面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08"/>
              <w:spacing w:before="2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185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399"/>
              <w:spacing w:before="26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2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2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41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126" w:hanging="209"/>
              <w:spacing w:before="54" w:line="24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264"/>
              <w:spacing w:before="21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塘坝镇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154" w:right="199" w:firstLine="49"/>
              <w:spacing w:before="66" w:line="24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潼南区2024年度塘坝镇普陀村道路硬化项目；新建道路长1.4公</w:t>
            </w:r>
            <w:r>
              <w:rPr>
                <w:sz w:val="21"/>
                <w:szCs w:val="21"/>
                <w:spacing w:val="16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里，路面宽3.5米，厚0.2米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8"/>
              <w:spacing w:before="269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91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399"/>
              <w:spacing w:before="27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0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26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42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126" w:hanging="209"/>
              <w:spacing w:before="57" w:line="23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264"/>
              <w:spacing w:before="20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卧佛镇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154"/>
              <w:spacing w:before="20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潼南区2024年卧佛镇横房村石河堰项目；灾后重建石河堰一座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8"/>
              <w:spacing w:before="26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35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399"/>
              <w:spacing w:before="26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35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5"/>
              <w:spacing w:before="27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43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126" w:hanging="209"/>
              <w:spacing w:before="76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80" w:type="dxa"/>
            <w:vAlign w:val="top"/>
          </w:tcPr>
          <w:p>
            <w:pPr>
              <w:pStyle w:val="TableText"/>
              <w:ind w:left="264"/>
              <w:spacing w:before="21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柏梓镇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134" w:right="107" w:firstLine="69"/>
              <w:spacing w:before="67" w:line="24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潼南区2024年柏梓镇四合村道路硬化项目；硬化道路长400米、</w:t>
            </w:r>
            <w:r>
              <w:rPr>
                <w:sz w:val="21"/>
                <w:szCs w:val="21"/>
                <w:spacing w:val="15"/>
              </w:rPr>
              <w:t xml:space="preserve"> </w:t>
            </w:r>
            <w:r>
              <w:rPr>
                <w:sz w:val="21"/>
                <w:szCs w:val="21"/>
              </w:rPr>
              <w:t>宽3.5米、厚0.2米路面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8"/>
              <w:spacing w:before="27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26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399"/>
              <w:spacing w:before="27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</w:tbl>
    <w:p>
      <w:pPr>
        <w:pStyle w:val="BodyText"/>
        <w:spacing w:line="304" w:lineRule="auto"/>
        <w:rPr/>
      </w:pPr>
      <w:r/>
    </w:p>
    <w:p>
      <w:pPr>
        <w:spacing w:before="104" w:line="222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20"/>
          <w:w w:val="97"/>
          <w:position w:val="-5"/>
        </w:rPr>
        <w:t>—8—</w:t>
      </w:r>
    </w:p>
    <w:p>
      <w:pPr>
        <w:spacing w:line="222" w:lineRule="exact"/>
        <w:sectPr>
          <w:type w:val="continuous"/>
          <w:pgSz w:w="16820" w:h="11900"/>
          <w:pgMar w:top="1011" w:right="1254" w:bottom="400" w:left="1059" w:header="0" w:footer="0" w:gutter="0"/>
          <w:cols w:equalWidth="0" w:num="1">
            <w:col w:w="14506" w:space="0"/>
          </w:cols>
        </w:sectPr>
        <w:rPr>
          <w:rFonts w:ascii="SimSun" w:hAnsi="SimSun" w:eastAsia="SimSun" w:cs="SimSun"/>
          <w:sz w:val="32"/>
          <w:szCs w:val="32"/>
        </w:rPr>
      </w:pPr>
    </w:p>
    <w:p>
      <w:pPr>
        <w:pStyle w:val="BodyText"/>
        <w:spacing w:line="316" w:lineRule="auto"/>
        <w:rPr/>
      </w:pPr>
      <w:r/>
    </w:p>
    <w:p>
      <w:pPr>
        <w:ind w:left="851"/>
        <w:spacing w:before="149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10"/>
        </w:rPr>
        <w:t>2024年(第二批)中央财政衔接推进乡村振兴补助资金预算明细表</w:t>
      </w:r>
    </w:p>
    <w:p>
      <w:pPr>
        <w:spacing w:line="152" w:lineRule="exact"/>
        <w:rPr/>
      </w:pPr>
      <w:r/>
    </w:p>
    <w:p>
      <w:pPr>
        <w:spacing w:line="152" w:lineRule="exact"/>
        <w:sectPr>
          <w:footerReference w:type="default" r:id="rId10"/>
          <w:pgSz w:w="16820" w:h="11900"/>
          <w:pgMar w:top="1011" w:right="1182" w:bottom="1074" w:left="1165" w:header="0" w:footer="757" w:gutter="0"/>
          <w:cols w:equalWidth="0" w:num="1">
            <w:col w:w="14473" w:space="0"/>
          </w:cols>
        </w:sectPr>
        <w:rPr/>
      </w:pPr>
    </w:p>
    <w:p>
      <w:pPr>
        <w:ind w:left="105"/>
        <w:spacing w:before="39" w:line="18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编制单位：区乡村振兴局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单位：万元</w:t>
      </w:r>
    </w:p>
    <w:p>
      <w:pPr>
        <w:spacing w:line="184" w:lineRule="auto"/>
        <w:sectPr>
          <w:type w:val="continuous"/>
          <w:pgSz w:w="16820" w:h="11900"/>
          <w:pgMar w:top="1011" w:right="1182" w:bottom="1074" w:left="1165" w:header="0" w:footer="757" w:gutter="0"/>
          <w:cols w:equalWidth="0" w:num="2">
            <w:col w:w="13236" w:space="100"/>
            <w:col w:w="1138" w:space="0"/>
          </w:cols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76" w:lineRule="exact"/>
        <w:rPr/>
      </w:pPr>
      <w:r/>
    </w:p>
    <w:tbl>
      <w:tblPr>
        <w:tblStyle w:val="TableNormal"/>
        <w:tblW w:w="144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95"/>
        <w:gridCol w:w="1069"/>
        <w:gridCol w:w="1089"/>
        <w:gridCol w:w="1069"/>
        <w:gridCol w:w="1109"/>
        <w:gridCol w:w="1179"/>
        <w:gridCol w:w="6196"/>
        <w:gridCol w:w="1119"/>
        <w:gridCol w:w="1134"/>
      </w:tblGrid>
      <w:tr>
        <w:trPr>
          <w:trHeight w:val="634" w:hRule="atLeast"/>
        </w:trPr>
        <w:tc>
          <w:tcPr>
            <w:tcW w:w="495" w:type="dxa"/>
            <w:vAlign w:val="top"/>
            <w:textDirection w:val="tbRlV"/>
          </w:tcPr>
          <w:p>
            <w:pPr>
              <w:pStyle w:val="TableText"/>
              <w:ind w:left="24"/>
              <w:spacing w:before="140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z w:val="21"/>
                <w:szCs w:val="21"/>
                <w:spacing w:val="5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69"/>
              <w:spacing w:before="21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上级文号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151"/>
              <w:spacing w:before="21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项目名称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311" w:right="126" w:hanging="210"/>
              <w:spacing w:before="23" w:line="26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预算下达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124" w:hanging="210"/>
              <w:spacing w:before="23" w:line="26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项目主管 </w:t>
            </w: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373" w:right="155" w:hanging="209"/>
              <w:spacing w:before="55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项目实施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2195"/>
              <w:spacing w:before="21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项目名称及建设内容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138"/>
              <w:spacing w:before="21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中央资金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349" w:right="134" w:hanging="210"/>
              <w:spacing w:before="32" w:line="2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部门经济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科</w:t>
            </w:r>
            <w:r>
              <w:rPr>
                <w:sz w:val="21"/>
                <w:szCs w:val="21"/>
                <w:spacing w:val="-8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目</w:t>
            </w:r>
          </w:p>
        </w:tc>
      </w:tr>
      <w:tr>
        <w:trPr>
          <w:trHeight w:val="61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4"/>
              <w:spacing w:before="26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44</w:t>
            </w:r>
          </w:p>
        </w:tc>
        <w:tc>
          <w:tcPr>
            <w:tcW w:w="10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127" w:hanging="210"/>
              <w:spacing w:before="69" w:line="23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64"/>
              <w:spacing w:before="20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大佛街道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124" w:right="266" w:firstLine="20"/>
              <w:spacing w:before="37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潼南区2024年度大佛街道火盆村生产便道；生产便道宽3.5</w:t>
            </w:r>
            <w:r>
              <w:rPr>
                <w:sz w:val="21"/>
                <w:szCs w:val="21"/>
                <w:spacing w:val="-1"/>
              </w:rPr>
              <w:t>米，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长700米，路面厚0.2米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449"/>
              <w:spacing w:before="26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45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399"/>
              <w:spacing w:before="26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1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4"/>
              <w:spacing w:before="26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45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127" w:hanging="210"/>
              <w:spacing w:before="60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63"/>
              <w:spacing w:before="21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田家镇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154" w:right="170" w:hanging="10"/>
              <w:spacing w:before="51" w:line="24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潼南区2024年田家镇小石社区道路硬化项目</w:t>
            </w:r>
            <w:r>
              <w:rPr>
                <w:sz w:val="21"/>
                <w:szCs w:val="21"/>
                <w:spacing w:val="-1"/>
              </w:rPr>
              <w:t>；长约1920米，路面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宽3米，厚0.2米路面。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449"/>
              <w:spacing w:before="26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99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399"/>
              <w:spacing w:before="264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2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4"/>
              <w:spacing w:before="26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46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127" w:hanging="210"/>
              <w:spacing w:before="50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164"/>
              <w:spacing w:before="211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桂林街道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174" w:right="253" w:hanging="9"/>
              <w:spacing w:before="50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撞南区2024年桂林街道倒树村入户路建设项</w:t>
            </w:r>
            <w:r>
              <w:rPr>
                <w:sz w:val="21"/>
                <w:szCs w:val="21"/>
                <w:spacing w:val="-1"/>
              </w:rPr>
              <w:t>目；新建入户道路4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公里宽2米，厚0.15米。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98"/>
              <w:spacing w:before="26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100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399"/>
              <w:spacing w:before="265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2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4"/>
              <w:spacing w:before="26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47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127" w:hanging="210"/>
              <w:spacing w:before="82" w:line="23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63"/>
              <w:spacing w:before="21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双江镇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164" w:right="159" w:hanging="9"/>
              <w:spacing w:before="41" w:line="25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潼南区2024年度双江镇木井村基础设施</w:t>
            </w:r>
            <w:r>
              <w:rPr>
                <w:sz w:val="21"/>
                <w:szCs w:val="21"/>
                <w:spacing w:val="-1"/>
              </w:rPr>
              <w:t>建设项目；新建泥结碎石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路长3.6公里，宽4米，0.1米连沙石、0.08米碎石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449"/>
              <w:spacing w:before="26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69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399"/>
              <w:spacing w:before="26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29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4"/>
              <w:spacing w:before="26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48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127" w:hanging="210"/>
              <w:spacing w:before="63" w:line="24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63"/>
              <w:spacing w:before="21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塘坝镇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165" w:right="255"/>
              <w:spacing w:before="52" w:line="24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潼南区2024年度塘坝镇俞桥村道路硬化项</w:t>
            </w:r>
            <w:r>
              <w:rPr>
                <w:sz w:val="21"/>
                <w:szCs w:val="21"/>
                <w:spacing w:val="-1"/>
              </w:rPr>
              <w:t>目；长1.4公里，路面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宽3.5米，厚0.2米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449"/>
              <w:spacing w:before="26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91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399"/>
              <w:spacing w:before="267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1278" w:hRule="atLeast"/>
        </w:trPr>
        <w:tc>
          <w:tcPr>
            <w:tcW w:w="49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49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2" w:right="127" w:hanging="210"/>
              <w:spacing w:before="68" w:line="25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79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崇龛镇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135" w:right="166" w:firstLine="9"/>
              <w:spacing w:before="75" w:line="26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潼南区2024年崇龛镇两河村、张板村道路</w:t>
            </w:r>
            <w:r>
              <w:rPr>
                <w:sz w:val="21"/>
                <w:szCs w:val="21"/>
                <w:spacing w:val="-1"/>
              </w:rPr>
              <w:t>硬化项目；1.新建两河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村长0.65公里，路面宽4米，厚0.20米；2.新建两河村长1公里，</w:t>
            </w:r>
            <w:r>
              <w:rPr>
                <w:sz w:val="21"/>
                <w:szCs w:val="21"/>
                <w:spacing w:val="3"/>
              </w:rPr>
              <w:t xml:space="preserve"> </w:t>
            </w:r>
            <w:r>
              <w:rPr>
                <w:sz w:val="21"/>
                <w:szCs w:val="21"/>
              </w:rPr>
              <w:t>C20入户路宽2米，厚0.15米；3.新建张板村长1</w:t>
            </w:r>
            <w:r>
              <w:rPr>
                <w:sz w:val="21"/>
                <w:szCs w:val="21"/>
                <w:spacing w:val="-1"/>
              </w:rPr>
              <w:t>.5公里泥结碎石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  <w:spacing w:val="-2"/>
              </w:rPr>
              <w:t>路宽4米</w:t>
            </w:r>
          </w:p>
        </w:tc>
        <w:tc>
          <w:tcPr>
            <w:tcW w:w="111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8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100</w:t>
            </w:r>
          </w:p>
        </w:tc>
        <w:tc>
          <w:tcPr>
            <w:tcW w:w="113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998" w:hRule="atLeast"/>
        </w:trPr>
        <w:tc>
          <w:tcPr>
            <w:tcW w:w="495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50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127" w:hanging="210"/>
              <w:spacing w:before="265" w:line="23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7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龙形镇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135" w:right="147" w:firstLine="9"/>
              <w:spacing w:before="75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潼南区2024年龙形镇大安村和丁坝村硬化项目；大安社区和丁坝</w:t>
            </w:r>
            <w:r>
              <w:rPr>
                <w:sz w:val="21"/>
                <w:szCs w:val="21"/>
                <w:spacing w:val="12"/>
              </w:rPr>
              <w:t xml:space="preserve"> </w:t>
            </w:r>
            <w:r>
              <w:rPr>
                <w:sz w:val="21"/>
                <w:szCs w:val="21"/>
                <w:spacing w:val="3"/>
              </w:rPr>
              <w:t>村新建硬化道路长1065米，(其中丁坝村257米长路段宽4米；</w:t>
            </w:r>
          </w:p>
          <w:p>
            <w:pPr>
              <w:pStyle w:val="TableText"/>
              <w:ind w:left="174"/>
              <w:spacing w:before="7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大安社区808米长路段宽3米)厚0.15米。</w:t>
            </w:r>
          </w:p>
        </w:tc>
        <w:tc>
          <w:tcPr>
            <w:tcW w:w="1119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45</w:t>
            </w:r>
          </w:p>
        </w:tc>
        <w:tc>
          <w:tcPr>
            <w:tcW w:w="1134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989" w:hRule="atLeast"/>
        </w:trPr>
        <w:tc>
          <w:tcPr>
            <w:tcW w:w="495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51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127" w:hanging="210"/>
              <w:spacing w:before="258" w:line="24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79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桂林街道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155"/>
              <w:spacing w:before="88" w:line="24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潼南区桂林街道梨树涵洞维修整治以及道路硬化项目；涵洞</w:t>
            </w:r>
            <w:r>
              <w:rPr>
                <w:sz w:val="21"/>
                <w:szCs w:val="21"/>
                <w:spacing w:val="-3"/>
              </w:rPr>
              <w:t>整治维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修：C25砼八字墙(上宽0.3m,下宽0.6</w:t>
            </w:r>
            <w:r>
              <w:rPr>
                <w:sz w:val="21"/>
                <w:szCs w:val="21"/>
                <w:spacing w:val="-1"/>
              </w:rPr>
              <w:t>m。高2.0m)长12米，10cm</w:t>
            </w:r>
          </w:p>
          <w:p>
            <w:pPr>
              <w:pStyle w:val="TableText"/>
              <w:ind w:left="174"/>
              <w:spacing w:before="6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厚C25迎水面硬化45米，1.2m宽C25砼压顶</w:t>
            </w:r>
            <w:r>
              <w:rPr>
                <w:sz w:val="21"/>
                <w:szCs w:val="21"/>
                <w:spacing w:val="-1"/>
              </w:rPr>
              <w:t>长45米。</w:t>
            </w:r>
          </w:p>
        </w:tc>
        <w:tc>
          <w:tcPr>
            <w:tcW w:w="1119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624" w:hRule="atLeast"/>
        </w:trPr>
        <w:tc>
          <w:tcPr>
            <w:tcW w:w="495" w:type="dxa"/>
            <w:vAlign w:val="top"/>
          </w:tcPr>
          <w:p>
            <w:pPr>
              <w:pStyle w:val="TableText"/>
              <w:ind w:left="134"/>
              <w:spacing w:before="27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52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ind w:left="332" w:right="127" w:hanging="210"/>
              <w:spacing w:before="58" w:line="24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79" w:type="dxa"/>
            <w:vAlign w:val="top"/>
          </w:tcPr>
          <w:p>
            <w:pPr>
              <w:pStyle w:val="TableText"/>
              <w:ind w:left="263"/>
              <w:spacing w:before="21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太安镇</w:t>
            </w:r>
          </w:p>
        </w:tc>
        <w:tc>
          <w:tcPr>
            <w:tcW w:w="6196" w:type="dxa"/>
            <w:vAlign w:val="top"/>
          </w:tcPr>
          <w:p>
            <w:pPr>
              <w:pStyle w:val="TableText"/>
              <w:ind w:left="165" w:right="255"/>
              <w:spacing w:before="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童南区2024年度太安镇河边村基础设施</w:t>
            </w:r>
            <w:r>
              <w:rPr>
                <w:sz w:val="21"/>
                <w:szCs w:val="21"/>
                <w:spacing w:val="-1"/>
              </w:rPr>
              <w:t>建设项目；长1公里，路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面宽2.5米，厚0.15米。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449"/>
              <w:spacing w:before="27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40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399"/>
              <w:spacing w:before="27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20" w:h="11900"/>
          <w:pgMar w:top="1011" w:right="1182" w:bottom="1074" w:left="1165" w:header="0" w:footer="757" w:gutter="0"/>
          <w:cols w:equalWidth="0" w:num="1">
            <w:col w:w="14473" w:space="0"/>
          </w:cols>
        </w:sectPr>
        <w:rPr>
          <w:sz w:val="2"/>
          <w:szCs w:val="2"/>
        </w:rPr>
      </w:pPr>
    </w:p>
    <w:p>
      <w:pPr>
        <w:ind w:left="891"/>
        <w:spacing w:before="327" w:line="21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1"/>
        </w:rPr>
        <w:t>2024年(第二批)中央财政衔接推进乡村振兴补助资金预算明细表</w:t>
      </w:r>
    </w:p>
    <w:p>
      <w:pPr>
        <w:spacing w:line="174" w:lineRule="exact"/>
        <w:rPr/>
      </w:pPr>
      <w:r/>
    </w:p>
    <w:p>
      <w:pPr>
        <w:spacing w:line="174" w:lineRule="exact"/>
        <w:sectPr>
          <w:footerReference w:type="default" r:id="rId11"/>
          <w:pgSz w:w="16820" w:h="11900"/>
          <w:pgMar w:top="1011" w:right="1265" w:bottom="1145" w:left="1014" w:header="0" w:footer="827" w:gutter="0"/>
          <w:cols w:equalWidth="0" w:num="1">
            <w:col w:w="14540" w:space="0"/>
          </w:cols>
        </w:sectPr>
        <w:rPr/>
      </w:pPr>
    </w:p>
    <w:p>
      <w:pPr>
        <w:ind w:left="145"/>
        <w:spacing w:before="39" w:line="19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编制单位：区乡村振兴局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0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单位：万元</w:t>
      </w:r>
    </w:p>
    <w:p>
      <w:pPr>
        <w:spacing w:line="184" w:lineRule="auto"/>
        <w:sectPr>
          <w:type w:val="continuous"/>
          <w:pgSz w:w="16820" w:h="11900"/>
          <w:pgMar w:top="1011" w:right="1265" w:bottom="1145" w:left="1014" w:header="0" w:footer="827" w:gutter="0"/>
          <w:cols w:equalWidth="0" w:num="2">
            <w:col w:w="13326" w:space="100"/>
            <w:col w:w="1115" w:space="0"/>
          </w:cols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46" w:lineRule="exact"/>
        <w:rPr/>
      </w:pPr>
      <w:r/>
    </w:p>
    <w:tbl>
      <w:tblPr>
        <w:tblStyle w:val="TableNormal"/>
        <w:tblW w:w="145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5"/>
        <w:gridCol w:w="1069"/>
        <w:gridCol w:w="1079"/>
        <w:gridCol w:w="1069"/>
        <w:gridCol w:w="1119"/>
        <w:gridCol w:w="1189"/>
        <w:gridCol w:w="6206"/>
        <w:gridCol w:w="1139"/>
        <w:gridCol w:w="1134"/>
      </w:tblGrid>
      <w:tr>
        <w:trPr>
          <w:trHeight w:val="631" w:hRule="atLeast"/>
        </w:trPr>
        <w:tc>
          <w:tcPr>
            <w:tcW w:w="525" w:type="dxa"/>
            <w:vAlign w:val="top"/>
            <w:textDirection w:val="tbRlV"/>
          </w:tcPr>
          <w:p>
            <w:pPr>
              <w:pStyle w:val="TableText"/>
              <w:ind w:left="24"/>
              <w:spacing w:before="160" w:line="21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序</w:t>
            </w:r>
            <w:r>
              <w:rPr>
                <w:sz w:val="21"/>
                <w:szCs w:val="21"/>
                <w:spacing w:val="51"/>
              </w:rPr>
              <w:t xml:space="preserve"> </w:t>
            </w:r>
            <w:r>
              <w:rPr>
                <w:sz w:val="21"/>
                <w:szCs w:val="21"/>
              </w:rPr>
              <w:t>号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50"/>
              <w:spacing w:before="21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上级文号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left="131"/>
              <w:spacing w:before="21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项目名称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341" w:right="86" w:hanging="199"/>
              <w:spacing w:before="34" w:line="25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预算下达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2" w:right="124" w:hanging="209"/>
              <w:spacing w:before="22" w:line="26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项目主管 </w:t>
            </w: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374" w:right="165" w:hanging="210"/>
              <w:spacing w:before="25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项目实施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单位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2155"/>
              <w:spacing w:before="21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项目名称及建设内容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148"/>
              <w:spacing w:before="21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中央资金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349" w:right="134" w:hanging="209"/>
              <w:spacing w:before="72" w:line="24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部门经济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科</w:t>
            </w:r>
            <w:r>
              <w:rPr>
                <w:sz w:val="21"/>
                <w:szCs w:val="21"/>
                <w:spacing w:val="-8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目</w:t>
            </w:r>
          </w:p>
        </w:tc>
      </w:tr>
      <w:tr>
        <w:trPr>
          <w:trHeight w:val="627" w:hRule="atLeast"/>
        </w:trPr>
        <w:tc>
          <w:tcPr>
            <w:tcW w:w="525" w:type="dxa"/>
            <w:vAlign w:val="top"/>
          </w:tcPr>
          <w:p>
            <w:pPr>
              <w:pStyle w:val="TableText"/>
              <w:ind w:left="145"/>
              <w:spacing w:before="26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53</w:t>
            </w:r>
          </w:p>
        </w:tc>
        <w:tc>
          <w:tcPr>
            <w:tcW w:w="10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2" w:right="126" w:hanging="209"/>
              <w:spacing w:before="61" w:line="24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274"/>
              <w:spacing w:before="21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米心镇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125" w:right="194" w:firstLine="80"/>
              <w:spacing w:before="61" w:line="24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潼南区2024年米心镇夏家社区建设项目；</w:t>
            </w:r>
            <w:r>
              <w:rPr>
                <w:sz w:val="21"/>
                <w:szCs w:val="21"/>
              </w:rPr>
              <w:t>硬化道路长430米，宽 </w:t>
            </w:r>
            <w:r>
              <w:rPr>
                <w:sz w:val="21"/>
                <w:szCs w:val="21"/>
              </w:rPr>
              <w:t>3.5米，厚0.2米。</w:t>
            </w:r>
          </w:p>
        </w:tc>
        <w:tc>
          <w:tcPr>
            <w:tcW w:w="1139" w:type="dxa"/>
            <w:vAlign w:val="top"/>
          </w:tcPr>
          <w:p>
            <w:pPr>
              <w:pStyle w:val="TableText"/>
              <w:ind w:left="458"/>
              <w:spacing w:before="26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20</w:t>
            </w:r>
          </w:p>
        </w:tc>
        <w:tc>
          <w:tcPr>
            <w:tcW w:w="1134" w:type="dxa"/>
            <w:vAlign w:val="top"/>
          </w:tcPr>
          <w:p>
            <w:pPr>
              <w:pStyle w:val="TableText"/>
              <w:ind w:left="399"/>
              <w:spacing w:before="266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  <w:tr>
        <w:trPr>
          <w:trHeight w:val="920" w:hRule="atLeast"/>
        </w:trPr>
        <w:tc>
          <w:tcPr>
            <w:tcW w:w="52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54</w:t>
            </w:r>
          </w:p>
        </w:tc>
        <w:tc>
          <w:tcPr>
            <w:tcW w:w="10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ind w:left="342" w:right="126" w:hanging="209"/>
              <w:spacing w:before="214" w:line="24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区乡村振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9"/>
              </w:rPr>
              <w:t>兴局</w:t>
            </w:r>
          </w:p>
        </w:tc>
        <w:tc>
          <w:tcPr>
            <w:tcW w:w="1189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大佛街道</w:t>
            </w:r>
          </w:p>
        </w:tc>
        <w:tc>
          <w:tcPr>
            <w:tcW w:w="6206" w:type="dxa"/>
            <w:vAlign w:val="top"/>
          </w:tcPr>
          <w:p>
            <w:pPr>
              <w:pStyle w:val="TableText"/>
              <w:ind w:left="135" w:right="197" w:firstLine="69"/>
              <w:spacing w:before="63" w:line="248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潼南区2024年大佛街道文家村石河堰整治项目；1.清淤：长400</w:t>
            </w:r>
            <w:r>
              <w:rPr>
                <w:sz w:val="21"/>
                <w:szCs w:val="21"/>
                <w:spacing w:val="14"/>
              </w:rPr>
              <w:t xml:space="preserve"> </w:t>
            </w:r>
            <w:r>
              <w:rPr>
                <w:sz w:val="21"/>
                <w:szCs w:val="21"/>
                <w:spacing w:val="2"/>
              </w:rPr>
              <w:t>米、宽5米、深1.5米；2.生产便道：长90米、宽2.5米、厚0.15</w:t>
            </w:r>
            <w:r>
              <w:rPr>
                <w:sz w:val="21"/>
                <w:szCs w:val="21"/>
                <w:spacing w:val="17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4.石河堰拦河坝：长22米、宽1米、高2米。</w:t>
            </w:r>
          </w:p>
        </w:tc>
        <w:tc>
          <w:tcPr>
            <w:tcW w:w="1139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8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25</w:t>
            </w:r>
          </w:p>
        </w:tc>
        <w:tc>
          <w:tcPr>
            <w:tcW w:w="113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9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302</w:t>
            </w:r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p>
      <w:pPr>
        <w:spacing w:line="14" w:lineRule="auto"/>
        <w:sectPr>
          <w:type w:val="continuous"/>
          <w:pgSz w:w="16820" w:h="11900"/>
          <w:pgMar w:top="1011" w:right="1265" w:bottom="1145" w:left="1014" w:header="0" w:footer="827" w:gutter="0"/>
          <w:cols w:equalWidth="0" w:num="1">
            <w:col w:w="14540" w:space="0"/>
          </w:cols>
        </w:sectPr>
        <w:rPr>
          <w:sz w:val="2"/>
          <w:szCs w:val="2"/>
        </w:rPr>
      </w:pPr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pStyle w:val="BodyText"/>
        <w:spacing w:line="263" w:lineRule="auto"/>
        <w:rPr/>
      </w:pPr>
      <w:r/>
    </w:p>
    <w:p>
      <w:pPr>
        <w:ind w:left="79"/>
        <w:spacing w:before="98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附</w:t>
      </w:r>
      <w:r>
        <w:rPr>
          <w:rFonts w:ascii="SimHei" w:hAnsi="SimHei" w:eastAsia="SimHei" w:cs="SimHei"/>
          <w:sz w:val="30"/>
          <w:szCs w:val="30"/>
          <w:spacing w:val="-47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件</w:t>
      </w:r>
      <w:r>
        <w:rPr>
          <w:rFonts w:ascii="SimHei" w:hAnsi="SimHei" w:eastAsia="SimHei" w:cs="SimHei"/>
          <w:sz w:val="30"/>
          <w:szCs w:val="30"/>
          <w:spacing w:val="-47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2</w:t>
      </w:r>
    </w:p>
    <w:p>
      <w:pPr>
        <w:pStyle w:val="BodyText"/>
        <w:spacing w:line="268" w:lineRule="auto"/>
        <w:rPr/>
      </w:pPr>
      <w:r/>
    </w:p>
    <w:p>
      <w:pPr>
        <w:pStyle w:val="BodyText"/>
        <w:spacing w:line="268" w:lineRule="auto"/>
        <w:rPr/>
      </w:pPr>
      <w:r/>
    </w:p>
    <w:p>
      <w:pPr>
        <w:ind w:left="1680" w:right="350" w:hanging="1159"/>
        <w:spacing w:before="147" w:line="229" w:lineRule="auto"/>
        <w:rPr>
          <w:rFonts w:ascii="SimSun" w:hAnsi="SimSun" w:eastAsia="SimSun" w:cs="SimSun"/>
          <w:sz w:val="45"/>
          <w:szCs w:val="45"/>
        </w:rPr>
      </w:pPr>
      <w:r>
        <w:rPr>
          <w:rFonts w:ascii="SimSun" w:hAnsi="SimSun" w:eastAsia="SimSun" w:cs="SimSun"/>
          <w:sz w:val="45"/>
          <w:szCs w:val="45"/>
          <w:b/>
          <w:bCs/>
          <w:spacing w:val="16"/>
        </w:rPr>
        <w:t>2024年(第二批)中央财政衔接推进乡村</w:t>
      </w:r>
      <w:r>
        <w:rPr>
          <w:rFonts w:ascii="SimSun" w:hAnsi="SimSun" w:eastAsia="SimSun" w:cs="SimSun"/>
          <w:sz w:val="45"/>
          <w:szCs w:val="45"/>
          <w:spacing w:val="2"/>
        </w:rPr>
        <w:t xml:space="preserve"> </w:t>
      </w:r>
      <w:r>
        <w:rPr>
          <w:rFonts w:ascii="SimSun" w:hAnsi="SimSun" w:eastAsia="SimSun" w:cs="SimSun"/>
          <w:sz w:val="45"/>
          <w:szCs w:val="45"/>
          <w:b/>
          <w:bCs/>
          <w:spacing w:val="-14"/>
        </w:rPr>
        <w:t>振兴补助资金预算绩效目标表</w:t>
      </w:r>
    </w:p>
    <w:p>
      <w:pPr>
        <w:spacing w:line="229" w:lineRule="auto"/>
        <w:sectPr>
          <w:footerReference w:type="default" r:id="rId7"/>
          <w:pgSz w:w="11900" w:h="16820"/>
          <w:pgMar w:top="1429" w:right="1405" w:bottom="400" w:left="1554" w:header="0" w:footer="0" w:gutter="0"/>
          <w:cols w:equalWidth="0" w:num="1">
            <w:col w:w="8940" w:space="0"/>
          </w:cols>
        </w:sectPr>
        <w:rPr>
          <w:rFonts w:ascii="SimSun" w:hAnsi="SimSun" w:eastAsia="SimSun" w:cs="SimSun"/>
          <w:sz w:val="45"/>
          <w:szCs w:val="45"/>
        </w:rPr>
      </w:pPr>
    </w:p>
    <w:p>
      <w:pPr>
        <w:ind w:left="165"/>
        <w:spacing w:before="79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编制单位：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8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单位：万元</w:t>
      </w:r>
    </w:p>
    <w:p>
      <w:pPr>
        <w:spacing w:line="220" w:lineRule="auto"/>
        <w:sectPr>
          <w:type w:val="continuous"/>
          <w:pgSz w:w="11900" w:h="16820"/>
          <w:pgMar w:top="1429" w:right="1405" w:bottom="400" w:left="1554" w:header="0" w:footer="0" w:gutter="0"/>
          <w:cols w:equalWidth="0" w:num="2">
            <w:col w:w="7806" w:space="100"/>
            <w:col w:w="1035" w:space="0"/>
          </w:cols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57" w:lineRule="exact"/>
        <w:rPr/>
      </w:pPr>
      <w:r/>
    </w:p>
    <w:tbl>
      <w:tblPr>
        <w:tblStyle w:val="TableNormal"/>
        <w:tblW w:w="89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04"/>
        <w:gridCol w:w="1308"/>
        <w:gridCol w:w="1289"/>
        <w:gridCol w:w="1019"/>
        <w:gridCol w:w="1828"/>
        <w:gridCol w:w="469"/>
        <w:gridCol w:w="420"/>
        <w:gridCol w:w="629"/>
        <w:gridCol w:w="629"/>
        <w:gridCol w:w="634"/>
      </w:tblGrid>
      <w:tr>
        <w:trPr>
          <w:trHeight w:val="335" w:hRule="atLeast"/>
        </w:trPr>
        <w:tc>
          <w:tcPr>
            <w:tcW w:w="2012" w:type="dxa"/>
            <w:vAlign w:val="top"/>
            <w:gridSpan w:val="2"/>
          </w:tcPr>
          <w:p>
            <w:pPr>
              <w:pStyle w:val="TableText"/>
              <w:ind w:left="575"/>
              <w:spacing w:before="6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项目名称</w:t>
            </w:r>
          </w:p>
        </w:tc>
        <w:tc>
          <w:tcPr>
            <w:tcW w:w="6917" w:type="dxa"/>
            <w:vAlign w:val="top"/>
            <w:gridSpan w:val="8"/>
          </w:tcPr>
          <w:p>
            <w:pPr>
              <w:pStyle w:val="TableText"/>
              <w:ind w:left="1953"/>
              <w:spacing w:before="6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2024年第二批财政衔接资金项目</w:t>
            </w:r>
          </w:p>
        </w:tc>
      </w:tr>
      <w:tr>
        <w:trPr>
          <w:trHeight w:val="629" w:hRule="atLeast"/>
        </w:trPr>
        <w:tc>
          <w:tcPr>
            <w:tcW w:w="2012" w:type="dxa"/>
            <w:vAlign w:val="top"/>
            <w:gridSpan w:val="2"/>
          </w:tcPr>
          <w:p>
            <w:pPr>
              <w:pStyle w:val="TableText"/>
              <w:ind w:left="575"/>
              <w:spacing w:before="20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主管部门</w:t>
            </w:r>
          </w:p>
        </w:tc>
        <w:tc>
          <w:tcPr>
            <w:tcW w:w="2308" w:type="dxa"/>
            <w:vAlign w:val="top"/>
            <w:gridSpan w:val="2"/>
          </w:tcPr>
          <w:p>
            <w:pPr>
              <w:pStyle w:val="TableText"/>
              <w:ind w:left="92" w:right="86"/>
              <w:spacing w:before="27" w:line="2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区农业农村委、区人力</w:t>
            </w:r>
            <w:r>
              <w:rPr>
                <w:sz w:val="21"/>
                <w:szCs w:val="21"/>
                <w:spacing w:val="7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社保局、区乡村振兴局</w:t>
            </w:r>
          </w:p>
        </w:tc>
        <w:tc>
          <w:tcPr>
            <w:tcW w:w="2297" w:type="dxa"/>
            <w:vAlign w:val="top"/>
            <w:gridSpan w:val="2"/>
          </w:tcPr>
          <w:p>
            <w:pPr>
              <w:pStyle w:val="TableText"/>
              <w:ind w:left="725"/>
              <w:spacing w:before="209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实施单位</w:t>
            </w:r>
          </w:p>
        </w:tc>
        <w:tc>
          <w:tcPr>
            <w:tcW w:w="2312" w:type="dxa"/>
            <w:vAlign w:val="top"/>
            <w:gridSpan w:val="4"/>
          </w:tcPr>
          <w:p>
            <w:pPr>
              <w:pStyle w:val="TableText"/>
              <w:ind w:left="98"/>
              <w:spacing w:before="6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区农业农村委、区人力</w:t>
            </w:r>
          </w:p>
          <w:p>
            <w:pPr>
              <w:pStyle w:val="TableText"/>
              <w:ind w:left="208"/>
              <w:spacing w:before="71" w:line="20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社保局、各相关镇街</w:t>
            </w:r>
          </w:p>
        </w:tc>
      </w:tr>
      <w:tr>
        <w:trPr>
          <w:trHeight w:val="619" w:hRule="atLeast"/>
        </w:trPr>
        <w:tc>
          <w:tcPr>
            <w:tcW w:w="2012" w:type="dxa"/>
            <w:vAlign w:val="top"/>
            <w:gridSpan w:val="2"/>
          </w:tcPr>
          <w:p>
            <w:pPr>
              <w:pStyle w:val="TableText"/>
              <w:ind w:left="265"/>
              <w:spacing w:before="20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资金总额(万元)</w:t>
            </w:r>
          </w:p>
        </w:tc>
        <w:tc>
          <w:tcPr>
            <w:tcW w:w="2308" w:type="dxa"/>
            <w:vAlign w:val="top"/>
            <w:gridSpan w:val="2"/>
          </w:tcPr>
          <w:p>
            <w:pPr>
              <w:pStyle w:val="TableText"/>
              <w:ind w:left="773"/>
              <w:spacing w:before="263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5347.00</w:t>
            </w:r>
          </w:p>
        </w:tc>
        <w:tc>
          <w:tcPr>
            <w:tcW w:w="2297" w:type="dxa"/>
            <w:vAlign w:val="top"/>
            <w:gridSpan w:val="2"/>
          </w:tcPr>
          <w:p>
            <w:pPr>
              <w:pStyle w:val="TableText"/>
              <w:ind w:left="725"/>
              <w:spacing w:before="70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项目性质</w:t>
            </w:r>
          </w:p>
          <w:p>
            <w:pPr>
              <w:pStyle w:val="TableText"/>
              <w:ind w:left="515"/>
              <w:spacing w:before="3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6"/>
              </w:rPr>
              <w:t>(常年或一次)</w:t>
            </w:r>
          </w:p>
        </w:tc>
        <w:tc>
          <w:tcPr>
            <w:tcW w:w="2312" w:type="dxa"/>
            <w:vAlign w:val="top"/>
            <w:gridSpan w:val="4"/>
          </w:tcPr>
          <w:p>
            <w:pPr>
              <w:pStyle w:val="TableText"/>
              <w:ind w:left="938"/>
              <w:spacing w:before="209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一次</w:t>
            </w:r>
          </w:p>
        </w:tc>
      </w:tr>
      <w:tr>
        <w:trPr>
          <w:trHeight w:val="340" w:hRule="atLeast"/>
        </w:trPr>
        <w:tc>
          <w:tcPr>
            <w:tcW w:w="2012" w:type="dxa"/>
            <w:vAlign w:val="top"/>
            <w:gridSpan w:val="2"/>
          </w:tcPr>
          <w:p>
            <w:pPr>
              <w:pStyle w:val="TableText"/>
              <w:ind w:left="364"/>
              <w:spacing w:before="7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项目起始时间</w:t>
            </w:r>
          </w:p>
        </w:tc>
        <w:tc>
          <w:tcPr>
            <w:tcW w:w="2308" w:type="dxa"/>
            <w:vAlign w:val="top"/>
            <w:gridSpan w:val="2"/>
          </w:tcPr>
          <w:p>
            <w:pPr>
              <w:pStyle w:val="TableText"/>
              <w:ind w:left="672"/>
              <w:spacing w:before="7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2024年3月</w:t>
            </w:r>
          </w:p>
        </w:tc>
        <w:tc>
          <w:tcPr>
            <w:tcW w:w="2297" w:type="dxa"/>
            <w:vAlign w:val="top"/>
            <w:gridSpan w:val="2"/>
          </w:tcPr>
          <w:p>
            <w:pPr>
              <w:pStyle w:val="TableText"/>
              <w:ind w:left="515"/>
              <w:spacing w:before="71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项目终止时间</w:t>
            </w:r>
          </w:p>
        </w:tc>
        <w:tc>
          <w:tcPr>
            <w:tcW w:w="2312" w:type="dxa"/>
            <w:vAlign w:val="top"/>
            <w:gridSpan w:val="4"/>
          </w:tcPr>
          <w:p>
            <w:pPr>
              <w:pStyle w:val="TableText"/>
              <w:ind w:left="628"/>
              <w:spacing w:before="7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5"/>
              </w:rPr>
              <w:t>2024年11月</w:t>
            </w:r>
          </w:p>
        </w:tc>
      </w:tr>
      <w:tr>
        <w:trPr>
          <w:trHeight w:val="619" w:hRule="atLeast"/>
        </w:trPr>
        <w:tc>
          <w:tcPr>
            <w:tcW w:w="2012" w:type="dxa"/>
            <w:vAlign w:val="top"/>
            <w:gridSpan w:val="2"/>
          </w:tcPr>
          <w:p>
            <w:pPr>
              <w:pStyle w:val="TableText"/>
              <w:ind w:left="575"/>
              <w:spacing w:before="21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项目概况</w:t>
            </w:r>
          </w:p>
        </w:tc>
        <w:tc>
          <w:tcPr>
            <w:tcW w:w="6917" w:type="dxa"/>
            <w:vAlign w:val="top"/>
            <w:gridSpan w:val="8"/>
          </w:tcPr>
          <w:p>
            <w:pPr>
              <w:pStyle w:val="TableText"/>
              <w:ind w:left="111" w:right="93" w:hanging="9"/>
              <w:spacing w:before="40" w:line="25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支持小额信贷贴息、外出交通补贴、改补为奖、</w:t>
            </w:r>
            <w:r>
              <w:rPr>
                <w:sz w:val="21"/>
                <w:szCs w:val="21"/>
                <w:spacing w:val="-1"/>
              </w:rPr>
              <w:t>新型集体经济、产业配套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3"/>
              </w:rPr>
              <w:t>设施、小型基础设施等项目</w:t>
            </w:r>
          </w:p>
        </w:tc>
      </w:tr>
      <w:tr>
        <w:trPr>
          <w:trHeight w:val="619" w:hRule="atLeast"/>
        </w:trPr>
        <w:tc>
          <w:tcPr>
            <w:tcW w:w="2012" w:type="dxa"/>
            <w:vAlign w:val="top"/>
            <w:gridSpan w:val="2"/>
          </w:tcPr>
          <w:p>
            <w:pPr>
              <w:pStyle w:val="TableText"/>
              <w:ind w:left="575"/>
              <w:spacing w:before="210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3"/>
              </w:rPr>
              <w:t>立项依据</w:t>
            </w:r>
          </w:p>
        </w:tc>
        <w:tc>
          <w:tcPr>
            <w:tcW w:w="6917" w:type="dxa"/>
            <w:vAlign w:val="top"/>
            <w:gridSpan w:val="8"/>
          </w:tcPr>
          <w:p>
            <w:pPr>
              <w:pStyle w:val="TableText"/>
              <w:ind w:left="122" w:right="162" w:firstLine="750"/>
              <w:spacing w:before="69" w:line="23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重庆市财政局《关于提前下达2024年中</w:t>
            </w:r>
            <w:r>
              <w:rPr>
                <w:sz w:val="21"/>
                <w:szCs w:val="21"/>
                <w:spacing w:val="-1"/>
              </w:rPr>
              <w:t>央财政衔接推进乡村振兴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"/>
              </w:rPr>
              <w:t>补助资金预算的通知》(渝财农(2023)146号)</w:t>
            </w:r>
          </w:p>
        </w:tc>
      </w:tr>
      <w:tr>
        <w:trPr>
          <w:trHeight w:val="619" w:hRule="atLeast"/>
        </w:trPr>
        <w:tc>
          <w:tcPr>
            <w:tcW w:w="2012" w:type="dxa"/>
            <w:vAlign w:val="top"/>
            <w:gridSpan w:val="2"/>
          </w:tcPr>
          <w:p>
            <w:pPr>
              <w:pStyle w:val="TableText"/>
              <w:ind w:left="155"/>
              <w:spacing w:before="212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项目当年绩效目标</w:t>
            </w:r>
          </w:p>
        </w:tc>
        <w:tc>
          <w:tcPr>
            <w:tcW w:w="6917" w:type="dxa"/>
            <w:vAlign w:val="top"/>
            <w:gridSpan w:val="8"/>
          </w:tcPr>
          <w:p>
            <w:pPr>
              <w:pStyle w:val="TableText"/>
              <w:ind w:left="111" w:right="91" w:hanging="9"/>
              <w:spacing w:before="51" w:line="24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激化群众内生动力，发展产业，外出务工，增加群众</w:t>
            </w:r>
            <w:r>
              <w:rPr>
                <w:sz w:val="21"/>
                <w:szCs w:val="21"/>
                <w:spacing w:val="-1"/>
              </w:rPr>
              <w:t>收入；方便群众出行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1"/>
              </w:rPr>
              <w:t>生产；提高农业企业竞争力，增加效益。</w:t>
            </w:r>
          </w:p>
        </w:tc>
      </w:tr>
      <w:tr>
        <w:trPr>
          <w:trHeight w:val="609" w:hRule="atLeast"/>
        </w:trPr>
        <w:tc>
          <w:tcPr>
            <w:tcW w:w="704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 w:right="129"/>
              <w:spacing w:before="68" w:line="25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4"/>
              </w:rPr>
              <w:t>绩效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指标</w:t>
            </w:r>
          </w:p>
        </w:tc>
        <w:tc>
          <w:tcPr>
            <w:tcW w:w="1308" w:type="dxa"/>
            <w:vAlign w:val="top"/>
          </w:tcPr>
          <w:p>
            <w:pPr>
              <w:pStyle w:val="TableText"/>
              <w:ind w:left="220"/>
              <w:spacing w:before="20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一级指标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left="213"/>
              <w:spacing w:before="20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二级指标</w:t>
            </w:r>
          </w:p>
        </w:tc>
        <w:tc>
          <w:tcPr>
            <w:tcW w:w="2847" w:type="dxa"/>
            <w:vAlign w:val="top"/>
            <w:gridSpan w:val="2"/>
          </w:tcPr>
          <w:p>
            <w:pPr>
              <w:pStyle w:val="TableText"/>
              <w:ind w:left="1004"/>
              <w:spacing w:before="204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三級指标</w:t>
            </w:r>
          </w:p>
        </w:tc>
        <w:tc>
          <w:tcPr>
            <w:tcW w:w="889" w:type="dxa"/>
            <w:vAlign w:val="top"/>
            <w:gridSpan w:val="2"/>
          </w:tcPr>
          <w:p>
            <w:pPr>
              <w:pStyle w:val="TableText"/>
              <w:ind w:left="126"/>
              <w:spacing w:before="203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指标值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97" w:right="77"/>
              <w:spacing w:before="55" w:line="23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指标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11"/>
              </w:rPr>
              <w:t>性质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98" w:right="107"/>
              <w:spacing w:before="34" w:line="24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度量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spacing w:val="-5"/>
              </w:rPr>
              <w:t>单位</w:t>
            </w:r>
          </w:p>
        </w:tc>
        <w:tc>
          <w:tcPr>
            <w:tcW w:w="634" w:type="dxa"/>
            <w:vAlign w:val="top"/>
            <w:textDirection w:val="tbRlV"/>
          </w:tcPr>
          <w:p>
            <w:pPr>
              <w:pStyle w:val="TableText"/>
              <w:ind w:left="14"/>
              <w:spacing w:before="204" w:line="21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权</w:t>
            </w:r>
            <w:r>
              <w:rPr>
                <w:sz w:val="21"/>
                <w:szCs w:val="21"/>
                <w:spacing w:val="59"/>
              </w:rPr>
              <w:t xml:space="preserve"> </w:t>
            </w:r>
            <w:r>
              <w:rPr>
                <w:sz w:val="21"/>
                <w:szCs w:val="21"/>
              </w:rPr>
              <w:t>重</w:t>
            </w:r>
          </w:p>
        </w:tc>
      </w:tr>
      <w:tr>
        <w:trPr>
          <w:trHeight w:val="340" w:hRule="atLeast"/>
        </w:trPr>
        <w:tc>
          <w:tcPr>
            <w:tcW w:w="7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vMerge w:val="restart"/>
            <w:tcBorders>
              <w:bottom w:val="nil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数量指标</w:t>
            </w:r>
          </w:p>
        </w:tc>
        <w:tc>
          <w:tcPr>
            <w:tcW w:w="2847" w:type="dxa"/>
            <w:vAlign w:val="top"/>
            <w:gridSpan w:val="2"/>
          </w:tcPr>
          <w:p>
            <w:pPr>
              <w:pStyle w:val="TableText"/>
              <w:ind w:left="114"/>
              <w:spacing w:before="7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指标1:小额信贷贴息</w:t>
            </w:r>
          </w:p>
        </w:tc>
        <w:tc>
          <w:tcPr>
            <w:tcW w:w="889" w:type="dxa"/>
            <w:vAlign w:val="top"/>
            <w:gridSpan w:val="2"/>
          </w:tcPr>
          <w:p>
            <w:pPr>
              <w:pStyle w:val="TableText"/>
              <w:ind w:left="227"/>
              <w:spacing w:before="127" w:line="17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9145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38"/>
              <w:spacing w:before="117" w:line="23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9"/>
              <w:spacing w:before="77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</w:t>
            </w:r>
          </w:p>
        </w:tc>
        <w:tc>
          <w:tcPr>
            <w:tcW w:w="634" w:type="dxa"/>
            <w:vAlign w:val="top"/>
            <w:vMerge w:val="restart"/>
            <w:tcBorders>
              <w:bottom w:val="nil"/>
            </w:tcBorders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45%</w:t>
            </w:r>
          </w:p>
        </w:tc>
      </w:tr>
      <w:tr>
        <w:trPr>
          <w:trHeight w:val="340" w:hRule="atLeast"/>
        </w:trPr>
        <w:tc>
          <w:tcPr>
            <w:tcW w:w="7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47" w:type="dxa"/>
            <w:vAlign w:val="top"/>
            <w:gridSpan w:val="2"/>
          </w:tcPr>
          <w:p>
            <w:pPr>
              <w:pStyle w:val="TableText"/>
              <w:ind w:left="114"/>
              <w:spacing w:before="7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指标2:改补为奖</w:t>
            </w:r>
          </w:p>
        </w:tc>
        <w:tc>
          <w:tcPr>
            <w:tcW w:w="889" w:type="dxa"/>
            <w:vAlign w:val="top"/>
            <w:gridSpan w:val="2"/>
          </w:tcPr>
          <w:p>
            <w:pPr>
              <w:pStyle w:val="TableText"/>
              <w:ind w:left="227"/>
              <w:spacing w:before="127" w:line="17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8100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38"/>
              <w:spacing w:before="117" w:line="23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9"/>
              <w:spacing w:before="77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</w:t>
            </w:r>
          </w:p>
        </w:tc>
        <w:tc>
          <w:tcPr>
            <w:tcW w:w="63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7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47" w:type="dxa"/>
            <w:vAlign w:val="top"/>
            <w:gridSpan w:val="2"/>
          </w:tcPr>
          <w:p>
            <w:pPr>
              <w:pStyle w:val="TableText"/>
              <w:ind w:left="114"/>
              <w:spacing w:before="6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指标3:外出交通补贴</w:t>
            </w:r>
          </w:p>
        </w:tc>
        <w:tc>
          <w:tcPr>
            <w:tcW w:w="889" w:type="dxa"/>
            <w:vAlign w:val="top"/>
            <w:gridSpan w:val="2"/>
          </w:tcPr>
          <w:p>
            <w:pPr>
              <w:pStyle w:val="TableText"/>
              <w:ind w:left="277"/>
              <w:spacing w:before="118" w:line="17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900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38"/>
              <w:spacing w:before="106" w:line="23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9"/>
              <w:spacing w:before="67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</w:t>
            </w:r>
          </w:p>
        </w:tc>
        <w:tc>
          <w:tcPr>
            <w:tcW w:w="63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7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pStyle w:val="TableText"/>
              <w:ind w:left="213"/>
              <w:spacing w:before="75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质量指标</w:t>
            </w:r>
          </w:p>
        </w:tc>
        <w:tc>
          <w:tcPr>
            <w:tcW w:w="2847" w:type="dxa"/>
            <w:vAlign w:val="top"/>
            <w:gridSpan w:val="2"/>
          </w:tcPr>
          <w:p>
            <w:pPr>
              <w:pStyle w:val="TableText"/>
              <w:ind w:left="114"/>
              <w:spacing w:before="74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指标1:工程验收合格率</w:t>
            </w:r>
          </w:p>
        </w:tc>
        <w:tc>
          <w:tcPr>
            <w:tcW w:w="889" w:type="dxa"/>
            <w:vAlign w:val="top"/>
            <w:gridSpan w:val="2"/>
          </w:tcPr>
          <w:p>
            <w:pPr>
              <w:pStyle w:val="TableText"/>
              <w:ind w:left="277"/>
              <w:spacing w:before="12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100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38"/>
              <w:spacing w:before="117" w:line="23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59"/>
              <w:spacing w:before="95" w:line="21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634" w:type="dxa"/>
            <w:vAlign w:val="top"/>
          </w:tcPr>
          <w:p>
            <w:pPr>
              <w:pStyle w:val="TableText"/>
              <w:ind w:left="150"/>
              <w:spacing w:before="12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20%</w:t>
            </w:r>
          </w:p>
        </w:tc>
      </w:tr>
      <w:tr>
        <w:trPr>
          <w:trHeight w:val="609" w:hRule="atLeast"/>
        </w:trPr>
        <w:tc>
          <w:tcPr>
            <w:tcW w:w="7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vMerge w:val="restart"/>
            <w:tcBorders>
              <w:bottom w:val="nil"/>
            </w:tcBorders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时效指标</w:t>
            </w:r>
          </w:p>
        </w:tc>
        <w:tc>
          <w:tcPr>
            <w:tcW w:w="2847" w:type="dxa"/>
            <w:vAlign w:val="top"/>
            <w:gridSpan w:val="2"/>
          </w:tcPr>
          <w:p>
            <w:pPr>
              <w:pStyle w:val="TableText"/>
              <w:ind w:left="114" w:right="423"/>
              <w:spacing w:before="64" w:line="23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1"/>
              </w:rPr>
              <w:t>指标1:项目(工程)及时开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4"/>
              </w:rPr>
              <w:t>工率</w:t>
            </w:r>
          </w:p>
        </w:tc>
        <w:tc>
          <w:tcPr>
            <w:tcW w:w="889" w:type="dxa"/>
            <w:vAlign w:val="top"/>
            <w:gridSpan w:val="2"/>
          </w:tcPr>
          <w:p>
            <w:pPr>
              <w:pStyle w:val="TableText"/>
              <w:ind w:left="277"/>
              <w:spacing w:before="25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100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38"/>
              <w:spacing w:before="246" w:line="23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59"/>
              <w:spacing w:before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634" w:type="dxa"/>
            <w:vAlign w:val="top"/>
          </w:tcPr>
          <w:p>
            <w:pPr>
              <w:pStyle w:val="TableText"/>
              <w:ind w:left="210"/>
              <w:spacing w:before="258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8%</w:t>
            </w:r>
          </w:p>
        </w:tc>
      </w:tr>
      <w:tr>
        <w:trPr>
          <w:trHeight w:val="619" w:hRule="atLeast"/>
        </w:trPr>
        <w:tc>
          <w:tcPr>
            <w:tcW w:w="7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47" w:type="dxa"/>
            <w:vAlign w:val="top"/>
            <w:gridSpan w:val="2"/>
          </w:tcPr>
          <w:p>
            <w:pPr>
              <w:pStyle w:val="TableText"/>
              <w:ind w:left="114" w:right="402"/>
              <w:spacing w:before="65" w:line="23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指标1:项目(工程)及时完</w:t>
            </w:r>
            <w:r>
              <w:rPr>
                <w:sz w:val="21"/>
                <w:szCs w:val="21"/>
                <w:spacing w:val="9"/>
              </w:rPr>
              <w:t xml:space="preserve"> </w:t>
            </w:r>
            <w:r>
              <w:rPr>
                <w:sz w:val="21"/>
                <w:szCs w:val="21"/>
                <w:spacing w:val="4"/>
              </w:rPr>
              <w:t>工率</w:t>
            </w:r>
          </w:p>
        </w:tc>
        <w:tc>
          <w:tcPr>
            <w:tcW w:w="889" w:type="dxa"/>
            <w:vAlign w:val="top"/>
            <w:gridSpan w:val="2"/>
          </w:tcPr>
          <w:p>
            <w:pPr>
              <w:pStyle w:val="TableText"/>
              <w:ind w:left="227"/>
              <w:spacing w:before="26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5"/>
              </w:rPr>
              <w:t>100%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38"/>
              <w:spacing w:before="258" w:line="23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59"/>
              <w:spacing w:before="2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634" w:type="dxa"/>
            <w:vAlign w:val="top"/>
          </w:tcPr>
          <w:p>
            <w:pPr>
              <w:pStyle w:val="TableText"/>
              <w:ind w:left="210"/>
              <w:spacing w:before="269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7%</w:t>
            </w:r>
          </w:p>
        </w:tc>
      </w:tr>
      <w:tr>
        <w:trPr>
          <w:trHeight w:val="619" w:hRule="atLeast"/>
        </w:trPr>
        <w:tc>
          <w:tcPr>
            <w:tcW w:w="7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restart"/>
            <w:tcBorders>
              <w:bottom w:val="nil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8" w:line="22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2"/>
              </w:rPr>
              <w:t>效益指标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left="422" w:right="235" w:hanging="209"/>
              <w:spacing w:before="67" w:line="23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经济效益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指标</w:t>
            </w:r>
          </w:p>
        </w:tc>
        <w:tc>
          <w:tcPr>
            <w:tcW w:w="2847" w:type="dxa"/>
            <w:vAlign w:val="top"/>
            <w:gridSpan w:val="2"/>
          </w:tcPr>
          <w:p>
            <w:pPr>
              <w:pStyle w:val="TableText"/>
              <w:ind w:left="114"/>
              <w:spacing w:before="216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指标1:群众增收</w:t>
            </w:r>
          </w:p>
        </w:tc>
        <w:tc>
          <w:tcPr>
            <w:tcW w:w="889" w:type="dxa"/>
            <w:vAlign w:val="top"/>
            <w:gridSpan w:val="2"/>
          </w:tcPr>
          <w:p>
            <w:pPr>
              <w:pStyle w:val="TableText"/>
              <w:ind w:left="277"/>
              <w:spacing w:before="27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500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38"/>
              <w:spacing w:before="258" w:line="23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9"/>
              <w:spacing w:before="219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</w:t>
            </w:r>
          </w:p>
        </w:tc>
        <w:tc>
          <w:tcPr>
            <w:tcW w:w="634" w:type="dxa"/>
            <w:vAlign w:val="top"/>
          </w:tcPr>
          <w:p>
            <w:pPr>
              <w:pStyle w:val="TableText"/>
              <w:ind w:left="210"/>
              <w:spacing w:before="270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5%</w:t>
            </w:r>
          </w:p>
        </w:tc>
      </w:tr>
      <w:tr>
        <w:trPr>
          <w:trHeight w:val="619" w:hRule="atLeast"/>
        </w:trPr>
        <w:tc>
          <w:tcPr>
            <w:tcW w:w="70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9" w:type="dxa"/>
            <w:vAlign w:val="top"/>
          </w:tcPr>
          <w:p>
            <w:pPr>
              <w:pStyle w:val="TableText"/>
              <w:ind w:left="422" w:right="235" w:hanging="209"/>
              <w:spacing w:before="67" w:line="23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社会效益</w:t>
            </w:r>
            <w:r>
              <w:rPr>
                <w:sz w:val="21"/>
                <w:szCs w:val="21"/>
                <w:spacing w:val="1"/>
              </w:rPr>
              <w:t xml:space="preserve"> </w:t>
            </w:r>
            <w:r>
              <w:rPr>
                <w:sz w:val="21"/>
                <w:szCs w:val="21"/>
                <w:spacing w:val="-3"/>
              </w:rPr>
              <w:t>指标</w:t>
            </w:r>
          </w:p>
        </w:tc>
        <w:tc>
          <w:tcPr>
            <w:tcW w:w="2847" w:type="dxa"/>
            <w:vAlign w:val="top"/>
            <w:gridSpan w:val="2"/>
          </w:tcPr>
          <w:p>
            <w:pPr>
              <w:pStyle w:val="TableText"/>
              <w:ind w:left="114"/>
              <w:spacing w:before="217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指标1:受益群众</w:t>
            </w:r>
          </w:p>
        </w:tc>
        <w:tc>
          <w:tcPr>
            <w:tcW w:w="889" w:type="dxa"/>
            <w:vAlign w:val="top"/>
            <w:gridSpan w:val="2"/>
          </w:tcPr>
          <w:p>
            <w:pPr>
              <w:pStyle w:val="TableText"/>
              <w:ind w:left="177"/>
              <w:spacing w:before="27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10000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38"/>
              <w:spacing w:before="260" w:line="23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09"/>
              <w:spacing w:before="220" w:line="22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</w:t>
            </w:r>
          </w:p>
        </w:tc>
        <w:tc>
          <w:tcPr>
            <w:tcW w:w="634" w:type="dxa"/>
            <w:vAlign w:val="top"/>
          </w:tcPr>
          <w:p>
            <w:pPr>
              <w:pStyle w:val="TableText"/>
              <w:ind w:left="210"/>
              <w:spacing w:before="271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5%</w:t>
            </w:r>
          </w:p>
        </w:tc>
      </w:tr>
      <w:tr>
        <w:trPr>
          <w:trHeight w:val="615" w:hRule="atLeast"/>
        </w:trPr>
        <w:tc>
          <w:tcPr>
            <w:tcW w:w="7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ind w:left="121"/>
              <w:spacing w:before="20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满意度指标</w:t>
            </w:r>
          </w:p>
        </w:tc>
        <w:tc>
          <w:tcPr>
            <w:tcW w:w="1289" w:type="dxa"/>
            <w:vAlign w:val="top"/>
          </w:tcPr>
          <w:p>
            <w:pPr>
              <w:pStyle w:val="TableText"/>
              <w:ind w:left="112" w:right="124" w:firstLine="100"/>
              <w:spacing w:before="68" w:line="23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服务对象</w:t>
            </w:r>
            <w:r>
              <w:rPr>
                <w:sz w:val="21"/>
                <w:szCs w:val="21"/>
                <w:spacing w:val="1"/>
              </w:rPr>
              <w:t xml:space="preserve">  </w:t>
            </w:r>
            <w:r>
              <w:rPr>
                <w:sz w:val="21"/>
                <w:szCs w:val="21"/>
                <w:spacing w:val="-2"/>
              </w:rPr>
              <w:t>满意度指标</w:t>
            </w:r>
          </w:p>
        </w:tc>
        <w:tc>
          <w:tcPr>
            <w:tcW w:w="2847" w:type="dxa"/>
            <w:vAlign w:val="top"/>
            <w:gridSpan w:val="2"/>
          </w:tcPr>
          <w:p>
            <w:pPr>
              <w:pStyle w:val="TableText"/>
              <w:ind w:left="114"/>
              <w:spacing w:before="208" w:line="21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1"/>
              </w:rPr>
              <w:t>指标1:受益群众满意度</w:t>
            </w:r>
          </w:p>
        </w:tc>
        <w:tc>
          <w:tcPr>
            <w:tcW w:w="889" w:type="dxa"/>
            <w:vAlign w:val="top"/>
            <w:gridSpan w:val="2"/>
          </w:tcPr>
          <w:p>
            <w:pPr>
              <w:pStyle w:val="TableText"/>
              <w:ind w:left="337"/>
              <w:spacing w:before="262" w:line="18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92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38"/>
              <w:spacing w:before="251" w:line="23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≥</w:t>
            </w:r>
          </w:p>
        </w:tc>
        <w:tc>
          <w:tcPr>
            <w:tcW w:w="629" w:type="dxa"/>
            <w:vAlign w:val="top"/>
          </w:tcPr>
          <w:p>
            <w:pPr>
              <w:pStyle w:val="TableText"/>
              <w:ind w:left="259"/>
              <w:spacing w:before="2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634" w:type="dxa"/>
            <w:vAlign w:val="top"/>
          </w:tcPr>
          <w:p>
            <w:pPr>
              <w:pStyle w:val="TableText"/>
              <w:ind w:left="150"/>
              <w:spacing w:before="26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6"/>
              </w:rPr>
              <w:t>10%</w:t>
            </w:r>
          </w:p>
        </w:tc>
      </w:tr>
    </w:tbl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ind w:right="19"/>
        <w:spacing w:before="97" w:line="207" w:lineRule="exact"/>
        <w:jc w:val="right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2"/>
          <w:position w:val="-4"/>
        </w:rPr>
        <w:t>—11—</w:t>
      </w:r>
    </w:p>
    <w:p>
      <w:pPr>
        <w:spacing w:line="207" w:lineRule="exact"/>
        <w:sectPr>
          <w:type w:val="continuous"/>
          <w:pgSz w:w="11900" w:h="16820"/>
          <w:pgMar w:top="1429" w:right="1405" w:bottom="400" w:left="1554" w:header="0" w:footer="0" w:gutter="0"/>
          <w:cols w:equalWidth="0" w:num="1">
            <w:col w:w="8940" w:space="0"/>
          </w:cols>
        </w:sectPr>
        <w:rPr>
          <w:rFonts w:ascii="SimSun" w:hAnsi="SimSun" w:eastAsia="SimSun" w:cs="SimSun"/>
          <w:sz w:val="30"/>
          <w:szCs w:val="30"/>
        </w:rPr>
      </w:pPr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tbl>
      <w:tblPr>
        <w:tblStyle w:val="TableNormal"/>
        <w:tblW w:w="8950" w:type="dxa"/>
        <w:tblInd w:w="4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714"/>
        <w:gridCol w:w="4236"/>
      </w:tblGrid>
      <w:tr>
        <w:trPr>
          <w:trHeight w:val="630" w:hRule="atLeast"/>
        </w:trPr>
        <w:tc>
          <w:tcPr>
            <w:tcW w:w="4714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130"/>
              <w:spacing w:before="199" w:line="222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11"/>
              </w:rPr>
              <w:t>重庆市潼南区财政局办公室</w:t>
            </w:r>
          </w:p>
        </w:tc>
        <w:tc>
          <w:tcPr>
            <w:tcW w:w="4236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1305"/>
              <w:spacing w:before="237" w:line="222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33"/>
              </w:rPr>
              <w:t>2023年12月25日印发</w:t>
            </w:r>
          </w:p>
        </w:tc>
      </w:tr>
    </w:tbl>
    <w:p>
      <w:pPr>
        <w:pStyle w:val="BodyText"/>
        <w:rPr/>
      </w:pPr>
      <w:r/>
    </w:p>
    <w:sectPr>
      <w:footerReference w:type="default" r:id="rId12"/>
      <w:pgSz w:w="12130" w:h="16980"/>
      <w:pgMar w:top="1443" w:right="1639" w:bottom="1165" w:left="1499" w:header="0" w:footer="84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19"/>
      </w:rPr>
      <w:t>—1</w:t>
    </w:r>
    <w:r>
      <w:rPr>
        <w:rFonts w:ascii="SimSun" w:hAnsi="SimSun" w:eastAsia="SimSun" w:cs="SimSun"/>
        <w:sz w:val="29"/>
        <w:szCs w:val="29"/>
        <w:spacing w:val="7"/>
      </w:rPr>
      <w:t xml:space="preserve"> </w:t>
    </w:r>
    <w:r>
      <w:rPr>
        <w:rFonts w:ascii="SimSun" w:hAnsi="SimSun" w:eastAsia="SimSun" w:cs="SimSun"/>
        <w:sz w:val="29"/>
        <w:szCs w:val="29"/>
        <w:spacing w:val="-7"/>
        <w:w w:val="45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3"/>
      </w:rPr>
      <w:t>—12—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0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785"/>
      <w:spacing w:line="174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3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19"/>
        <w:w w:val="99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13"/>
      <w:spacing w:line="174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033"/>
      <w:spacing w:line="176" w:lineRule="auto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4"/>
        <w:w w:val="91"/>
      </w:rPr>
      <w:t>—9</w:t>
    </w:r>
    <w:r>
      <w:rPr>
        <w:rFonts w:ascii="SimSun" w:hAnsi="SimSun" w:eastAsia="SimSun" w:cs="SimSun"/>
        <w:sz w:val="32"/>
        <w:szCs w:val="32"/>
        <w:spacing w:val="-9"/>
        <w:w w:val="91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"/>
      <w:spacing w:line="178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7"/>
      </w:rPr>
      <w:t>—10—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2024-02-29T10:23:44Z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2024-02-29T10:23:46</vt:filetime>
  </property>
  <property fmtid="{D5CDD505-2E9C-101B-9397-08002B2CF9AE}" pid="4" name="UsrData">
    <vt:lpwstr>65dfeaaa86ea1b001f8486dewl</vt:lpwstr>
  </property>
</Properties>
</file>