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0"/>
        <w:jc w:val="center"/>
        <w:textAlignment w:val="auto"/>
        <w:rPr>
          <w:rFonts w:hint="eastAsia" w:ascii="微软雅黑" w:hAnsi="微软雅黑" w:eastAsia="方正小标宋_GBK" w:cs="微软雅黑"/>
          <w:i w:val="0"/>
          <w:iCs w:val="0"/>
          <w:caps w:val="0"/>
          <w:color w:val="auto"/>
          <w:spacing w:val="0"/>
          <w:sz w:val="44"/>
          <w:szCs w:val="44"/>
          <w:lang w:eastAsia="zh-CN"/>
        </w:rPr>
      </w:pPr>
      <w:r>
        <w:rPr>
          <w:rFonts w:ascii="方正小标宋_GBK" w:hAnsi="方正小标宋_GBK" w:eastAsia="方正小标宋_GBK" w:cs="方正小标宋_GBK"/>
          <w:i w:val="0"/>
          <w:iCs w:val="0"/>
          <w:caps w:val="0"/>
          <w:color w:val="auto"/>
          <w:spacing w:val="0"/>
          <w:sz w:val="44"/>
          <w:szCs w:val="44"/>
          <w:shd w:val="clear" w:fill="FFFFFF"/>
        </w:rPr>
        <w:t>重庆市潼南区</w:t>
      </w:r>
      <w:r>
        <w:rPr>
          <w:rFonts w:hint="eastAsia" w:ascii="方正小标宋_GBK" w:hAnsi="方正小标宋_GBK" w:eastAsia="方正小标宋_GBK" w:cs="方正小标宋_GBK"/>
          <w:i w:val="0"/>
          <w:iCs w:val="0"/>
          <w:caps w:val="0"/>
          <w:color w:val="auto"/>
          <w:spacing w:val="0"/>
          <w:sz w:val="44"/>
          <w:szCs w:val="44"/>
          <w:shd w:val="clear" w:fill="FFFFFF"/>
          <w:lang w:val="en-US" w:eastAsia="zh-CN"/>
        </w:rPr>
        <w:t>大佛街道办事处</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0"/>
        <w:jc w:val="center"/>
        <w:textAlignment w:val="auto"/>
        <w:rPr>
          <w:rFonts w:hint="eastAsia" w:ascii="微软雅黑" w:hAnsi="微软雅黑" w:eastAsia="微软雅黑" w:cs="微软雅黑"/>
          <w:i w:val="0"/>
          <w:iCs w:val="0"/>
          <w:caps w:val="0"/>
          <w:color w:val="auto"/>
          <w:spacing w:val="0"/>
          <w:sz w:val="24"/>
          <w:szCs w:val="24"/>
        </w:rPr>
      </w:pPr>
      <w:r>
        <w:rPr>
          <w:rFonts w:hint="default" w:ascii="Times New Roman" w:hAnsi="Times New Roman" w:eastAsia="微软雅黑" w:cs="Times New Roman"/>
          <w:i w:val="0"/>
          <w:iCs w:val="0"/>
          <w:caps w:val="0"/>
          <w:color w:val="auto"/>
          <w:spacing w:val="0"/>
          <w:sz w:val="44"/>
          <w:szCs w:val="44"/>
          <w:shd w:val="clear" w:fill="FFFFFF"/>
        </w:rPr>
        <w:t>202</w:t>
      </w:r>
      <w:r>
        <w:rPr>
          <w:rFonts w:hint="eastAsia" w:ascii="Times New Roman" w:hAnsi="Times New Roman" w:cs="Times New Roman"/>
          <w:i w:val="0"/>
          <w:iCs w:val="0"/>
          <w:caps w:val="0"/>
          <w:color w:val="auto"/>
          <w:spacing w:val="0"/>
          <w:sz w:val="44"/>
          <w:szCs w:val="44"/>
          <w:shd w:val="clear" w:fill="FFFFFF"/>
          <w:lang w:val="en-US" w:eastAsia="zh-CN"/>
        </w:rPr>
        <w:t>4</w:t>
      </w:r>
      <w:r>
        <w:rPr>
          <w:rFonts w:hint="default" w:ascii="方正小标宋_GBK" w:hAnsi="方正小标宋_GBK" w:eastAsia="方正小标宋_GBK" w:cs="方正小标宋_GBK"/>
          <w:i w:val="0"/>
          <w:iCs w:val="0"/>
          <w:caps w:val="0"/>
          <w:color w:val="auto"/>
          <w:spacing w:val="0"/>
          <w:sz w:val="44"/>
          <w:szCs w:val="44"/>
          <w:shd w:val="clear" w:fill="FFFFFF"/>
        </w:rPr>
        <w:t>年公益性岗位</w:t>
      </w:r>
      <w:r>
        <w:rPr>
          <w:rFonts w:hint="eastAsia" w:ascii="方正小标宋_GBK" w:hAnsi="方正小标宋_GBK" w:eastAsia="方正小标宋_GBK" w:cs="方正小标宋_GBK"/>
          <w:i w:val="0"/>
          <w:iCs w:val="0"/>
          <w:caps w:val="0"/>
          <w:color w:val="auto"/>
          <w:spacing w:val="0"/>
          <w:sz w:val="44"/>
          <w:szCs w:val="44"/>
          <w:shd w:val="clear" w:fill="FFFFFF"/>
          <w:lang w:eastAsia="zh-CN"/>
        </w:rPr>
        <w:t>（全日制）</w:t>
      </w:r>
      <w:r>
        <w:rPr>
          <w:rFonts w:hint="default" w:ascii="方正小标宋_GBK" w:hAnsi="方正小标宋_GBK" w:eastAsia="方正小标宋_GBK" w:cs="方正小标宋_GBK"/>
          <w:i w:val="0"/>
          <w:iCs w:val="0"/>
          <w:caps w:val="0"/>
          <w:color w:val="auto"/>
          <w:spacing w:val="0"/>
          <w:sz w:val="44"/>
          <w:szCs w:val="44"/>
          <w:shd w:val="clear" w:fill="FFFFFF"/>
        </w:rPr>
        <w:t>招聘简章</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45"/>
        <w:jc w:val="both"/>
        <w:textAlignment w:val="auto"/>
        <w:rPr>
          <w:rFonts w:hint="eastAsia" w:ascii="微软雅黑" w:hAnsi="微软雅黑" w:eastAsia="微软雅黑" w:cs="微软雅黑"/>
          <w:i w:val="0"/>
          <w:iCs w:val="0"/>
          <w:caps w:val="0"/>
          <w:color w:val="auto"/>
          <w:spacing w:val="0"/>
          <w:sz w:val="24"/>
          <w:szCs w:val="24"/>
        </w:rPr>
      </w:pPr>
      <w:r>
        <w:rPr>
          <w:rFonts w:hint="default" w:ascii="Times New Roman" w:hAnsi="Times New Roman" w:eastAsia="微软雅黑" w:cs="Times New Roman"/>
          <w:i w:val="0"/>
          <w:iCs w:val="0"/>
          <w:caps w:val="0"/>
          <w:color w:val="auto"/>
          <w:spacing w:val="0"/>
          <w:sz w:val="31"/>
          <w:szCs w:val="31"/>
          <w:shd w:val="clear" w:fill="FFFFFF"/>
        </w:rPr>
        <w:t> </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45"/>
        <w:jc w:val="both"/>
        <w:textAlignment w:val="auto"/>
        <w:rPr>
          <w:rFonts w:hint="default" w:ascii="Times New Roman" w:hAnsi="Times New Roman" w:eastAsia="微软雅黑" w:cs="Times New Roman"/>
          <w:i w:val="0"/>
          <w:iCs w:val="0"/>
          <w:caps w:val="0"/>
          <w:color w:val="auto"/>
          <w:spacing w:val="0"/>
          <w:sz w:val="32"/>
          <w:szCs w:val="32"/>
        </w:rPr>
      </w:pPr>
      <w:r>
        <w:rPr>
          <w:rFonts w:hint="default" w:ascii="Times New Roman" w:hAnsi="Times New Roman" w:eastAsia="方正仿宋_GBK" w:cs="Times New Roman"/>
          <w:i w:val="0"/>
          <w:iCs w:val="0"/>
          <w:caps w:val="0"/>
          <w:color w:val="auto"/>
          <w:spacing w:val="0"/>
          <w:sz w:val="32"/>
          <w:szCs w:val="32"/>
          <w:shd w:val="clear" w:fill="FFFFFF"/>
        </w:rPr>
        <w:t>因工作需要，现面向社会公开招聘公益性岗位人员，现将有关事项通告如下。</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45"/>
        <w:jc w:val="both"/>
        <w:textAlignment w:val="auto"/>
        <w:rPr>
          <w:rFonts w:hint="default" w:ascii="Times New Roman" w:hAnsi="Times New Roman" w:eastAsia="微软雅黑" w:cs="Times New Roman"/>
          <w:i w:val="0"/>
          <w:iCs w:val="0"/>
          <w:caps w:val="0"/>
          <w:color w:val="auto"/>
          <w:spacing w:val="0"/>
          <w:sz w:val="32"/>
          <w:szCs w:val="32"/>
        </w:rPr>
      </w:pPr>
      <w:r>
        <w:rPr>
          <w:rFonts w:hint="default" w:ascii="Times New Roman" w:hAnsi="Times New Roman" w:eastAsia="方正黑体_GBK" w:cs="Times New Roman"/>
          <w:i w:val="0"/>
          <w:iCs w:val="0"/>
          <w:caps w:val="0"/>
          <w:color w:val="auto"/>
          <w:spacing w:val="0"/>
          <w:sz w:val="32"/>
          <w:szCs w:val="32"/>
          <w:shd w:val="clear" w:fill="FFFFFF"/>
        </w:rPr>
        <w:t>一、招聘原则</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45"/>
        <w:jc w:val="both"/>
        <w:textAlignment w:val="auto"/>
        <w:rPr>
          <w:rFonts w:hint="default" w:ascii="Times New Roman" w:hAnsi="Times New Roman" w:eastAsia="微软雅黑" w:cs="Times New Roman"/>
          <w:i w:val="0"/>
          <w:iCs w:val="0"/>
          <w:caps w:val="0"/>
          <w:color w:val="auto"/>
          <w:spacing w:val="0"/>
          <w:sz w:val="32"/>
          <w:szCs w:val="32"/>
        </w:rPr>
      </w:pPr>
      <w:r>
        <w:rPr>
          <w:rFonts w:hint="default" w:ascii="Times New Roman" w:hAnsi="Times New Roman" w:eastAsia="方正仿宋_GBK" w:cs="Times New Roman"/>
          <w:i w:val="0"/>
          <w:iCs w:val="0"/>
          <w:caps w:val="0"/>
          <w:color w:val="auto"/>
          <w:spacing w:val="0"/>
          <w:sz w:val="32"/>
          <w:szCs w:val="32"/>
          <w:shd w:val="clear" w:fill="FFFFFF"/>
        </w:rPr>
        <w:t>根据《重庆市公益性岗位开发和管理办法》（渝人社发〔2016〕</w:t>
      </w:r>
      <w:r>
        <w:rPr>
          <w:rFonts w:hint="default" w:ascii="Times New Roman" w:hAnsi="Times New Roman" w:eastAsia="微软雅黑" w:cs="Times New Roman"/>
          <w:i w:val="0"/>
          <w:iCs w:val="0"/>
          <w:caps w:val="0"/>
          <w:color w:val="auto"/>
          <w:spacing w:val="0"/>
          <w:sz w:val="32"/>
          <w:szCs w:val="32"/>
          <w:shd w:val="clear" w:fill="FFFFFF"/>
        </w:rPr>
        <w:t>239</w:t>
      </w:r>
      <w:r>
        <w:rPr>
          <w:rFonts w:hint="default" w:ascii="Times New Roman" w:hAnsi="Times New Roman" w:eastAsia="方正仿宋_GBK" w:cs="Times New Roman"/>
          <w:i w:val="0"/>
          <w:iCs w:val="0"/>
          <w:caps w:val="0"/>
          <w:color w:val="auto"/>
          <w:spacing w:val="0"/>
          <w:sz w:val="32"/>
          <w:szCs w:val="32"/>
          <w:shd w:val="clear" w:fill="FFFFFF"/>
        </w:rPr>
        <w:t>号）和《重庆市潼南区公益性岗位开发管理的实施办法》（潼人社发〔</w:t>
      </w:r>
      <w:r>
        <w:rPr>
          <w:rFonts w:hint="default" w:ascii="Times New Roman" w:hAnsi="Times New Roman" w:eastAsia="微软雅黑" w:cs="Times New Roman"/>
          <w:i w:val="0"/>
          <w:iCs w:val="0"/>
          <w:caps w:val="0"/>
          <w:color w:val="auto"/>
          <w:spacing w:val="0"/>
          <w:sz w:val="32"/>
          <w:szCs w:val="32"/>
          <w:shd w:val="clear" w:fill="FFFFFF"/>
        </w:rPr>
        <w:t>2016</w:t>
      </w:r>
      <w:r>
        <w:rPr>
          <w:rFonts w:hint="default" w:ascii="Times New Roman" w:hAnsi="Times New Roman" w:eastAsia="方正仿宋_GBK" w:cs="Times New Roman"/>
          <w:i w:val="0"/>
          <w:iCs w:val="0"/>
          <w:caps w:val="0"/>
          <w:color w:val="auto"/>
          <w:spacing w:val="0"/>
          <w:sz w:val="32"/>
          <w:szCs w:val="32"/>
          <w:shd w:val="clear" w:fill="FFFFFF"/>
        </w:rPr>
        <w:t>〕</w:t>
      </w:r>
      <w:r>
        <w:rPr>
          <w:rFonts w:hint="default" w:ascii="Times New Roman" w:hAnsi="Times New Roman" w:eastAsia="微软雅黑" w:cs="Times New Roman"/>
          <w:i w:val="0"/>
          <w:iCs w:val="0"/>
          <w:caps w:val="0"/>
          <w:color w:val="auto"/>
          <w:spacing w:val="0"/>
          <w:sz w:val="32"/>
          <w:szCs w:val="32"/>
          <w:shd w:val="clear" w:fill="FFFFFF"/>
        </w:rPr>
        <w:t>285</w:t>
      </w:r>
      <w:r>
        <w:rPr>
          <w:rFonts w:hint="default" w:ascii="Times New Roman" w:hAnsi="Times New Roman" w:eastAsia="方正仿宋_GBK" w:cs="Times New Roman"/>
          <w:i w:val="0"/>
          <w:iCs w:val="0"/>
          <w:caps w:val="0"/>
          <w:color w:val="auto"/>
          <w:spacing w:val="0"/>
          <w:sz w:val="32"/>
          <w:szCs w:val="32"/>
          <w:shd w:val="clear" w:fill="FFFFFF"/>
        </w:rPr>
        <w:t>号）要求，坚持公开、平等、竞争、择优的原则，按照报名先后和考察相结合</w:t>
      </w:r>
      <w:r>
        <w:rPr>
          <w:rFonts w:hint="eastAsia" w:ascii="Times New Roman" w:hAnsi="Times New Roman" w:eastAsia="方正仿宋_GBK" w:cs="Times New Roman"/>
          <w:i w:val="0"/>
          <w:iCs w:val="0"/>
          <w:caps w:val="0"/>
          <w:color w:val="auto"/>
          <w:spacing w:val="0"/>
          <w:sz w:val="32"/>
          <w:szCs w:val="32"/>
          <w:shd w:val="clear" w:fill="FFFFFF"/>
          <w:lang w:eastAsia="zh-CN"/>
        </w:rPr>
        <w:t>的</w:t>
      </w:r>
      <w:r>
        <w:rPr>
          <w:rFonts w:hint="default" w:ascii="Times New Roman" w:hAnsi="Times New Roman" w:eastAsia="方正仿宋_GBK" w:cs="Times New Roman"/>
          <w:i w:val="0"/>
          <w:iCs w:val="0"/>
          <w:caps w:val="0"/>
          <w:color w:val="auto"/>
          <w:spacing w:val="0"/>
          <w:sz w:val="32"/>
          <w:szCs w:val="32"/>
          <w:shd w:val="clear" w:fill="FFFFFF"/>
        </w:rPr>
        <w:t>方式进行。</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45"/>
        <w:jc w:val="both"/>
        <w:textAlignment w:val="auto"/>
        <w:rPr>
          <w:rFonts w:hint="eastAsia" w:ascii="Times New Roman" w:hAnsi="Times New Roman" w:eastAsia="方正黑体_GBK" w:cs="Times New Roman"/>
          <w:i w:val="0"/>
          <w:iCs w:val="0"/>
          <w:caps w:val="0"/>
          <w:color w:val="auto"/>
          <w:spacing w:val="0"/>
          <w:sz w:val="32"/>
          <w:szCs w:val="32"/>
          <w:lang w:eastAsia="zh-CN"/>
        </w:rPr>
      </w:pPr>
      <w:r>
        <w:rPr>
          <w:rFonts w:hint="default" w:ascii="Times New Roman" w:hAnsi="Times New Roman" w:eastAsia="方正黑体_GBK" w:cs="Times New Roman"/>
          <w:i w:val="0"/>
          <w:iCs w:val="0"/>
          <w:caps w:val="0"/>
          <w:color w:val="auto"/>
          <w:spacing w:val="0"/>
          <w:sz w:val="32"/>
          <w:szCs w:val="32"/>
          <w:shd w:val="clear" w:fill="FFFFFF"/>
        </w:rPr>
        <w:t>二、招聘</w:t>
      </w:r>
      <w:r>
        <w:rPr>
          <w:rFonts w:hint="eastAsia" w:ascii="Times New Roman" w:hAnsi="Times New Roman" w:eastAsia="方正黑体_GBK" w:cs="Times New Roman"/>
          <w:i w:val="0"/>
          <w:iCs w:val="0"/>
          <w:caps w:val="0"/>
          <w:color w:val="auto"/>
          <w:spacing w:val="0"/>
          <w:sz w:val="32"/>
          <w:szCs w:val="32"/>
          <w:shd w:val="clear" w:fill="FFFFFF"/>
          <w:lang w:eastAsia="zh-CN"/>
        </w:rPr>
        <w:t>岗位</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45"/>
        <w:jc w:val="both"/>
        <w:textAlignment w:val="auto"/>
        <w:rPr>
          <w:rFonts w:hint="default" w:ascii="Times New Roman" w:hAnsi="Times New Roman" w:eastAsia="方正仿宋_GBK" w:cs="Times New Roman"/>
          <w:i w:val="0"/>
          <w:iCs w:val="0"/>
          <w:caps w:val="0"/>
          <w:color w:val="auto"/>
          <w:spacing w:val="0"/>
          <w:sz w:val="32"/>
          <w:szCs w:val="32"/>
          <w:shd w:val="clear" w:fill="FFFFFF"/>
        </w:rPr>
      </w:pPr>
      <w:r>
        <w:rPr>
          <w:rFonts w:hint="eastAsia" w:ascii="Times New Roman" w:hAnsi="Times New Roman" w:eastAsia="方正仿宋_GBK" w:cs="Times New Roman"/>
          <w:i w:val="0"/>
          <w:iCs w:val="0"/>
          <w:caps w:val="0"/>
          <w:color w:val="auto"/>
          <w:spacing w:val="0"/>
          <w:sz w:val="32"/>
          <w:szCs w:val="32"/>
          <w:shd w:val="clear" w:fill="FFFFFF"/>
          <w:lang w:val="en-US" w:eastAsia="zh-CN"/>
        </w:rPr>
        <w:t>全日制公益性岗位：</w:t>
      </w:r>
      <w:r>
        <w:rPr>
          <w:rFonts w:hint="default" w:ascii="Times New Roman" w:hAnsi="Times New Roman" w:eastAsia="方正仿宋_GBK" w:cs="Times New Roman"/>
          <w:i w:val="0"/>
          <w:iCs w:val="0"/>
          <w:caps w:val="0"/>
          <w:color w:val="auto"/>
          <w:spacing w:val="0"/>
          <w:sz w:val="32"/>
          <w:szCs w:val="32"/>
          <w:shd w:val="clear" w:fill="FFFFFF"/>
          <w:lang w:val="en-US" w:eastAsia="zh-CN"/>
        </w:rPr>
        <w:t>基层服务（统计工作）</w:t>
      </w:r>
      <w:r>
        <w:rPr>
          <w:rFonts w:hint="default" w:ascii="Times New Roman" w:hAnsi="Times New Roman" w:eastAsia="方正仿宋_GBK" w:cs="Times New Roman"/>
          <w:i w:val="0"/>
          <w:iCs w:val="0"/>
          <w:caps w:val="0"/>
          <w:color w:val="auto"/>
          <w:spacing w:val="0"/>
          <w:sz w:val="32"/>
          <w:szCs w:val="32"/>
          <w:shd w:val="clear" w:fill="FFFFFF"/>
        </w:rPr>
        <w:t>1名</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45"/>
        <w:jc w:val="both"/>
        <w:textAlignment w:val="auto"/>
        <w:rPr>
          <w:rFonts w:hint="default" w:ascii="Times New Roman" w:hAnsi="Times New Roman" w:eastAsia="微软雅黑" w:cs="Times New Roman"/>
          <w:i w:val="0"/>
          <w:iCs w:val="0"/>
          <w:caps w:val="0"/>
          <w:color w:val="auto"/>
          <w:spacing w:val="0"/>
          <w:sz w:val="32"/>
          <w:szCs w:val="32"/>
        </w:rPr>
      </w:pPr>
      <w:r>
        <w:rPr>
          <w:rFonts w:hint="default" w:ascii="Times New Roman" w:hAnsi="Times New Roman" w:eastAsia="方正黑体_GBK" w:cs="Times New Roman"/>
          <w:i w:val="0"/>
          <w:iCs w:val="0"/>
          <w:caps w:val="0"/>
          <w:color w:val="auto"/>
          <w:spacing w:val="0"/>
          <w:sz w:val="32"/>
          <w:szCs w:val="32"/>
          <w:shd w:val="clear" w:fill="FFFFFF"/>
        </w:rPr>
        <w:t>三、招聘条件</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45"/>
        <w:jc w:val="both"/>
        <w:textAlignment w:val="auto"/>
        <w:rPr>
          <w:rFonts w:hint="default" w:ascii="Times New Roman" w:hAnsi="Times New Roman" w:eastAsia="微软雅黑" w:cs="Times New Roman"/>
          <w:i w:val="0"/>
          <w:iCs w:val="0"/>
          <w:caps w:val="0"/>
          <w:color w:val="auto"/>
          <w:spacing w:val="0"/>
          <w:sz w:val="32"/>
          <w:szCs w:val="32"/>
        </w:rPr>
      </w:pPr>
      <w:r>
        <w:rPr>
          <w:rFonts w:hint="default" w:ascii="Times New Roman" w:hAnsi="Times New Roman" w:eastAsia="方正楷体_GBK" w:cs="Times New Roman"/>
          <w:i w:val="0"/>
          <w:iCs w:val="0"/>
          <w:caps w:val="0"/>
          <w:color w:val="auto"/>
          <w:spacing w:val="0"/>
          <w:sz w:val="32"/>
          <w:szCs w:val="32"/>
          <w:shd w:val="clear" w:fill="FFFFFF"/>
        </w:rPr>
        <w:t>（一）应聘者应同时具备下列条件：</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45"/>
        <w:jc w:val="both"/>
        <w:textAlignment w:val="auto"/>
        <w:rPr>
          <w:rFonts w:hint="default" w:ascii="Times New Roman" w:hAnsi="Times New Roman" w:eastAsia="微软雅黑" w:cs="Times New Roman"/>
          <w:i w:val="0"/>
          <w:iCs w:val="0"/>
          <w:caps w:val="0"/>
          <w:color w:val="auto"/>
          <w:spacing w:val="0"/>
          <w:sz w:val="32"/>
          <w:szCs w:val="32"/>
        </w:rPr>
      </w:pPr>
      <w:r>
        <w:rPr>
          <w:rFonts w:hint="default" w:ascii="Times New Roman" w:hAnsi="Times New Roman" w:eastAsia="微软雅黑" w:cs="Times New Roman"/>
          <w:i w:val="0"/>
          <w:iCs w:val="0"/>
          <w:caps w:val="0"/>
          <w:color w:val="auto"/>
          <w:spacing w:val="0"/>
          <w:sz w:val="32"/>
          <w:szCs w:val="32"/>
          <w:shd w:val="clear" w:fill="FFFFFF"/>
        </w:rPr>
        <w:t>1</w:t>
      </w:r>
      <w:r>
        <w:rPr>
          <w:rFonts w:hint="default" w:ascii="Times New Roman" w:hAnsi="Times New Roman" w:eastAsia="方正仿宋_GBK" w:cs="Times New Roman"/>
          <w:i w:val="0"/>
          <w:iCs w:val="0"/>
          <w:caps w:val="0"/>
          <w:color w:val="auto"/>
          <w:spacing w:val="0"/>
          <w:sz w:val="32"/>
          <w:szCs w:val="32"/>
          <w:shd w:val="clear" w:fill="FFFFFF"/>
        </w:rPr>
        <w:t>.离校两年内并登记失业的全日制普通高校大学专科及以上学历的毕业生。</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45"/>
        <w:jc w:val="both"/>
        <w:textAlignment w:val="auto"/>
        <w:rPr>
          <w:rFonts w:hint="default" w:ascii="Times New Roman" w:hAnsi="Times New Roman" w:eastAsia="微软雅黑" w:cs="Times New Roman"/>
          <w:i w:val="0"/>
          <w:iCs w:val="0"/>
          <w:caps w:val="0"/>
          <w:color w:val="auto"/>
          <w:spacing w:val="0"/>
          <w:sz w:val="32"/>
          <w:szCs w:val="32"/>
        </w:rPr>
      </w:pPr>
      <w:r>
        <w:rPr>
          <w:rFonts w:hint="default" w:ascii="Times New Roman" w:hAnsi="Times New Roman" w:cs="Times New Roman"/>
          <w:i w:val="0"/>
          <w:iCs w:val="0"/>
          <w:caps w:val="0"/>
          <w:color w:val="auto"/>
          <w:spacing w:val="0"/>
          <w:sz w:val="32"/>
          <w:szCs w:val="32"/>
          <w:shd w:val="clear" w:fill="FFFFFF"/>
          <w:lang w:val="en-US" w:eastAsia="zh-CN"/>
        </w:rPr>
        <w:t>2</w:t>
      </w:r>
      <w:r>
        <w:rPr>
          <w:rFonts w:hint="default" w:ascii="Times New Roman" w:hAnsi="Times New Roman" w:eastAsia="方正仿宋_GBK" w:cs="Times New Roman"/>
          <w:i w:val="0"/>
          <w:iCs w:val="0"/>
          <w:caps w:val="0"/>
          <w:color w:val="auto"/>
          <w:spacing w:val="0"/>
          <w:sz w:val="32"/>
          <w:szCs w:val="32"/>
          <w:shd w:val="clear" w:fill="FFFFFF"/>
        </w:rPr>
        <w:t>.身体健康，五官端正，无纹身，有正常履行工作职责的身体条件。</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45"/>
        <w:jc w:val="both"/>
        <w:textAlignment w:val="auto"/>
        <w:rPr>
          <w:rFonts w:hint="default" w:ascii="Times New Roman" w:hAnsi="Times New Roman" w:eastAsia="微软雅黑" w:cs="Times New Roman"/>
          <w:i w:val="0"/>
          <w:iCs w:val="0"/>
          <w:caps w:val="0"/>
          <w:color w:val="auto"/>
          <w:spacing w:val="0"/>
          <w:sz w:val="32"/>
          <w:szCs w:val="32"/>
        </w:rPr>
      </w:pPr>
      <w:r>
        <w:rPr>
          <w:rFonts w:hint="eastAsia" w:ascii="Times New Roman" w:hAnsi="Times New Roman" w:cs="Times New Roman"/>
          <w:i w:val="0"/>
          <w:iCs w:val="0"/>
          <w:caps w:val="0"/>
          <w:color w:val="auto"/>
          <w:spacing w:val="0"/>
          <w:sz w:val="32"/>
          <w:szCs w:val="32"/>
          <w:shd w:val="clear" w:fill="FFFFFF"/>
          <w:lang w:val="en-US" w:eastAsia="zh-CN"/>
        </w:rPr>
        <w:t>3</w:t>
      </w:r>
      <w:r>
        <w:rPr>
          <w:rFonts w:hint="default" w:ascii="Times New Roman" w:hAnsi="Times New Roman" w:eastAsia="方正仿宋_GBK" w:cs="Times New Roman"/>
          <w:i w:val="0"/>
          <w:iCs w:val="0"/>
          <w:caps w:val="0"/>
          <w:color w:val="auto"/>
          <w:spacing w:val="0"/>
          <w:sz w:val="32"/>
          <w:szCs w:val="32"/>
          <w:shd w:val="clear" w:fill="FFFFFF"/>
        </w:rPr>
        <w:t>.遵纪守法，具有良好的政治素质和道德品行，无不良记录。</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45"/>
        <w:jc w:val="both"/>
        <w:textAlignment w:val="auto"/>
        <w:rPr>
          <w:rFonts w:hint="default" w:ascii="Times New Roman" w:hAnsi="Times New Roman" w:eastAsia="微软雅黑" w:cs="Times New Roman"/>
          <w:i w:val="0"/>
          <w:iCs w:val="0"/>
          <w:caps w:val="0"/>
          <w:color w:val="auto"/>
          <w:spacing w:val="0"/>
          <w:sz w:val="32"/>
          <w:szCs w:val="32"/>
        </w:rPr>
      </w:pPr>
      <w:r>
        <w:rPr>
          <w:rFonts w:hint="eastAsia" w:ascii="Times New Roman" w:hAnsi="Times New Roman" w:cs="Times New Roman"/>
          <w:i w:val="0"/>
          <w:iCs w:val="0"/>
          <w:caps w:val="0"/>
          <w:color w:val="auto"/>
          <w:spacing w:val="0"/>
          <w:sz w:val="32"/>
          <w:szCs w:val="32"/>
          <w:shd w:val="clear" w:fill="FFFFFF"/>
          <w:lang w:val="en-US" w:eastAsia="zh-CN"/>
        </w:rPr>
        <w:t>4</w:t>
      </w:r>
      <w:r>
        <w:rPr>
          <w:rFonts w:hint="default" w:ascii="Times New Roman" w:hAnsi="Times New Roman" w:eastAsia="方正仿宋_GBK" w:cs="Times New Roman"/>
          <w:i w:val="0"/>
          <w:iCs w:val="0"/>
          <w:caps w:val="0"/>
          <w:color w:val="auto"/>
          <w:spacing w:val="0"/>
          <w:sz w:val="32"/>
          <w:szCs w:val="32"/>
          <w:shd w:val="clear" w:fill="FFFFFF"/>
        </w:rPr>
        <w:t>.爱岗敬业，责任心强，能保守工作秘密，服从安排，听从指挥。</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45"/>
        <w:jc w:val="both"/>
        <w:textAlignment w:val="auto"/>
        <w:rPr>
          <w:rFonts w:hint="default" w:ascii="Times New Roman" w:hAnsi="Times New Roman" w:eastAsia="微软雅黑" w:cs="Times New Roman"/>
          <w:i w:val="0"/>
          <w:iCs w:val="0"/>
          <w:caps w:val="0"/>
          <w:color w:val="auto"/>
          <w:spacing w:val="0"/>
          <w:sz w:val="32"/>
          <w:szCs w:val="32"/>
        </w:rPr>
      </w:pPr>
      <w:r>
        <w:rPr>
          <w:rFonts w:hint="eastAsia" w:ascii="Times New Roman" w:hAnsi="Times New Roman" w:cs="Times New Roman"/>
          <w:i w:val="0"/>
          <w:iCs w:val="0"/>
          <w:caps w:val="0"/>
          <w:color w:val="auto"/>
          <w:spacing w:val="0"/>
          <w:sz w:val="32"/>
          <w:szCs w:val="32"/>
          <w:shd w:val="clear" w:fill="FFFFFF"/>
          <w:lang w:val="en-US" w:eastAsia="zh-CN"/>
        </w:rPr>
        <w:t>5</w:t>
      </w:r>
      <w:r>
        <w:rPr>
          <w:rFonts w:hint="default" w:ascii="Times New Roman" w:hAnsi="Times New Roman" w:eastAsia="方正仿宋_GBK" w:cs="Times New Roman"/>
          <w:i w:val="0"/>
          <w:iCs w:val="0"/>
          <w:caps w:val="0"/>
          <w:color w:val="auto"/>
          <w:spacing w:val="0"/>
          <w:sz w:val="32"/>
          <w:szCs w:val="32"/>
          <w:shd w:val="clear" w:fill="FFFFFF"/>
        </w:rPr>
        <w:t>.相同条件下择优录取。</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45"/>
        <w:jc w:val="both"/>
        <w:textAlignment w:val="auto"/>
        <w:rPr>
          <w:rFonts w:hint="default" w:ascii="Times New Roman" w:hAnsi="Times New Roman" w:eastAsia="微软雅黑" w:cs="Times New Roman"/>
          <w:i w:val="0"/>
          <w:iCs w:val="0"/>
          <w:caps w:val="0"/>
          <w:color w:val="auto"/>
          <w:spacing w:val="0"/>
          <w:sz w:val="32"/>
          <w:szCs w:val="32"/>
        </w:rPr>
      </w:pPr>
      <w:r>
        <w:rPr>
          <w:rFonts w:hint="default" w:ascii="Times New Roman" w:hAnsi="Times New Roman" w:eastAsia="方正楷体_GBK" w:cs="Times New Roman"/>
          <w:i w:val="0"/>
          <w:iCs w:val="0"/>
          <w:caps w:val="0"/>
          <w:color w:val="auto"/>
          <w:spacing w:val="0"/>
          <w:sz w:val="32"/>
          <w:szCs w:val="32"/>
          <w:shd w:val="clear" w:fill="FFFFFF"/>
        </w:rPr>
        <w:t>（二）以下人员不能参与应聘：</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45"/>
        <w:jc w:val="both"/>
        <w:textAlignment w:val="auto"/>
        <w:rPr>
          <w:rFonts w:hint="default" w:ascii="Times New Roman" w:hAnsi="Times New Roman" w:eastAsia="微软雅黑" w:cs="Times New Roman"/>
          <w:i w:val="0"/>
          <w:iCs w:val="0"/>
          <w:caps w:val="0"/>
          <w:color w:val="auto"/>
          <w:spacing w:val="0"/>
          <w:sz w:val="32"/>
          <w:szCs w:val="32"/>
        </w:rPr>
      </w:pPr>
      <w:r>
        <w:rPr>
          <w:rFonts w:hint="default" w:ascii="Times New Roman" w:hAnsi="Times New Roman" w:eastAsia="微软雅黑" w:cs="Times New Roman"/>
          <w:i w:val="0"/>
          <w:iCs w:val="0"/>
          <w:caps w:val="0"/>
          <w:color w:val="auto"/>
          <w:spacing w:val="0"/>
          <w:sz w:val="32"/>
          <w:szCs w:val="32"/>
          <w:shd w:val="clear" w:fill="FFFFFF"/>
        </w:rPr>
        <w:t>1.</w:t>
      </w:r>
      <w:r>
        <w:rPr>
          <w:rFonts w:hint="default" w:ascii="Times New Roman" w:hAnsi="Times New Roman" w:eastAsia="方正仿宋_GBK" w:cs="Times New Roman"/>
          <w:i w:val="0"/>
          <w:iCs w:val="0"/>
          <w:caps w:val="0"/>
          <w:color w:val="auto"/>
          <w:spacing w:val="0"/>
          <w:sz w:val="32"/>
          <w:szCs w:val="32"/>
          <w:shd w:val="clear" w:fill="FFFFFF"/>
        </w:rPr>
        <w:t>涉嫌违纪违法正在接受有关专门机关审查尚未作出结论的；</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45"/>
        <w:jc w:val="both"/>
        <w:textAlignment w:val="auto"/>
        <w:rPr>
          <w:rFonts w:hint="default" w:ascii="Times New Roman" w:hAnsi="Times New Roman" w:eastAsia="微软雅黑" w:cs="Times New Roman"/>
          <w:i w:val="0"/>
          <w:iCs w:val="0"/>
          <w:caps w:val="0"/>
          <w:color w:val="auto"/>
          <w:spacing w:val="0"/>
          <w:sz w:val="32"/>
          <w:szCs w:val="32"/>
        </w:rPr>
      </w:pPr>
      <w:r>
        <w:rPr>
          <w:rFonts w:hint="default" w:ascii="Times New Roman" w:hAnsi="Times New Roman" w:eastAsia="微软雅黑" w:cs="Times New Roman"/>
          <w:i w:val="0"/>
          <w:iCs w:val="0"/>
          <w:caps w:val="0"/>
          <w:color w:val="auto"/>
          <w:spacing w:val="0"/>
          <w:sz w:val="32"/>
          <w:szCs w:val="32"/>
          <w:shd w:val="clear" w:fill="FFFFFF"/>
        </w:rPr>
        <w:t>2.</w:t>
      </w:r>
      <w:r>
        <w:rPr>
          <w:rFonts w:hint="default" w:ascii="Times New Roman" w:hAnsi="Times New Roman" w:eastAsia="方正仿宋_GBK" w:cs="Times New Roman"/>
          <w:i w:val="0"/>
          <w:iCs w:val="0"/>
          <w:caps w:val="0"/>
          <w:color w:val="auto"/>
          <w:spacing w:val="0"/>
          <w:sz w:val="32"/>
          <w:szCs w:val="32"/>
          <w:shd w:val="clear" w:fill="FFFFFF"/>
        </w:rPr>
        <w:t>受处分期间或者未满影响期限的；</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45"/>
        <w:jc w:val="both"/>
        <w:textAlignment w:val="auto"/>
        <w:rPr>
          <w:rFonts w:hint="default" w:ascii="Times New Roman" w:hAnsi="Times New Roman" w:eastAsia="微软雅黑" w:cs="Times New Roman"/>
          <w:i w:val="0"/>
          <w:iCs w:val="0"/>
          <w:caps w:val="0"/>
          <w:color w:val="auto"/>
          <w:spacing w:val="0"/>
          <w:sz w:val="32"/>
          <w:szCs w:val="32"/>
        </w:rPr>
      </w:pPr>
      <w:r>
        <w:rPr>
          <w:rFonts w:hint="default" w:ascii="Times New Roman" w:hAnsi="Times New Roman" w:eastAsia="微软雅黑" w:cs="Times New Roman"/>
          <w:i w:val="0"/>
          <w:iCs w:val="0"/>
          <w:caps w:val="0"/>
          <w:color w:val="auto"/>
          <w:spacing w:val="0"/>
          <w:sz w:val="32"/>
          <w:szCs w:val="32"/>
          <w:shd w:val="clear" w:fill="FFFFFF"/>
        </w:rPr>
        <w:t>3.</w:t>
      </w:r>
      <w:r>
        <w:rPr>
          <w:rFonts w:hint="default" w:ascii="Times New Roman" w:hAnsi="Times New Roman" w:eastAsia="方正仿宋_GBK" w:cs="Times New Roman"/>
          <w:i w:val="0"/>
          <w:iCs w:val="0"/>
          <w:caps w:val="0"/>
          <w:color w:val="auto"/>
          <w:spacing w:val="0"/>
          <w:sz w:val="32"/>
          <w:szCs w:val="32"/>
          <w:shd w:val="clear" w:fill="FFFFFF"/>
        </w:rPr>
        <w:t>法律、法规规定的其他情形。</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45"/>
        <w:jc w:val="both"/>
        <w:textAlignment w:val="auto"/>
        <w:rPr>
          <w:rFonts w:hint="default" w:ascii="Times New Roman" w:hAnsi="Times New Roman" w:eastAsia="微软雅黑" w:cs="Times New Roman"/>
          <w:i w:val="0"/>
          <w:iCs w:val="0"/>
          <w:caps w:val="0"/>
          <w:color w:val="auto"/>
          <w:spacing w:val="0"/>
          <w:sz w:val="32"/>
          <w:szCs w:val="32"/>
        </w:rPr>
      </w:pPr>
      <w:r>
        <w:rPr>
          <w:rFonts w:hint="default" w:ascii="Times New Roman" w:hAnsi="Times New Roman" w:eastAsia="方正黑体_GBK" w:cs="Times New Roman"/>
          <w:i w:val="0"/>
          <w:iCs w:val="0"/>
          <w:caps w:val="0"/>
          <w:color w:val="auto"/>
          <w:spacing w:val="0"/>
          <w:sz w:val="32"/>
          <w:szCs w:val="32"/>
          <w:shd w:val="clear" w:fill="FFFFFF"/>
        </w:rPr>
        <w:t>四、薪酬待遇</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45"/>
        <w:jc w:val="both"/>
        <w:textAlignment w:val="auto"/>
        <w:rPr>
          <w:rFonts w:hint="default" w:ascii="Times New Roman" w:hAnsi="Times New Roman" w:eastAsia="微软雅黑" w:cs="Times New Roman"/>
          <w:i w:val="0"/>
          <w:iCs w:val="0"/>
          <w:caps w:val="0"/>
          <w:color w:val="auto"/>
          <w:spacing w:val="0"/>
          <w:sz w:val="32"/>
          <w:szCs w:val="32"/>
        </w:rPr>
      </w:pPr>
      <w:r>
        <w:rPr>
          <w:rFonts w:hint="default" w:ascii="Times New Roman" w:hAnsi="Times New Roman" w:eastAsia="方正仿宋_GBK" w:cs="Times New Roman"/>
          <w:i w:val="0"/>
          <w:iCs w:val="0"/>
          <w:caps w:val="0"/>
          <w:color w:val="auto"/>
          <w:spacing w:val="0"/>
          <w:sz w:val="32"/>
          <w:szCs w:val="32"/>
          <w:shd w:val="clear" w:fill="FFFFFF"/>
        </w:rPr>
        <w:t>基础工资</w:t>
      </w:r>
      <w:r>
        <w:rPr>
          <w:rFonts w:hint="default" w:ascii="Times New Roman" w:hAnsi="Times New Roman" w:eastAsia="方正仿宋_GBK" w:cs="Times New Roman"/>
          <w:i w:val="0"/>
          <w:iCs w:val="0"/>
          <w:caps w:val="0"/>
          <w:color w:val="auto"/>
          <w:spacing w:val="0"/>
          <w:sz w:val="32"/>
          <w:szCs w:val="32"/>
          <w:u w:val="single"/>
          <w:shd w:val="clear" w:fill="FFFFFF"/>
        </w:rPr>
        <w:t>2100</w:t>
      </w:r>
      <w:r>
        <w:rPr>
          <w:rFonts w:hint="default" w:ascii="Times New Roman" w:hAnsi="Times New Roman" w:eastAsia="方正仿宋_GBK" w:cs="Times New Roman"/>
          <w:i w:val="0"/>
          <w:iCs w:val="0"/>
          <w:caps w:val="0"/>
          <w:color w:val="auto"/>
          <w:spacing w:val="0"/>
          <w:sz w:val="32"/>
          <w:szCs w:val="32"/>
          <w:shd w:val="clear" w:fill="FFFFFF"/>
        </w:rPr>
        <w:t>元/月（含社会保险个人缴纳部分），其他福利待遇按照相关制度执行。</w:t>
      </w:r>
      <w:bookmarkStart w:id="0" w:name="_GoBack"/>
      <w:bookmarkEnd w:id="0"/>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45"/>
        <w:jc w:val="both"/>
        <w:textAlignment w:val="auto"/>
        <w:rPr>
          <w:rFonts w:hint="default" w:ascii="Times New Roman" w:hAnsi="Times New Roman" w:eastAsia="微软雅黑" w:cs="Times New Roman"/>
          <w:i w:val="0"/>
          <w:iCs w:val="0"/>
          <w:caps w:val="0"/>
          <w:color w:val="auto"/>
          <w:spacing w:val="0"/>
          <w:sz w:val="32"/>
          <w:szCs w:val="32"/>
        </w:rPr>
      </w:pPr>
      <w:r>
        <w:rPr>
          <w:rFonts w:hint="default" w:ascii="Times New Roman" w:hAnsi="Times New Roman" w:eastAsia="方正黑体_GBK" w:cs="Times New Roman"/>
          <w:i w:val="0"/>
          <w:iCs w:val="0"/>
          <w:caps w:val="0"/>
          <w:color w:val="auto"/>
          <w:spacing w:val="0"/>
          <w:sz w:val="32"/>
          <w:szCs w:val="32"/>
          <w:shd w:val="clear" w:fill="FFFFFF"/>
        </w:rPr>
        <w:t>五、招聘程序</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45"/>
        <w:jc w:val="both"/>
        <w:textAlignment w:val="auto"/>
        <w:rPr>
          <w:rFonts w:hint="default" w:ascii="Times New Roman" w:hAnsi="Times New Roman" w:eastAsia="微软雅黑" w:cs="Times New Roman"/>
          <w:i w:val="0"/>
          <w:iCs w:val="0"/>
          <w:caps w:val="0"/>
          <w:color w:val="auto"/>
          <w:spacing w:val="0"/>
          <w:sz w:val="32"/>
          <w:szCs w:val="32"/>
        </w:rPr>
      </w:pPr>
      <w:r>
        <w:rPr>
          <w:rFonts w:hint="default" w:ascii="Times New Roman" w:hAnsi="Times New Roman" w:eastAsia="方正楷体_GBK" w:cs="Times New Roman"/>
          <w:i w:val="0"/>
          <w:iCs w:val="0"/>
          <w:caps w:val="0"/>
          <w:color w:val="auto"/>
          <w:spacing w:val="0"/>
          <w:sz w:val="32"/>
          <w:szCs w:val="32"/>
          <w:shd w:val="clear" w:fill="FFFFFF"/>
        </w:rPr>
        <w:t>（一）报名</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45"/>
        <w:jc w:val="both"/>
        <w:textAlignment w:val="auto"/>
        <w:rPr>
          <w:rFonts w:hint="default" w:ascii="Times New Roman" w:hAnsi="Times New Roman" w:eastAsia="方正仿宋_GBK" w:cs="Times New Roman"/>
          <w:i w:val="0"/>
          <w:iCs w:val="0"/>
          <w:caps w:val="0"/>
          <w:color w:val="auto"/>
          <w:spacing w:val="0"/>
          <w:sz w:val="32"/>
          <w:szCs w:val="32"/>
          <w:shd w:val="clear" w:fill="FFFFFF"/>
        </w:rPr>
      </w:pPr>
      <w:r>
        <w:rPr>
          <w:rFonts w:hint="default" w:ascii="Times New Roman" w:hAnsi="Times New Roman" w:eastAsia="微软雅黑" w:cs="Times New Roman"/>
          <w:i w:val="0"/>
          <w:iCs w:val="0"/>
          <w:caps w:val="0"/>
          <w:color w:val="auto"/>
          <w:spacing w:val="0"/>
          <w:sz w:val="32"/>
          <w:szCs w:val="32"/>
          <w:shd w:val="clear" w:fill="FFFFFF"/>
        </w:rPr>
        <w:t>1.</w:t>
      </w:r>
      <w:r>
        <w:rPr>
          <w:rFonts w:hint="default" w:ascii="Times New Roman" w:hAnsi="Times New Roman" w:eastAsia="方正仿宋_GBK" w:cs="Times New Roman"/>
          <w:i w:val="0"/>
          <w:iCs w:val="0"/>
          <w:caps w:val="0"/>
          <w:color w:val="auto"/>
          <w:spacing w:val="0"/>
          <w:sz w:val="32"/>
          <w:szCs w:val="32"/>
          <w:shd w:val="clear" w:fill="FFFFFF"/>
        </w:rPr>
        <w:t>报名时间：简章发布之日起至202</w:t>
      </w:r>
      <w:r>
        <w:rPr>
          <w:rFonts w:hint="default" w:ascii="Times New Roman" w:hAnsi="Times New Roman" w:eastAsia="方正仿宋_GBK" w:cs="Times New Roman"/>
          <w:i w:val="0"/>
          <w:iCs w:val="0"/>
          <w:caps w:val="0"/>
          <w:color w:val="auto"/>
          <w:spacing w:val="0"/>
          <w:sz w:val="32"/>
          <w:szCs w:val="32"/>
          <w:shd w:val="clear" w:fill="FFFFFF"/>
          <w:lang w:val="en-US" w:eastAsia="zh-CN"/>
        </w:rPr>
        <w:t>4</w:t>
      </w:r>
      <w:r>
        <w:rPr>
          <w:rFonts w:hint="default" w:ascii="Times New Roman" w:hAnsi="Times New Roman" w:eastAsia="方正仿宋_GBK" w:cs="Times New Roman"/>
          <w:i w:val="0"/>
          <w:iCs w:val="0"/>
          <w:caps w:val="0"/>
          <w:color w:val="auto"/>
          <w:spacing w:val="0"/>
          <w:sz w:val="32"/>
          <w:szCs w:val="32"/>
          <w:shd w:val="clear" w:fill="FFFFFF"/>
        </w:rPr>
        <w:t>年</w:t>
      </w:r>
      <w:r>
        <w:rPr>
          <w:rFonts w:hint="default" w:ascii="Times New Roman" w:hAnsi="Times New Roman" w:eastAsia="方正仿宋_GBK" w:cs="Times New Roman"/>
          <w:i w:val="0"/>
          <w:iCs w:val="0"/>
          <w:caps w:val="0"/>
          <w:color w:val="auto"/>
          <w:spacing w:val="0"/>
          <w:sz w:val="32"/>
          <w:szCs w:val="32"/>
          <w:shd w:val="clear" w:fill="FFFFFF"/>
          <w:lang w:val="en-US" w:eastAsia="zh-CN"/>
        </w:rPr>
        <w:t>6</w:t>
      </w:r>
      <w:r>
        <w:rPr>
          <w:rFonts w:hint="default" w:ascii="Times New Roman" w:hAnsi="Times New Roman" w:eastAsia="方正仿宋_GBK" w:cs="Times New Roman"/>
          <w:i w:val="0"/>
          <w:iCs w:val="0"/>
          <w:caps w:val="0"/>
          <w:color w:val="auto"/>
          <w:spacing w:val="0"/>
          <w:sz w:val="32"/>
          <w:szCs w:val="32"/>
          <w:shd w:val="clear" w:fill="FFFFFF"/>
        </w:rPr>
        <w:t>月</w:t>
      </w:r>
      <w:r>
        <w:rPr>
          <w:rFonts w:hint="default" w:ascii="Times New Roman" w:hAnsi="Times New Roman" w:eastAsia="方正仿宋_GBK" w:cs="Times New Roman"/>
          <w:i w:val="0"/>
          <w:iCs w:val="0"/>
          <w:caps w:val="0"/>
          <w:color w:val="auto"/>
          <w:spacing w:val="0"/>
          <w:sz w:val="32"/>
          <w:szCs w:val="32"/>
          <w:shd w:val="clear" w:fill="FFFFFF"/>
          <w:lang w:val="en-US" w:eastAsia="zh-CN"/>
        </w:rPr>
        <w:t>13</w:t>
      </w:r>
      <w:r>
        <w:rPr>
          <w:rFonts w:hint="default" w:ascii="Times New Roman" w:hAnsi="Times New Roman" w:eastAsia="方正仿宋_GBK" w:cs="Times New Roman"/>
          <w:i w:val="0"/>
          <w:iCs w:val="0"/>
          <w:caps w:val="0"/>
          <w:color w:val="auto"/>
          <w:spacing w:val="0"/>
          <w:sz w:val="32"/>
          <w:szCs w:val="32"/>
          <w:shd w:val="clear" w:fill="FFFFFF"/>
        </w:rPr>
        <w:t>日（星期</w:t>
      </w:r>
      <w:r>
        <w:rPr>
          <w:rFonts w:hint="default" w:ascii="Times New Roman" w:hAnsi="Times New Roman" w:eastAsia="方正仿宋_GBK" w:cs="Times New Roman"/>
          <w:i w:val="0"/>
          <w:iCs w:val="0"/>
          <w:caps w:val="0"/>
          <w:color w:val="auto"/>
          <w:spacing w:val="0"/>
          <w:sz w:val="32"/>
          <w:szCs w:val="32"/>
          <w:shd w:val="clear" w:fill="FFFFFF"/>
          <w:lang w:val="en-US" w:eastAsia="zh-CN"/>
        </w:rPr>
        <w:t>四</w:t>
      </w:r>
      <w:r>
        <w:rPr>
          <w:rFonts w:hint="default" w:ascii="Times New Roman" w:hAnsi="Times New Roman" w:eastAsia="方正仿宋_GBK" w:cs="Times New Roman"/>
          <w:i w:val="0"/>
          <w:iCs w:val="0"/>
          <w:caps w:val="0"/>
          <w:color w:val="auto"/>
          <w:spacing w:val="0"/>
          <w:sz w:val="32"/>
          <w:szCs w:val="32"/>
          <w:shd w:val="clear" w:fill="FFFFFF"/>
        </w:rPr>
        <w:t> ）下午18:00，逾期不再报名。</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45"/>
        <w:jc w:val="both"/>
        <w:textAlignment w:val="auto"/>
        <w:rPr>
          <w:rFonts w:hint="default" w:ascii="Times New Roman" w:hAnsi="Times New Roman" w:eastAsia="微软雅黑" w:cs="Times New Roman"/>
          <w:i w:val="0"/>
          <w:iCs w:val="0"/>
          <w:caps w:val="0"/>
          <w:color w:val="auto"/>
          <w:spacing w:val="0"/>
          <w:sz w:val="32"/>
          <w:szCs w:val="32"/>
        </w:rPr>
      </w:pPr>
      <w:r>
        <w:rPr>
          <w:rFonts w:hint="default" w:ascii="Times New Roman" w:hAnsi="Times New Roman" w:eastAsia="微软雅黑" w:cs="Times New Roman"/>
          <w:i w:val="0"/>
          <w:iCs w:val="0"/>
          <w:caps w:val="0"/>
          <w:color w:val="auto"/>
          <w:spacing w:val="0"/>
          <w:sz w:val="32"/>
          <w:szCs w:val="32"/>
          <w:shd w:val="clear" w:fill="FFFFFF"/>
        </w:rPr>
        <w:t>2.</w:t>
      </w:r>
      <w:r>
        <w:rPr>
          <w:rFonts w:hint="default" w:ascii="Times New Roman" w:hAnsi="Times New Roman" w:eastAsia="方正仿宋_GBK" w:cs="Times New Roman"/>
          <w:i w:val="0"/>
          <w:iCs w:val="0"/>
          <w:caps w:val="0"/>
          <w:color w:val="auto"/>
          <w:spacing w:val="0"/>
          <w:sz w:val="32"/>
          <w:szCs w:val="32"/>
          <w:shd w:val="clear" w:fill="FFFFFF"/>
        </w:rPr>
        <w:t>报名方式：线下报名。需到</w:t>
      </w:r>
      <w:r>
        <w:rPr>
          <w:rFonts w:hint="default" w:ascii="Times New Roman" w:hAnsi="Times New Roman" w:eastAsia="方正仿宋_GBK" w:cs="Times New Roman"/>
          <w:i w:val="0"/>
          <w:iCs w:val="0"/>
          <w:caps w:val="0"/>
          <w:color w:val="auto"/>
          <w:spacing w:val="0"/>
          <w:sz w:val="32"/>
          <w:szCs w:val="32"/>
          <w:shd w:val="clear" w:fill="FFFFFF"/>
          <w:lang w:val="en-US" w:eastAsia="zh-CN"/>
        </w:rPr>
        <w:t>大佛街道办事处</w:t>
      </w:r>
      <w:r>
        <w:rPr>
          <w:rFonts w:hint="default" w:ascii="Times New Roman" w:hAnsi="Times New Roman" w:eastAsia="方正仿宋_GBK" w:cs="Times New Roman"/>
          <w:i w:val="0"/>
          <w:iCs w:val="0"/>
          <w:caps w:val="0"/>
          <w:color w:val="auto"/>
          <w:spacing w:val="0"/>
          <w:sz w:val="32"/>
          <w:szCs w:val="32"/>
          <w:shd w:val="clear" w:fill="FFFFFF"/>
        </w:rPr>
        <w:t>社保</w:t>
      </w:r>
      <w:r>
        <w:rPr>
          <w:rFonts w:hint="default" w:ascii="Times New Roman" w:hAnsi="Times New Roman" w:eastAsia="方正仿宋_GBK" w:cs="Times New Roman"/>
          <w:i w:val="0"/>
          <w:iCs w:val="0"/>
          <w:caps w:val="0"/>
          <w:color w:val="auto"/>
          <w:spacing w:val="0"/>
          <w:sz w:val="32"/>
          <w:szCs w:val="32"/>
          <w:shd w:val="clear" w:fill="FFFFFF"/>
          <w:lang w:val="en-US" w:eastAsia="zh-CN"/>
        </w:rPr>
        <w:t>所</w:t>
      </w:r>
      <w:r>
        <w:rPr>
          <w:rFonts w:hint="default" w:ascii="Times New Roman" w:hAnsi="Times New Roman" w:eastAsia="方正仿宋_GBK" w:cs="Times New Roman"/>
          <w:i w:val="0"/>
          <w:iCs w:val="0"/>
          <w:caps w:val="0"/>
          <w:color w:val="auto"/>
          <w:spacing w:val="0"/>
          <w:sz w:val="32"/>
          <w:szCs w:val="32"/>
          <w:shd w:val="clear" w:fill="FFFFFF"/>
        </w:rPr>
        <w:t>提交</w:t>
      </w:r>
      <w:r>
        <w:rPr>
          <w:rStyle w:val="7"/>
          <w:rFonts w:hint="default" w:ascii="Times New Roman" w:hAnsi="Times New Roman" w:eastAsia="方正仿宋_GBK" w:cs="Times New Roman"/>
          <w:i w:val="0"/>
          <w:iCs w:val="0"/>
          <w:caps w:val="0"/>
          <w:color w:val="auto"/>
          <w:spacing w:val="0"/>
          <w:sz w:val="32"/>
          <w:szCs w:val="32"/>
          <w:shd w:val="clear" w:fill="FFFFFF"/>
        </w:rPr>
        <w:t>报名登记表（见附件）、身份证、毕业证、学位证、资格证书、就业失业登记证</w:t>
      </w:r>
      <w:r>
        <w:rPr>
          <w:rFonts w:hint="default" w:ascii="Times New Roman" w:hAnsi="Times New Roman" w:eastAsia="方正仿宋_GBK" w:cs="Times New Roman"/>
          <w:i w:val="0"/>
          <w:iCs w:val="0"/>
          <w:caps w:val="0"/>
          <w:color w:val="auto"/>
          <w:spacing w:val="0"/>
          <w:sz w:val="32"/>
          <w:szCs w:val="32"/>
          <w:shd w:val="clear" w:fill="FFFFFF"/>
        </w:rPr>
        <w:t>等资料。报名登记表可现场打印填报。</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45"/>
        <w:jc w:val="both"/>
        <w:textAlignment w:val="auto"/>
        <w:rPr>
          <w:rFonts w:hint="default" w:ascii="Times New Roman" w:hAnsi="Times New Roman" w:eastAsia="微软雅黑" w:cs="Times New Roman"/>
          <w:i w:val="0"/>
          <w:iCs w:val="0"/>
          <w:caps w:val="0"/>
          <w:color w:val="auto"/>
          <w:spacing w:val="0"/>
          <w:sz w:val="32"/>
          <w:szCs w:val="32"/>
        </w:rPr>
      </w:pPr>
      <w:r>
        <w:rPr>
          <w:rFonts w:hint="default" w:ascii="Times New Roman" w:hAnsi="Times New Roman" w:eastAsia="方正仿宋_GBK" w:cs="Times New Roman"/>
          <w:i w:val="0"/>
          <w:iCs w:val="0"/>
          <w:caps w:val="0"/>
          <w:color w:val="auto"/>
          <w:spacing w:val="0"/>
          <w:sz w:val="32"/>
          <w:szCs w:val="32"/>
          <w:shd w:val="clear" w:fill="FFFFFF"/>
        </w:rPr>
        <w:t>本次考试实行诚信报考，招录单位对填报信息不进行资格初审。报考人员应仔细阅读简章中关于招聘条件的相关规定，按要求如实、准确填写报考信息的各项内容，上传本人各项资料。</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45"/>
        <w:jc w:val="both"/>
        <w:textAlignment w:val="auto"/>
        <w:rPr>
          <w:rFonts w:hint="default" w:ascii="Times New Roman" w:hAnsi="Times New Roman" w:eastAsia="微软雅黑" w:cs="Times New Roman"/>
          <w:i w:val="0"/>
          <w:iCs w:val="0"/>
          <w:caps w:val="0"/>
          <w:color w:val="auto"/>
          <w:spacing w:val="0"/>
          <w:sz w:val="32"/>
          <w:szCs w:val="32"/>
        </w:rPr>
      </w:pPr>
      <w:r>
        <w:rPr>
          <w:rFonts w:hint="default" w:ascii="Times New Roman" w:hAnsi="Times New Roman" w:eastAsia="方正仿宋_GBK" w:cs="Times New Roman"/>
          <w:i w:val="0"/>
          <w:iCs w:val="0"/>
          <w:caps w:val="0"/>
          <w:color w:val="auto"/>
          <w:spacing w:val="0"/>
          <w:sz w:val="32"/>
          <w:szCs w:val="32"/>
          <w:shd w:val="clear" w:fill="FFFFFF"/>
        </w:rPr>
        <w:t>报考人提交的报名信息和材料必须真实、准确、有效，对伪造、变造、冒用有关证件材料骗取考试资格的，一经发现，即取消报考或招录资格。如因不符合条件被取消招录资格的，后果由人员自负。</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60"/>
        <w:jc w:val="both"/>
        <w:textAlignment w:val="auto"/>
        <w:rPr>
          <w:rFonts w:hint="default" w:ascii="Times New Roman" w:hAnsi="Times New Roman" w:eastAsia="微软雅黑" w:cs="Times New Roman"/>
          <w:i w:val="0"/>
          <w:iCs w:val="0"/>
          <w:caps w:val="0"/>
          <w:color w:val="auto"/>
          <w:spacing w:val="0"/>
          <w:sz w:val="32"/>
          <w:szCs w:val="32"/>
        </w:rPr>
      </w:pPr>
      <w:r>
        <w:rPr>
          <w:rFonts w:hint="default" w:ascii="Times New Roman" w:hAnsi="Times New Roman" w:eastAsia="方正楷体_GBK" w:cs="Times New Roman"/>
          <w:i w:val="0"/>
          <w:iCs w:val="0"/>
          <w:caps w:val="0"/>
          <w:color w:val="auto"/>
          <w:spacing w:val="0"/>
          <w:sz w:val="32"/>
          <w:szCs w:val="32"/>
          <w:shd w:val="clear" w:fill="FFFFFF"/>
        </w:rPr>
        <w:t>（三）考察</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60"/>
        <w:jc w:val="both"/>
        <w:textAlignment w:val="auto"/>
        <w:rPr>
          <w:rFonts w:hint="default" w:ascii="Times New Roman" w:hAnsi="Times New Roman" w:eastAsia="微软雅黑" w:cs="Times New Roman"/>
          <w:i w:val="0"/>
          <w:iCs w:val="0"/>
          <w:caps w:val="0"/>
          <w:color w:val="auto"/>
          <w:spacing w:val="0"/>
          <w:sz w:val="32"/>
          <w:szCs w:val="32"/>
        </w:rPr>
      </w:pPr>
      <w:r>
        <w:rPr>
          <w:rFonts w:hint="default" w:ascii="Times New Roman" w:hAnsi="Times New Roman" w:eastAsia="微软雅黑" w:cs="Times New Roman"/>
          <w:i w:val="0"/>
          <w:iCs w:val="0"/>
          <w:caps w:val="0"/>
          <w:color w:val="auto"/>
          <w:spacing w:val="0"/>
          <w:sz w:val="32"/>
          <w:szCs w:val="32"/>
          <w:shd w:val="clear" w:fill="FFFFFF"/>
        </w:rPr>
        <w:t>1.</w:t>
      </w:r>
      <w:r>
        <w:rPr>
          <w:rFonts w:hint="default" w:ascii="Times New Roman" w:hAnsi="Times New Roman" w:eastAsia="方正仿宋_GBK" w:cs="Times New Roman"/>
          <w:i w:val="0"/>
          <w:iCs w:val="0"/>
          <w:caps w:val="0"/>
          <w:color w:val="auto"/>
          <w:spacing w:val="0"/>
          <w:sz w:val="32"/>
          <w:szCs w:val="32"/>
          <w:shd w:val="clear" w:fill="FFFFFF"/>
        </w:rPr>
        <w:t>考察时间：另行通知。</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60"/>
        <w:jc w:val="both"/>
        <w:textAlignment w:val="auto"/>
        <w:rPr>
          <w:rFonts w:hint="default" w:ascii="Times New Roman" w:hAnsi="Times New Roman" w:eastAsia="微软雅黑" w:cs="Times New Roman"/>
          <w:i w:val="0"/>
          <w:iCs w:val="0"/>
          <w:caps w:val="0"/>
          <w:color w:val="auto"/>
          <w:spacing w:val="0"/>
          <w:sz w:val="32"/>
          <w:szCs w:val="32"/>
        </w:rPr>
      </w:pPr>
      <w:r>
        <w:rPr>
          <w:rFonts w:hint="default" w:ascii="Times New Roman" w:hAnsi="Times New Roman" w:eastAsia="微软雅黑" w:cs="Times New Roman"/>
          <w:i w:val="0"/>
          <w:iCs w:val="0"/>
          <w:caps w:val="0"/>
          <w:color w:val="auto"/>
          <w:spacing w:val="0"/>
          <w:sz w:val="32"/>
          <w:szCs w:val="32"/>
          <w:shd w:val="clear" w:fill="FFFFFF"/>
        </w:rPr>
        <w:t>2.</w:t>
      </w:r>
      <w:r>
        <w:rPr>
          <w:rFonts w:hint="default" w:ascii="Times New Roman" w:hAnsi="Times New Roman" w:eastAsia="方正仿宋_GBK" w:cs="Times New Roman"/>
          <w:i w:val="0"/>
          <w:iCs w:val="0"/>
          <w:caps w:val="0"/>
          <w:color w:val="auto"/>
          <w:spacing w:val="0"/>
          <w:sz w:val="32"/>
          <w:szCs w:val="32"/>
          <w:shd w:val="clear" w:fill="FFFFFF"/>
        </w:rPr>
        <w:t>考察地点：根据需要确定。</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60"/>
        <w:jc w:val="both"/>
        <w:textAlignment w:val="auto"/>
        <w:rPr>
          <w:rFonts w:hint="default" w:ascii="Times New Roman" w:hAnsi="Times New Roman" w:eastAsia="微软雅黑" w:cs="Times New Roman"/>
          <w:i w:val="0"/>
          <w:iCs w:val="0"/>
          <w:caps w:val="0"/>
          <w:color w:val="auto"/>
          <w:spacing w:val="0"/>
          <w:sz w:val="32"/>
          <w:szCs w:val="32"/>
        </w:rPr>
      </w:pPr>
      <w:r>
        <w:rPr>
          <w:rFonts w:hint="default" w:ascii="Times New Roman" w:hAnsi="Times New Roman" w:eastAsia="微软雅黑" w:cs="Times New Roman"/>
          <w:i w:val="0"/>
          <w:iCs w:val="0"/>
          <w:caps w:val="0"/>
          <w:color w:val="auto"/>
          <w:spacing w:val="0"/>
          <w:sz w:val="32"/>
          <w:szCs w:val="32"/>
          <w:shd w:val="clear" w:fill="FFFFFF"/>
        </w:rPr>
        <w:t>3.</w:t>
      </w:r>
      <w:r>
        <w:rPr>
          <w:rFonts w:hint="default" w:ascii="Times New Roman" w:hAnsi="Times New Roman" w:eastAsia="方正仿宋_GBK" w:cs="Times New Roman"/>
          <w:i w:val="0"/>
          <w:iCs w:val="0"/>
          <w:caps w:val="0"/>
          <w:color w:val="auto"/>
          <w:spacing w:val="0"/>
          <w:sz w:val="32"/>
          <w:szCs w:val="32"/>
          <w:shd w:val="clear" w:fill="FFFFFF"/>
        </w:rPr>
        <w:t>考察内容：对体检合格人员组织考察。主要是对入围人员的人事档案、思想表现、道德品质、遵纪守法等方面进行全面考核，并对其报考条件进行复查。按报名先后顺序确定考察人选，体检，考察不合格的，依次由下一位递补。</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60"/>
        <w:jc w:val="both"/>
        <w:textAlignment w:val="auto"/>
        <w:rPr>
          <w:rFonts w:hint="default" w:ascii="Times New Roman" w:hAnsi="Times New Roman" w:eastAsia="微软雅黑" w:cs="Times New Roman"/>
          <w:i w:val="0"/>
          <w:iCs w:val="0"/>
          <w:caps w:val="0"/>
          <w:color w:val="auto"/>
          <w:spacing w:val="0"/>
          <w:sz w:val="32"/>
          <w:szCs w:val="32"/>
        </w:rPr>
      </w:pPr>
      <w:r>
        <w:rPr>
          <w:rFonts w:hint="default" w:ascii="Times New Roman" w:hAnsi="Times New Roman" w:eastAsia="方正楷体_GBK" w:cs="Times New Roman"/>
          <w:i w:val="0"/>
          <w:iCs w:val="0"/>
          <w:caps w:val="0"/>
          <w:color w:val="auto"/>
          <w:spacing w:val="0"/>
          <w:sz w:val="32"/>
          <w:szCs w:val="32"/>
          <w:shd w:val="clear" w:fill="FFFFFF"/>
        </w:rPr>
        <w:t>（四）公示</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60"/>
        <w:jc w:val="both"/>
        <w:textAlignment w:val="auto"/>
        <w:rPr>
          <w:rFonts w:hint="default" w:ascii="Times New Roman" w:hAnsi="Times New Roman" w:eastAsia="微软雅黑" w:cs="Times New Roman"/>
          <w:i w:val="0"/>
          <w:iCs w:val="0"/>
          <w:caps w:val="0"/>
          <w:color w:val="auto"/>
          <w:spacing w:val="0"/>
          <w:sz w:val="32"/>
          <w:szCs w:val="32"/>
        </w:rPr>
      </w:pPr>
      <w:r>
        <w:rPr>
          <w:rFonts w:hint="default" w:ascii="Times New Roman" w:hAnsi="Times New Roman" w:eastAsia="方正仿宋_GBK" w:cs="Times New Roman"/>
          <w:i w:val="0"/>
          <w:iCs w:val="0"/>
          <w:caps w:val="0"/>
          <w:color w:val="auto"/>
          <w:spacing w:val="0"/>
          <w:sz w:val="32"/>
          <w:szCs w:val="32"/>
          <w:shd w:val="clear" w:fill="FFFFFF"/>
        </w:rPr>
        <w:t>公示时间：5个工作日。</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60"/>
        <w:jc w:val="both"/>
        <w:textAlignment w:val="auto"/>
        <w:rPr>
          <w:rFonts w:hint="default" w:ascii="Times New Roman" w:hAnsi="Times New Roman" w:eastAsia="微软雅黑" w:cs="Times New Roman"/>
          <w:i w:val="0"/>
          <w:iCs w:val="0"/>
          <w:caps w:val="0"/>
          <w:color w:val="auto"/>
          <w:spacing w:val="0"/>
          <w:sz w:val="32"/>
          <w:szCs w:val="32"/>
        </w:rPr>
      </w:pPr>
      <w:r>
        <w:rPr>
          <w:rFonts w:hint="default" w:ascii="Times New Roman" w:hAnsi="Times New Roman" w:eastAsia="方正楷体_GBK" w:cs="Times New Roman"/>
          <w:i w:val="0"/>
          <w:iCs w:val="0"/>
          <w:caps w:val="0"/>
          <w:color w:val="auto"/>
          <w:spacing w:val="0"/>
          <w:sz w:val="32"/>
          <w:szCs w:val="32"/>
          <w:shd w:val="clear" w:fill="FFFFFF"/>
        </w:rPr>
        <w:t>（五）聘用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45"/>
        <w:jc w:val="both"/>
        <w:textAlignment w:val="auto"/>
        <w:rPr>
          <w:rFonts w:hint="default" w:ascii="Times New Roman" w:hAnsi="Times New Roman" w:eastAsia="微软雅黑" w:cs="Times New Roman"/>
          <w:i w:val="0"/>
          <w:iCs w:val="0"/>
          <w:caps w:val="0"/>
          <w:color w:val="auto"/>
          <w:spacing w:val="0"/>
          <w:sz w:val="32"/>
          <w:szCs w:val="32"/>
        </w:rPr>
      </w:pPr>
      <w:r>
        <w:rPr>
          <w:rFonts w:hint="default" w:ascii="Times New Roman" w:hAnsi="Times New Roman" w:eastAsia="方正仿宋_GBK" w:cs="Times New Roman"/>
          <w:i w:val="0"/>
          <w:iCs w:val="0"/>
          <w:caps w:val="0"/>
          <w:color w:val="auto"/>
          <w:spacing w:val="0"/>
          <w:sz w:val="32"/>
          <w:szCs w:val="32"/>
          <w:shd w:val="clear" w:fill="FFFFFF"/>
        </w:rPr>
        <w:t>公示期满，无异议的，办理聘用手续，与重庆市潼南区</w:t>
      </w:r>
      <w:r>
        <w:rPr>
          <w:rFonts w:hint="default" w:ascii="Times New Roman" w:hAnsi="Times New Roman" w:eastAsia="方正仿宋_GBK" w:cs="Times New Roman"/>
          <w:i w:val="0"/>
          <w:iCs w:val="0"/>
          <w:caps w:val="0"/>
          <w:color w:val="auto"/>
          <w:spacing w:val="0"/>
          <w:sz w:val="32"/>
          <w:szCs w:val="32"/>
          <w:shd w:val="clear" w:fill="FFFFFF"/>
          <w:lang w:val="en-US" w:eastAsia="zh-CN"/>
        </w:rPr>
        <w:t>大佛街道办事处</w:t>
      </w:r>
      <w:r>
        <w:rPr>
          <w:rFonts w:hint="default" w:ascii="Times New Roman" w:hAnsi="Times New Roman" w:eastAsia="方正仿宋_GBK" w:cs="Times New Roman"/>
          <w:i w:val="0"/>
          <w:iCs w:val="0"/>
          <w:caps w:val="0"/>
          <w:color w:val="auto"/>
          <w:spacing w:val="0"/>
          <w:sz w:val="32"/>
          <w:szCs w:val="32"/>
          <w:shd w:val="clear" w:fill="FFFFFF"/>
        </w:rPr>
        <w:t>签订公益性岗位劳动合同。合同一年一签，根据工作需要和本人工作情况由双方约定是否续签，最长可服务</w:t>
      </w:r>
      <w:r>
        <w:rPr>
          <w:rFonts w:hint="default" w:ascii="Times New Roman" w:hAnsi="Times New Roman" w:eastAsia="微软雅黑" w:cs="Times New Roman"/>
          <w:i w:val="0"/>
          <w:iCs w:val="0"/>
          <w:caps w:val="0"/>
          <w:color w:val="auto"/>
          <w:spacing w:val="0"/>
          <w:sz w:val="32"/>
          <w:szCs w:val="32"/>
          <w:shd w:val="clear" w:fill="FFFFFF"/>
        </w:rPr>
        <w:t>3</w:t>
      </w:r>
      <w:r>
        <w:rPr>
          <w:rFonts w:hint="default" w:ascii="Times New Roman" w:hAnsi="Times New Roman" w:eastAsia="方正仿宋_GBK" w:cs="Times New Roman"/>
          <w:i w:val="0"/>
          <w:iCs w:val="0"/>
          <w:caps w:val="0"/>
          <w:color w:val="auto"/>
          <w:spacing w:val="0"/>
          <w:sz w:val="32"/>
          <w:szCs w:val="32"/>
          <w:shd w:val="clear" w:fill="FFFFFF"/>
        </w:rPr>
        <w:t>年。</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45"/>
        <w:jc w:val="both"/>
        <w:textAlignment w:val="auto"/>
        <w:rPr>
          <w:rFonts w:hint="default" w:ascii="Times New Roman" w:hAnsi="Times New Roman" w:eastAsia="微软雅黑" w:cs="Times New Roman"/>
          <w:i w:val="0"/>
          <w:iCs w:val="0"/>
          <w:caps w:val="0"/>
          <w:color w:val="auto"/>
          <w:spacing w:val="0"/>
          <w:sz w:val="32"/>
          <w:szCs w:val="32"/>
        </w:rPr>
      </w:pPr>
      <w:r>
        <w:rPr>
          <w:rFonts w:hint="default" w:ascii="Times New Roman" w:hAnsi="Times New Roman" w:eastAsia="方正黑体_GBK" w:cs="Times New Roman"/>
          <w:i w:val="0"/>
          <w:iCs w:val="0"/>
          <w:caps w:val="0"/>
          <w:color w:val="auto"/>
          <w:spacing w:val="0"/>
          <w:sz w:val="32"/>
          <w:szCs w:val="32"/>
          <w:shd w:val="clear" w:fill="FFFFFF"/>
        </w:rPr>
        <w:t>六、工作要求</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60"/>
        <w:jc w:val="both"/>
        <w:textAlignment w:val="auto"/>
        <w:rPr>
          <w:rFonts w:hint="default" w:ascii="Times New Roman" w:hAnsi="Times New Roman" w:eastAsia="微软雅黑" w:cs="Times New Roman"/>
          <w:i w:val="0"/>
          <w:iCs w:val="0"/>
          <w:caps w:val="0"/>
          <w:color w:val="auto"/>
          <w:spacing w:val="0"/>
          <w:sz w:val="32"/>
          <w:szCs w:val="32"/>
        </w:rPr>
      </w:pPr>
      <w:r>
        <w:rPr>
          <w:rFonts w:hint="default" w:ascii="Times New Roman" w:hAnsi="Times New Roman" w:eastAsia="方正楷体_GBK" w:cs="Times New Roman"/>
          <w:i w:val="0"/>
          <w:iCs w:val="0"/>
          <w:caps w:val="0"/>
          <w:color w:val="auto"/>
          <w:spacing w:val="0"/>
          <w:sz w:val="32"/>
          <w:szCs w:val="32"/>
          <w:shd w:val="clear" w:fill="FFFFFF"/>
        </w:rPr>
        <w:t>（一）</w:t>
      </w:r>
      <w:r>
        <w:rPr>
          <w:rFonts w:hint="default" w:ascii="Times New Roman" w:hAnsi="Times New Roman" w:eastAsia="方正仿宋_GBK" w:cs="Times New Roman"/>
          <w:i w:val="0"/>
          <w:iCs w:val="0"/>
          <w:caps w:val="0"/>
          <w:color w:val="auto"/>
          <w:spacing w:val="0"/>
          <w:sz w:val="32"/>
          <w:szCs w:val="32"/>
          <w:shd w:val="clear" w:fill="FFFFFF"/>
        </w:rPr>
        <w:t>此次公开招聘，接受社会监督，保证招聘工作的公开、公平、公正，如发现招聘过程中弄虚作假的，一律取消聘用资格，同时对违反招聘工作程序和纪律的工作人员进行严肃处理。</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60"/>
        <w:jc w:val="both"/>
        <w:textAlignment w:val="auto"/>
        <w:rPr>
          <w:rFonts w:hint="default" w:ascii="Times New Roman" w:hAnsi="Times New Roman" w:eastAsia="微软雅黑" w:cs="Times New Roman"/>
          <w:i w:val="0"/>
          <w:iCs w:val="0"/>
          <w:caps w:val="0"/>
          <w:color w:val="auto"/>
          <w:spacing w:val="0"/>
          <w:sz w:val="32"/>
          <w:szCs w:val="32"/>
        </w:rPr>
      </w:pPr>
      <w:r>
        <w:rPr>
          <w:rFonts w:hint="default" w:ascii="Times New Roman" w:hAnsi="Times New Roman" w:eastAsia="方正楷体_GBK" w:cs="Times New Roman"/>
          <w:i w:val="0"/>
          <w:iCs w:val="0"/>
          <w:caps w:val="0"/>
          <w:color w:val="auto"/>
          <w:spacing w:val="0"/>
          <w:sz w:val="32"/>
          <w:szCs w:val="32"/>
          <w:shd w:val="clear" w:fill="FFFFFF"/>
        </w:rPr>
        <w:t>（二）</w:t>
      </w:r>
      <w:r>
        <w:rPr>
          <w:rFonts w:hint="default" w:ascii="Times New Roman" w:hAnsi="Times New Roman" w:eastAsia="方正仿宋_GBK" w:cs="Times New Roman"/>
          <w:i w:val="0"/>
          <w:iCs w:val="0"/>
          <w:caps w:val="0"/>
          <w:color w:val="auto"/>
          <w:spacing w:val="0"/>
          <w:sz w:val="32"/>
          <w:szCs w:val="32"/>
          <w:shd w:val="clear" w:fill="FFFFFF"/>
        </w:rPr>
        <w:t>请考生在招聘期间保持所提供通讯方式畅通。因本人原因未获知相关信息而影响聘用的，责任由考生自行承担。</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exact"/>
        <w:ind w:left="0" w:right="0" w:firstLine="660"/>
        <w:jc w:val="both"/>
        <w:textAlignment w:val="auto"/>
        <w:rPr>
          <w:rFonts w:hint="default" w:ascii="Times New Roman" w:hAnsi="Times New Roman" w:eastAsia="方正仿宋_GBK" w:cs="Times New Roman"/>
          <w:color w:val="auto"/>
          <w:sz w:val="32"/>
          <w:szCs w:val="32"/>
          <w:lang w:val="en-US" w:eastAsia="zh-CN"/>
        </w:rPr>
      </w:pPr>
      <w:r>
        <w:rPr>
          <w:rFonts w:hint="default" w:ascii="Times New Roman" w:hAnsi="Times New Roman" w:eastAsia="方正楷体_GBK" w:cs="Times New Roman"/>
          <w:i w:val="0"/>
          <w:iCs w:val="0"/>
          <w:caps w:val="0"/>
          <w:color w:val="auto"/>
          <w:spacing w:val="0"/>
          <w:sz w:val="32"/>
          <w:szCs w:val="32"/>
          <w:shd w:val="clear" w:fill="FFFFFF"/>
        </w:rPr>
        <w:t>（三）</w:t>
      </w:r>
      <w:r>
        <w:rPr>
          <w:rFonts w:hint="default" w:ascii="Times New Roman" w:hAnsi="Times New Roman" w:eastAsia="方正仿宋_GBK" w:cs="Times New Roman"/>
          <w:i w:val="0"/>
          <w:iCs w:val="0"/>
          <w:caps w:val="0"/>
          <w:color w:val="auto"/>
          <w:spacing w:val="0"/>
          <w:sz w:val="32"/>
          <w:szCs w:val="32"/>
          <w:shd w:val="clear" w:fill="FFFFFF"/>
        </w:rPr>
        <w:t>本次招聘工作未尽事宜，由重庆市潼南区</w:t>
      </w:r>
      <w:r>
        <w:rPr>
          <w:rFonts w:hint="default" w:ascii="Times New Roman" w:hAnsi="Times New Roman" w:eastAsia="方正仿宋_GBK" w:cs="Times New Roman"/>
          <w:i w:val="0"/>
          <w:iCs w:val="0"/>
          <w:caps w:val="0"/>
          <w:color w:val="auto"/>
          <w:spacing w:val="0"/>
          <w:sz w:val="32"/>
          <w:szCs w:val="32"/>
          <w:shd w:val="clear" w:fill="FFFFFF"/>
          <w:lang w:val="en-US" w:eastAsia="zh-CN"/>
        </w:rPr>
        <w:t>大佛街道办事处</w:t>
      </w:r>
      <w:r>
        <w:rPr>
          <w:rFonts w:hint="default" w:ascii="Times New Roman" w:hAnsi="Times New Roman" w:eastAsia="方正仿宋_GBK" w:cs="Times New Roman"/>
          <w:i w:val="0"/>
          <w:iCs w:val="0"/>
          <w:caps w:val="0"/>
          <w:color w:val="auto"/>
          <w:spacing w:val="0"/>
          <w:sz w:val="32"/>
          <w:szCs w:val="32"/>
          <w:shd w:val="clear" w:fill="FFFFFF"/>
        </w:rPr>
        <w:t>负责解释。报名咨询电话：</w:t>
      </w:r>
      <w:r>
        <w:rPr>
          <w:rFonts w:hint="default" w:ascii="Times New Roman" w:hAnsi="Times New Roman" w:eastAsia="方正仿宋_GBK" w:cs="Times New Roman"/>
          <w:color w:val="auto"/>
          <w:sz w:val="32"/>
          <w:szCs w:val="32"/>
        </w:rPr>
        <w:t>023-</w:t>
      </w:r>
      <w:r>
        <w:rPr>
          <w:rFonts w:hint="default" w:ascii="Times New Roman" w:hAnsi="Times New Roman" w:eastAsia="方正仿宋_GBK" w:cs="Times New Roman"/>
          <w:color w:val="auto"/>
          <w:sz w:val="32"/>
          <w:szCs w:val="32"/>
          <w:lang w:val="en-US" w:eastAsia="zh-CN"/>
        </w:rPr>
        <w:t>44555968</w:t>
      </w:r>
    </w:p>
    <w:p>
      <w:pPr>
        <w:keepNext w:val="0"/>
        <w:keepLines w:val="0"/>
        <w:pageBreakBefore w:val="0"/>
        <w:widowControl/>
        <w:shd w:val="clear" w:color="auto" w:fill="FFFFFF"/>
        <w:kinsoku/>
        <w:wordWrap/>
        <w:overflowPunct/>
        <w:topLinePunct w:val="0"/>
        <w:autoSpaceDE/>
        <w:autoSpaceDN/>
        <w:bidi w:val="0"/>
        <w:adjustRightInd/>
        <w:snapToGrid/>
        <w:spacing w:after="0" w:line="600" w:lineRule="exact"/>
        <w:ind w:firstLine="640"/>
        <w:textAlignment w:val="auto"/>
        <w:rPr>
          <w:rFonts w:hint="default" w:ascii="Times New Roman" w:hAnsi="Times New Roman" w:eastAsia="方正仿宋_GBK" w:cs="Times New Roman"/>
          <w:color w:val="auto"/>
          <w:sz w:val="32"/>
          <w:szCs w:val="32"/>
          <w:lang w:val="en-US" w:eastAsia="zh-CN"/>
        </w:rPr>
      </w:pPr>
    </w:p>
    <w:p>
      <w:pPr>
        <w:keepNext w:val="0"/>
        <w:keepLines w:val="0"/>
        <w:pageBreakBefore w:val="0"/>
        <w:widowControl/>
        <w:shd w:val="clear" w:color="auto" w:fill="FFFFFF"/>
        <w:kinsoku/>
        <w:wordWrap/>
        <w:overflowPunct/>
        <w:topLinePunct w:val="0"/>
        <w:autoSpaceDE/>
        <w:autoSpaceDN/>
        <w:bidi w:val="0"/>
        <w:adjustRightInd/>
        <w:snapToGrid/>
        <w:spacing w:after="0" w:line="600" w:lineRule="exact"/>
        <w:ind w:firstLine="640"/>
        <w:textAlignment w:val="auto"/>
        <w:rPr>
          <w:rFonts w:hint="default" w:ascii="Times New Roman" w:hAnsi="Times New Roman" w:eastAsia="方正仿宋_GBK" w:cs="Times New Roman"/>
          <w:color w:val="auto"/>
          <w:sz w:val="32"/>
          <w:szCs w:val="32"/>
          <w:lang w:val="en-US" w:eastAsia="zh-CN"/>
        </w:rPr>
      </w:pPr>
    </w:p>
    <w:p>
      <w:pPr>
        <w:keepNext w:val="0"/>
        <w:keepLines w:val="0"/>
        <w:pageBreakBefore w:val="0"/>
        <w:widowControl/>
        <w:shd w:val="clear" w:color="auto" w:fill="FFFFFF"/>
        <w:kinsoku/>
        <w:wordWrap/>
        <w:overflowPunct/>
        <w:topLinePunct w:val="0"/>
        <w:autoSpaceDE/>
        <w:autoSpaceDN/>
        <w:bidi w:val="0"/>
        <w:adjustRightInd/>
        <w:snapToGrid/>
        <w:spacing w:after="0" w:line="600" w:lineRule="exact"/>
        <w:ind w:firstLine="640"/>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lang w:val="en-US" w:eastAsia="zh-CN"/>
        </w:rPr>
        <w:t>附件：</w:t>
      </w:r>
      <w:r>
        <w:rPr>
          <w:rFonts w:hint="default" w:ascii="Times New Roman" w:hAnsi="Times New Roman" w:eastAsia="方正仿宋_GBK" w:cs="Times New Roman"/>
          <w:color w:val="auto"/>
          <w:sz w:val="32"/>
          <w:szCs w:val="32"/>
          <w:lang w:eastAsia="zh-CN"/>
        </w:rPr>
        <w:t>重庆市潼南区</w:t>
      </w:r>
      <w:r>
        <w:rPr>
          <w:rFonts w:hint="default" w:ascii="Times New Roman" w:hAnsi="Times New Roman" w:eastAsia="方正仿宋_GBK" w:cs="Times New Roman"/>
          <w:color w:val="auto"/>
          <w:sz w:val="32"/>
          <w:szCs w:val="32"/>
          <w:lang w:val="en-US" w:eastAsia="zh-CN"/>
        </w:rPr>
        <w:t>大佛</w:t>
      </w:r>
      <w:r>
        <w:rPr>
          <w:rFonts w:hint="default" w:ascii="Times New Roman" w:hAnsi="Times New Roman" w:eastAsia="方正仿宋_GBK" w:cs="Times New Roman"/>
          <w:color w:val="auto"/>
          <w:sz w:val="32"/>
          <w:szCs w:val="32"/>
          <w:lang w:eastAsia="zh-CN"/>
        </w:rPr>
        <w:t>街道办事处</w:t>
      </w:r>
      <w:r>
        <w:rPr>
          <w:rFonts w:hint="default" w:ascii="Times New Roman" w:hAnsi="Times New Roman" w:eastAsia="方正仿宋_GBK" w:cs="Times New Roman"/>
          <w:color w:val="auto"/>
          <w:sz w:val="32"/>
          <w:szCs w:val="32"/>
          <w:lang w:val="en-US" w:eastAsia="zh-CN"/>
        </w:rPr>
        <w:t>公益性岗位报名登记表</w:t>
      </w:r>
      <w:r>
        <w:rPr>
          <w:rFonts w:hint="default" w:ascii="Times New Roman" w:hAnsi="Times New Roman" w:eastAsia="方正仿宋_GBK" w:cs="Times New Roman"/>
          <w:color w:val="auto"/>
          <w:sz w:val="32"/>
          <w:szCs w:val="32"/>
        </w:rPr>
        <w:t xml:space="preserve"> </w:t>
      </w:r>
    </w:p>
    <w:p>
      <w:pPr>
        <w:keepNext w:val="0"/>
        <w:keepLines w:val="0"/>
        <w:pageBreakBefore w:val="0"/>
        <w:widowControl/>
        <w:shd w:val="clear" w:color="auto" w:fill="FFFFFF"/>
        <w:kinsoku/>
        <w:wordWrap/>
        <w:overflowPunct/>
        <w:topLinePunct w:val="0"/>
        <w:autoSpaceDE/>
        <w:autoSpaceDN/>
        <w:bidi w:val="0"/>
        <w:adjustRightInd/>
        <w:snapToGrid/>
        <w:spacing w:after="0" w:line="600" w:lineRule="exact"/>
        <w:ind w:firstLine="640"/>
        <w:textAlignment w:val="auto"/>
        <w:rPr>
          <w:rFonts w:hint="default" w:ascii="Times New Roman" w:hAnsi="Times New Roman" w:eastAsia="方正仿宋_GBK" w:cs="Times New Roman"/>
          <w:color w:val="auto"/>
          <w:sz w:val="32"/>
          <w:szCs w:val="32"/>
        </w:rPr>
      </w:pPr>
    </w:p>
    <w:p>
      <w:pPr>
        <w:keepNext w:val="0"/>
        <w:keepLines w:val="0"/>
        <w:pageBreakBefore w:val="0"/>
        <w:widowControl/>
        <w:shd w:val="clear" w:color="auto" w:fill="FFFFFF"/>
        <w:kinsoku/>
        <w:wordWrap/>
        <w:overflowPunct/>
        <w:topLinePunct w:val="0"/>
        <w:autoSpaceDE/>
        <w:autoSpaceDN/>
        <w:bidi w:val="0"/>
        <w:adjustRightInd/>
        <w:snapToGrid/>
        <w:spacing w:after="0" w:line="600" w:lineRule="exact"/>
        <w:ind w:firstLine="640"/>
        <w:textAlignment w:val="auto"/>
        <w:rPr>
          <w:rFonts w:hint="default" w:ascii="Times New Roman" w:hAnsi="Times New Roman" w:eastAsia="方正仿宋_GBK" w:cs="Times New Roman"/>
          <w:color w:val="auto"/>
          <w:sz w:val="32"/>
          <w:szCs w:val="32"/>
        </w:rPr>
      </w:pPr>
    </w:p>
    <w:p>
      <w:pPr>
        <w:keepNext w:val="0"/>
        <w:keepLines w:val="0"/>
        <w:pageBreakBefore w:val="0"/>
        <w:widowControl/>
        <w:shd w:val="clear" w:color="auto" w:fill="FFFFFF"/>
        <w:kinsoku/>
        <w:wordWrap/>
        <w:overflowPunct/>
        <w:topLinePunct w:val="0"/>
        <w:autoSpaceDE/>
        <w:autoSpaceDN/>
        <w:bidi w:val="0"/>
        <w:adjustRightInd/>
        <w:snapToGrid/>
        <w:spacing w:after="0" w:line="600" w:lineRule="exact"/>
        <w:ind w:firstLine="640"/>
        <w:jc w:val="right"/>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lang w:eastAsia="zh-CN"/>
        </w:rPr>
        <w:t>重庆市潼南区</w:t>
      </w:r>
      <w:r>
        <w:rPr>
          <w:rFonts w:hint="default" w:ascii="Times New Roman" w:hAnsi="Times New Roman" w:eastAsia="方正仿宋_GBK" w:cs="Times New Roman"/>
          <w:color w:val="auto"/>
          <w:sz w:val="32"/>
          <w:szCs w:val="32"/>
          <w:lang w:val="en-US" w:eastAsia="zh-CN"/>
        </w:rPr>
        <w:t>大佛</w:t>
      </w:r>
      <w:r>
        <w:rPr>
          <w:rFonts w:hint="default" w:ascii="Times New Roman" w:hAnsi="Times New Roman" w:eastAsia="方正仿宋_GBK" w:cs="Times New Roman"/>
          <w:color w:val="auto"/>
          <w:sz w:val="32"/>
          <w:szCs w:val="32"/>
          <w:lang w:eastAsia="zh-CN"/>
        </w:rPr>
        <w:t>街道办事处</w:t>
      </w:r>
    </w:p>
    <w:p>
      <w:pPr>
        <w:keepNext w:val="0"/>
        <w:keepLines w:val="0"/>
        <w:pageBreakBefore w:val="0"/>
        <w:widowControl/>
        <w:shd w:val="clear" w:color="auto" w:fill="FFFFFF"/>
        <w:kinsoku/>
        <w:wordWrap/>
        <w:overflowPunct/>
        <w:topLinePunct w:val="0"/>
        <w:autoSpaceDE/>
        <w:autoSpaceDN/>
        <w:bidi w:val="0"/>
        <w:adjustRightInd/>
        <w:snapToGrid/>
        <w:spacing w:after="0" w:line="600" w:lineRule="exact"/>
        <w:ind w:firstLine="640"/>
        <w:jc w:val="right"/>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 xml:space="preserve">                            </w:t>
      </w:r>
      <w:r>
        <w:rPr>
          <w:rFonts w:hint="default" w:ascii="Times New Roman" w:hAnsi="Times New Roman" w:eastAsia="方正仿宋_GBK" w:cs="Times New Roman"/>
          <w:color w:val="auto"/>
          <w:sz w:val="32"/>
          <w:szCs w:val="32"/>
          <w:lang w:val="en-US" w:eastAsia="zh-CN"/>
        </w:rPr>
        <w:t xml:space="preserve"> </w:t>
      </w:r>
      <w:r>
        <w:rPr>
          <w:rFonts w:hint="default" w:ascii="Times New Roman" w:hAnsi="Times New Roman" w:eastAsia="方正仿宋_GBK" w:cs="Times New Roman"/>
          <w:color w:val="auto"/>
          <w:sz w:val="32"/>
          <w:szCs w:val="32"/>
        </w:rPr>
        <w:t>20</w:t>
      </w:r>
      <w:r>
        <w:rPr>
          <w:rFonts w:hint="default" w:ascii="Times New Roman" w:hAnsi="Times New Roman" w:eastAsia="方正仿宋_GBK" w:cs="Times New Roman"/>
          <w:color w:val="auto"/>
          <w:sz w:val="32"/>
          <w:szCs w:val="32"/>
          <w:lang w:val="en-US" w:eastAsia="zh-CN"/>
        </w:rPr>
        <w:t>24</w:t>
      </w:r>
      <w:r>
        <w:rPr>
          <w:rFonts w:hint="default" w:ascii="Times New Roman" w:hAnsi="Times New Roman" w:eastAsia="方正仿宋_GBK" w:cs="Times New Roman"/>
          <w:color w:val="auto"/>
          <w:sz w:val="32"/>
          <w:szCs w:val="32"/>
        </w:rPr>
        <w:t>年</w:t>
      </w:r>
      <w:r>
        <w:rPr>
          <w:rFonts w:hint="default" w:ascii="Times New Roman" w:hAnsi="Times New Roman" w:eastAsia="方正仿宋_GBK" w:cs="Times New Roman"/>
          <w:color w:val="auto"/>
          <w:sz w:val="32"/>
          <w:szCs w:val="32"/>
          <w:lang w:val="en-US" w:eastAsia="zh-CN"/>
        </w:rPr>
        <w:t xml:space="preserve"> 6</w:t>
      </w:r>
      <w:r>
        <w:rPr>
          <w:rFonts w:hint="default" w:ascii="Times New Roman" w:hAnsi="Times New Roman" w:eastAsia="方正仿宋_GBK" w:cs="Times New Roman"/>
          <w:color w:val="auto"/>
          <w:sz w:val="32"/>
          <w:szCs w:val="32"/>
        </w:rPr>
        <w:t>月</w:t>
      </w:r>
      <w:r>
        <w:rPr>
          <w:rFonts w:hint="default" w:ascii="Times New Roman" w:hAnsi="Times New Roman" w:eastAsia="方正仿宋_GBK" w:cs="Times New Roman"/>
          <w:color w:val="auto"/>
          <w:sz w:val="32"/>
          <w:szCs w:val="32"/>
          <w:lang w:val="en-US" w:eastAsia="zh-CN"/>
        </w:rPr>
        <w:t xml:space="preserve"> 11 </w:t>
      </w:r>
      <w:r>
        <w:rPr>
          <w:rFonts w:hint="default" w:ascii="Times New Roman" w:hAnsi="Times New Roman" w:eastAsia="方正仿宋_GBK" w:cs="Times New Roman"/>
          <w:color w:val="auto"/>
          <w:sz w:val="32"/>
          <w:szCs w:val="32"/>
        </w:rPr>
        <w:t>日</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val="0"/>
        <w:spacing w:before="0" w:beforeAutospacing="0" w:after="0" w:afterAutospacing="0" w:line="600" w:lineRule="atLeast"/>
        <w:ind w:left="0" w:right="0" w:firstLine="660"/>
        <w:jc w:val="both"/>
        <w:textAlignment w:val="auto"/>
        <w:rPr>
          <w:rFonts w:hint="eastAsia" w:ascii="微软雅黑" w:hAnsi="微软雅黑" w:eastAsia="微软雅黑" w:cs="微软雅黑"/>
          <w:i w:val="0"/>
          <w:iCs w:val="0"/>
          <w:caps w:val="0"/>
          <w:color w:val="auto"/>
          <w:spacing w:val="0"/>
          <w:sz w:val="32"/>
          <w:szCs w:val="32"/>
        </w:rPr>
      </w:pPr>
      <w:r>
        <w:rPr>
          <w:rFonts w:hint="default" w:ascii="方正仿宋_GBK" w:hAnsi="方正仿宋_GBK" w:eastAsia="方正仿宋_GBK" w:cs="方正仿宋_GBK"/>
          <w:i w:val="0"/>
          <w:iCs w:val="0"/>
          <w:caps w:val="0"/>
          <w:color w:val="auto"/>
          <w:spacing w:val="0"/>
          <w:sz w:val="32"/>
          <w:szCs w:val="32"/>
          <w:shd w:val="clear" w:fill="FFFFFF"/>
        </w:rPr>
        <w:t> </w:t>
      </w:r>
    </w:p>
    <w:p>
      <w:pPr>
        <w:keepNext w:val="0"/>
        <w:keepLines w:val="0"/>
        <w:pageBreakBefore w:val="0"/>
        <w:widowControl w:val="0"/>
        <w:kinsoku/>
        <w:wordWrap/>
        <w:overflowPunct/>
        <w:topLinePunct w:val="0"/>
        <w:autoSpaceDE w:val="0"/>
        <w:autoSpaceDN/>
        <w:bidi w:val="0"/>
        <w:adjustRightInd w:val="0"/>
        <w:snapToGrid w:val="0"/>
        <w:spacing w:line="540" w:lineRule="exact"/>
        <w:jc w:val="left"/>
        <w:textAlignment w:val="auto"/>
        <w:rPr>
          <w:rFonts w:hint="default" w:ascii="Times New Roman" w:hAnsi="Times New Roman" w:eastAsia="方正黑体_GBK" w:cs="Times New Roman"/>
          <w:color w:val="auto"/>
          <w:sz w:val="32"/>
          <w:szCs w:val="32"/>
          <w:lang w:val="en-US" w:eastAsia="zh-CN"/>
        </w:rPr>
      </w:pPr>
    </w:p>
    <w:p>
      <w:pPr>
        <w:keepNext w:val="0"/>
        <w:keepLines w:val="0"/>
        <w:pageBreakBefore w:val="0"/>
        <w:widowControl w:val="0"/>
        <w:kinsoku/>
        <w:wordWrap/>
        <w:overflowPunct/>
        <w:topLinePunct w:val="0"/>
        <w:autoSpaceDE w:val="0"/>
        <w:autoSpaceDN/>
        <w:bidi w:val="0"/>
        <w:adjustRightInd w:val="0"/>
        <w:snapToGrid w:val="0"/>
        <w:spacing w:line="540" w:lineRule="exact"/>
        <w:jc w:val="left"/>
        <w:textAlignment w:val="auto"/>
        <w:rPr>
          <w:rFonts w:hint="default" w:ascii="Times New Roman" w:hAnsi="Times New Roman" w:eastAsia="方正黑体_GBK" w:cs="Times New Roman"/>
          <w:color w:val="auto"/>
          <w:sz w:val="33"/>
          <w:szCs w:val="33"/>
          <w:lang w:val="en-US" w:eastAsia="zh-CN"/>
        </w:rPr>
      </w:pPr>
    </w:p>
    <w:p>
      <w:pPr>
        <w:keepNext w:val="0"/>
        <w:keepLines w:val="0"/>
        <w:pageBreakBefore w:val="0"/>
        <w:widowControl w:val="0"/>
        <w:kinsoku/>
        <w:wordWrap/>
        <w:overflowPunct/>
        <w:topLinePunct w:val="0"/>
        <w:autoSpaceDE w:val="0"/>
        <w:autoSpaceDN/>
        <w:bidi w:val="0"/>
        <w:adjustRightInd w:val="0"/>
        <w:snapToGrid w:val="0"/>
        <w:spacing w:line="540" w:lineRule="exact"/>
        <w:jc w:val="left"/>
        <w:textAlignment w:val="auto"/>
        <w:rPr>
          <w:rFonts w:hint="default" w:ascii="Times New Roman" w:hAnsi="Times New Roman" w:eastAsia="方正黑体_GBK" w:cs="Times New Roman"/>
          <w:color w:val="auto"/>
          <w:sz w:val="33"/>
          <w:szCs w:val="33"/>
          <w:lang w:val="en-US" w:eastAsia="zh-CN"/>
        </w:rPr>
      </w:pPr>
    </w:p>
    <w:p>
      <w:pPr>
        <w:keepNext w:val="0"/>
        <w:keepLines w:val="0"/>
        <w:pageBreakBefore w:val="0"/>
        <w:widowControl w:val="0"/>
        <w:kinsoku/>
        <w:wordWrap/>
        <w:overflowPunct/>
        <w:topLinePunct w:val="0"/>
        <w:autoSpaceDE w:val="0"/>
        <w:autoSpaceDN/>
        <w:bidi w:val="0"/>
        <w:adjustRightInd w:val="0"/>
        <w:snapToGrid w:val="0"/>
        <w:spacing w:line="540" w:lineRule="exact"/>
        <w:jc w:val="left"/>
        <w:textAlignment w:val="auto"/>
        <w:rPr>
          <w:rFonts w:hint="default" w:ascii="Times New Roman" w:hAnsi="Times New Roman" w:eastAsia="方正黑体_GBK" w:cs="Times New Roman"/>
          <w:color w:val="auto"/>
          <w:sz w:val="33"/>
          <w:szCs w:val="33"/>
          <w:lang w:val="en-US" w:eastAsia="zh-CN"/>
        </w:rPr>
      </w:pPr>
    </w:p>
    <w:p>
      <w:pPr>
        <w:keepNext w:val="0"/>
        <w:keepLines w:val="0"/>
        <w:pageBreakBefore w:val="0"/>
        <w:widowControl w:val="0"/>
        <w:kinsoku/>
        <w:wordWrap/>
        <w:overflowPunct/>
        <w:topLinePunct w:val="0"/>
        <w:autoSpaceDE w:val="0"/>
        <w:autoSpaceDN/>
        <w:bidi w:val="0"/>
        <w:adjustRightInd w:val="0"/>
        <w:snapToGrid w:val="0"/>
        <w:spacing w:line="540" w:lineRule="exact"/>
        <w:jc w:val="left"/>
        <w:textAlignment w:val="auto"/>
        <w:rPr>
          <w:rFonts w:hint="default" w:ascii="Times New Roman" w:hAnsi="Times New Roman" w:eastAsia="方正黑体_GBK" w:cs="Times New Roman"/>
          <w:color w:val="auto"/>
          <w:sz w:val="33"/>
          <w:szCs w:val="33"/>
          <w:lang w:val="en-US" w:eastAsia="zh-CN"/>
        </w:rPr>
      </w:pPr>
    </w:p>
    <w:p>
      <w:pPr>
        <w:keepNext w:val="0"/>
        <w:keepLines w:val="0"/>
        <w:pageBreakBefore w:val="0"/>
        <w:widowControl w:val="0"/>
        <w:kinsoku/>
        <w:wordWrap/>
        <w:overflowPunct/>
        <w:topLinePunct w:val="0"/>
        <w:autoSpaceDE w:val="0"/>
        <w:autoSpaceDN/>
        <w:bidi w:val="0"/>
        <w:adjustRightInd w:val="0"/>
        <w:snapToGrid w:val="0"/>
        <w:spacing w:line="540" w:lineRule="exact"/>
        <w:jc w:val="left"/>
        <w:textAlignment w:val="auto"/>
        <w:rPr>
          <w:rFonts w:hint="default" w:ascii="Times New Roman" w:hAnsi="Times New Roman" w:eastAsia="方正黑体_GBK" w:cs="Times New Roman"/>
          <w:color w:val="auto"/>
          <w:sz w:val="33"/>
          <w:szCs w:val="33"/>
          <w:lang w:val="en-US" w:eastAsia="zh-CN"/>
        </w:rPr>
      </w:pPr>
    </w:p>
    <w:p>
      <w:pPr>
        <w:keepNext w:val="0"/>
        <w:keepLines w:val="0"/>
        <w:pageBreakBefore w:val="0"/>
        <w:widowControl w:val="0"/>
        <w:kinsoku/>
        <w:wordWrap/>
        <w:overflowPunct/>
        <w:topLinePunct w:val="0"/>
        <w:autoSpaceDE w:val="0"/>
        <w:autoSpaceDN/>
        <w:bidi w:val="0"/>
        <w:adjustRightInd w:val="0"/>
        <w:snapToGrid w:val="0"/>
        <w:spacing w:line="540" w:lineRule="exact"/>
        <w:jc w:val="left"/>
        <w:textAlignment w:val="auto"/>
        <w:rPr>
          <w:rFonts w:hint="default" w:ascii="Times New Roman" w:hAnsi="Times New Roman" w:eastAsia="方正黑体_GBK" w:cs="Times New Roman"/>
          <w:color w:val="auto"/>
          <w:sz w:val="33"/>
          <w:szCs w:val="33"/>
          <w:lang w:val="en-US" w:eastAsia="zh-CN"/>
        </w:rPr>
      </w:pPr>
    </w:p>
    <w:p>
      <w:pPr>
        <w:keepNext w:val="0"/>
        <w:keepLines w:val="0"/>
        <w:pageBreakBefore w:val="0"/>
        <w:widowControl w:val="0"/>
        <w:kinsoku/>
        <w:wordWrap/>
        <w:overflowPunct/>
        <w:topLinePunct w:val="0"/>
        <w:autoSpaceDE w:val="0"/>
        <w:autoSpaceDN/>
        <w:bidi w:val="0"/>
        <w:adjustRightInd w:val="0"/>
        <w:snapToGrid w:val="0"/>
        <w:spacing w:line="540" w:lineRule="exact"/>
        <w:jc w:val="left"/>
        <w:textAlignment w:val="auto"/>
        <w:rPr>
          <w:rFonts w:hint="default" w:ascii="Times New Roman" w:hAnsi="Times New Roman" w:eastAsia="方正黑体_GBK" w:cs="Times New Roman"/>
          <w:color w:val="auto"/>
          <w:kern w:val="0"/>
          <w:sz w:val="44"/>
          <w:szCs w:val="44"/>
        </w:rPr>
      </w:pPr>
      <w:r>
        <w:rPr>
          <w:rFonts w:hint="default" w:ascii="Times New Roman" w:hAnsi="Times New Roman" w:eastAsia="方正黑体_GBK" w:cs="Times New Roman"/>
          <w:color w:val="auto"/>
          <w:sz w:val="33"/>
          <w:szCs w:val="33"/>
          <w:lang w:val="en-US" w:eastAsia="zh-CN"/>
        </w:rPr>
        <w:t>附件：</w:t>
      </w:r>
    </w:p>
    <w:p>
      <w:pPr>
        <w:keepNext w:val="0"/>
        <w:keepLines w:val="0"/>
        <w:pageBreakBefore w:val="0"/>
        <w:widowControl w:val="0"/>
        <w:kinsoku/>
        <w:wordWrap/>
        <w:overflowPunct/>
        <w:topLinePunct w:val="0"/>
        <w:autoSpaceDE w:val="0"/>
        <w:autoSpaceDN/>
        <w:bidi w:val="0"/>
        <w:adjustRightInd w:val="0"/>
        <w:snapToGrid w:val="0"/>
        <w:spacing w:line="540" w:lineRule="exact"/>
        <w:jc w:val="center"/>
        <w:textAlignment w:val="auto"/>
        <w:rPr>
          <w:rFonts w:hint="default" w:ascii="Times New Roman" w:hAnsi="Times New Roman" w:eastAsia="方正小标宋_GBK" w:cs="Times New Roman"/>
          <w:color w:val="auto"/>
          <w:kern w:val="0"/>
          <w:sz w:val="44"/>
          <w:szCs w:val="44"/>
          <w:lang w:eastAsia="zh-CN"/>
        </w:rPr>
      </w:pPr>
      <w:r>
        <w:rPr>
          <w:rFonts w:hint="default" w:ascii="Times New Roman" w:hAnsi="Times New Roman" w:eastAsia="方正小标宋_GBK" w:cs="Times New Roman"/>
          <w:color w:val="auto"/>
          <w:kern w:val="0"/>
          <w:sz w:val="44"/>
          <w:szCs w:val="44"/>
          <w:lang w:eastAsia="zh-CN"/>
        </w:rPr>
        <w:t>重庆市潼南区</w:t>
      </w:r>
      <w:r>
        <w:rPr>
          <w:rFonts w:hint="eastAsia" w:ascii="Times New Roman" w:hAnsi="Times New Roman" w:eastAsia="方正小标宋_GBK" w:cs="Times New Roman"/>
          <w:color w:val="auto"/>
          <w:kern w:val="0"/>
          <w:sz w:val="44"/>
          <w:szCs w:val="44"/>
          <w:lang w:val="en-US" w:eastAsia="zh-CN"/>
        </w:rPr>
        <w:t>大佛</w:t>
      </w:r>
      <w:r>
        <w:rPr>
          <w:rFonts w:hint="eastAsia" w:ascii="Times New Roman" w:hAnsi="Times New Roman" w:eastAsia="方正小标宋_GBK" w:cs="Times New Roman"/>
          <w:color w:val="auto"/>
          <w:kern w:val="0"/>
          <w:sz w:val="44"/>
          <w:szCs w:val="44"/>
          <w:lang w:eastAsia="zh-CN"/>
        </w:rPr>
        <w:t>街道办事处</w:t>
      </w:r>
    </w:p>
    <w:p>
      <w:pPr>
        <w:keepNext w:val="0"/>
        <w:keepLines w:val="0"/>
        <w:pageBreakBefore w:val="0"/>
        <w:widowControl w:val="0"/>
        <w:kinsoku/>
        <w:wordWrap/>
        <w:overflowPunct/>
        <w:topLinePunct w:val="0"/>
        <w:autoSpaceDE w:val="0"/>
        <w:autoSpaceDN/>
        <w:bidi w:val="0"/>
        <w:adjustRightInd w:val="0"/>
        <w:snapToGrid w:val="0"/>
        <w:spacing w:line="540" w:lineRule="exact"/>
        <w:jc w:val="center"/>
        <w:textAlignment w:val="auto"/>
        <w:rPr>
          <w:rFonts w:hint="default" w:ascii="Times New Roman" w:hAnsi="Times New Roman" w:eastAsia="方正小标宋_GBK" w:cs="Times New Roman"/>
          <w:color w:val="auto"/>
          <w:sz w:val="44"/>
          <w:szCs w:val="44"/>
        </w:rPr>
      </w:pPr>
      <w:r>
        <w:rPr>
          <w:rFonts w:hint="default" w:ascii="Times New Roman" w:hAnsi="Times New Roman" w:eastAsia="方正小标宋_GBK" w:cs="Times New Roman"/>
          <w:color w:val="auto"/>
          <w:sz w:val="44"/>
          <w:szCs w:val="44"/>
        </w:rPr>
        <w:t>公益性岗位报名登记表</w:t>
      </w:r>
    </w:p>
    <w:tbl>
      <w:tblPr>
        <w:tblStyle w:val="5"/>
        <w:tblW w:w="9129"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5"/>
        <w:gridCol w:w="955"/>
        <w:gridCol w:w="1200"/>
        <w:gridCol w:w="840"/>
        <w:gridCol w:w="900"/>
        <w:gridCol w:w="2246"/>
        <w:gridCol w:w="712"/>
        <w:gridCol w:w="14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5" w:hRule="atLeast"/>
        </w:trPr>
        <w:tc>
          <w:tcPr>
            <w:tcW w:w="8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姓名</w:t>
            </w:r>
          </w:p>
        </w:tc>
        <w:tc>
          <w:tcPr>
            <w:tcW w:w="955" w:type="dxa"/>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p>
        </w:tc>
        <w:tc>
          <w:tcPr>
            <w:tcW w:w="1200" w:type="dxa"/>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性别</w:t>
            </w:r>
          </w:p>
        </w:tc>
        <w:tc>
          <w:tcPr>
            <w:tcW w:w="840" w:type="dxa"/>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p>
        </w:tc>
        <w:tc>
          <w:tcPr>
            <w:tcW w:w="900" w:type="dxa"/>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联系</w:t>
            </w:r>
          </w:p>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电话</w:t>
            </w:r>
          </w:p>
        </w:tc>
        <w:tc>
          <w:tcPr>
            <w:tcW w:w="2246" w:type="dxa"/>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p>
        </w:tc>
        <w:tc>
          <w:tcPr>
            <w:tcW w:w="2183" w:type="dxa"/>
            <w:gridSpan w:val="2"/>
            <w:vMerge w:val="restart"/>
            <w:tcBorders>
              <w:top w:val="single" w:color="auto" w:sz="4" w:space="0"/>
              <w:left w:val="nil"/>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照片</w:t>
            </w:r>
          </w:p>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5" w:hRule="atLeast"/>
        </w:trPr>
        <w:tc>
          <w:tcPr>
            <w:tcW w:w="8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民族</w:t>
            </w:r>
          </w:p>
        </w:tc>
        <w:tc>
          <w:tcPr>
            <w:tcW w:w="955" w:type="dxa"/>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p>
        </w:tc>
        <w:tc>
          <w:tcPr>
            <w:tcW w:w="1200" w:type="dxa"/>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籍贯</w:t>
            </w:r>
          </w:p>
        </w:tc>
        <w:tc>
          <w:tcPr>
            <w:tcW w:w="840" w:type="dxa"/>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p>
        </w:tc>
        <w:tc>
          <w:tcPr>
            <w:tcW w:w="900" w:type="dxa"/>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身份证号</w:t>
            </w:r>
          </w:p>
        </w:tc>
        <w:tc>
          <w:tcPr>
            <w:tcW w:w="2246" w:type="dxa"/>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p>
        </w:tc>
        <w:tc>
          <w:tcPr>
            <w:tcW w:w="2183" w:type="dxa"/>
            <w:gridSpan w:val="2"/>
            <w:vMerge w:val="continue"/>
            <w:tcBorders>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Times New Roman" w:cs="Times New Roman"/>
                <w:color w:val="auto"/>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5" w:hRule="atLeast"/>
        </w:trPr>
        <w:tc>
          <w:tcPr>
            <w:tcW w:w="8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政治</w:t>
            </w:r>
          </w:p>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面貌</w:t>
            </w:r>
          </w:p>
        </w:tc>
        <w:tc>
          <w:tcPr>
            <w:tcW w:w="955" w:type="dxa"/>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p>
        </w:tc>
        <w:tc>
          <w:tcPr>
            <w:tcW w:w="1200" w:type="dxa"/>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资格</w:t>
            </w:r>
          </w:p>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证书</w:t>
            </w:r>
          </w:p>
        </w:tc>
        <w:tc>
          <w:tcPr>
            <w:tcW w:w="840" w:type="dxa"/>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p>
        </w:tc>
        <w:tc>
          <w:tcPr>
            <w:tcW w:w="900" w:type="dxa"/>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r>
              <w:rPr>
                <w:rFonts w:hint="eastAsia" w:ascii="Times New Roman" w:hAnsi="Times New Roman" w:eastAsia="方正仿宋_GBK" w:cs="Times New Roman"/>
                <w:color w:val="auto"/>
                <w:sz w:val="24"/>
                <w:szCs w:val="24"/>
                <w:lang w:eastAsia="zh-CN"/>
              </w:rPr>
              <w:t>家庭</w:t>
            </w:r>
            <w:r>
              <w:rPr>
                <w:rFonts w:hint="default" w:ascii="Times New Roman" w:hAnsi="Times New Roman" w:eastAsia="方正仿宋_GBK" w:cs="Times New Roman"/>
                <w:color w:val="auto"/>
                <w:sz w:val="24"/>
                <w:szCs w:val="24"/>
              </w:rPr>
              <w:t>住址</w:t>
            </w:r>
          </w:p>
        </w:tc>
        <w:tc>
          <w:tcPr>
            <w:tcW w:w="2246" w:type="dxa"/>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p>
        </w:tc>
        <w:tc>
          <w:tcPr>
            <w:tcW w:w="2183" w:type="dxa"/>
            <w:gridSpan w:val="2"/>
            <w:vMerge w:val="continue"/>
            <w:tcBorders>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Times New Roman" w:cs="Times New Roman"/>
                <w:color w:val="auto"/>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5" w:hRule="atLeast"/>
        </w:trPr>
        <w:tc>
          <w:tcPr>
            <w:tcW w:w="805"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学历</w:t>
            </w:r>
          </w:p>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学位</w:t>
            </w:r>
          </w:p>
        </w:tc>
        <w:tc>
          <w:tcPr>
            <w:tcW w:w="955" w:type="dxa"/>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全日制</w:t>
            </w:r>
          </w:p>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教育</w:t>
            </w:r>
          </w:p>
        </w:tc>
        <w:tc>
          <w:tcPr>
            <w:tcW w:w="1200" w:type="dxa"/>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p>
        </w:tc>
        <w:tc>
          <w:tcPr>
            <w:tcW w:w="840" w:type="dxa"/>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毕业院校专业</w:t>
            </w:r>
          </w:p>
        </w:tc>
        <w:tc>
          <w:tcPr>
            <w:tcW w:w="3146" w:type="dxa"/>
            <w:gridSpan w:val="2"/>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p>
        </w:tc>
        <w:tc>
          <w:tcPr>
            <w:tcW w:w="712" w:type="dxa"/>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毕业时间</w:t>
            </w:r>
          </w:p>
        </w:tc>
        <w:tc>
          <w:tcPr>
            <w:tcW w:w="1471" w:type="dxa"/>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5" w:hRule="atLeast"/>
        </w:trPr>
        <w:tc>
          <w:tcPr>
            <w:tcW w:w="805"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p>
        </w:tc>
        <w:tc>
          <w:tcPr>
            <w:tcW w:w="955" w:type="dxa"/>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非全日制教育</w:t>
            </w:r>
          </w:p>
        </w:tc>
        <w:tc>
          <w:tcPr>
            <w:tcW w:w="1200" w:type="dxa"/>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p>
        </w:tc>
        <w:tc>
          <w:tcPr>
            <w:tcW w:w="840" w:type="dxa"/>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毕业院校专业</w:t>
            </w:r>
          </w:p>
        </w:tc>
        <w:tc>
          <w:tcPr>
            <w:tcW w:w="3146" w:type="dxa"/>
            <w:gridSpan w:val="2"/>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p>
        </w:tc>
        <w:tc>
          <w:tcPr>
            <w:tcW w:w="712" w:type="dxa"/>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毕业时间</w:t>
            </w:r>
          </w:p>
        </w:tc>
        <w:tc>
          <w:tcPr>
            <w:tcW w:w="1471" w:type="dxa"/>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8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val="0"/>
              <w:snapToGrid w:val="0"/>
              <w:spacing w:after="0" w:line="300" w:lineRule="exact"/>
              <w:ind w:right="0"/>
              <w:jc w:val="both"/>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个人</w:t>
            </w:r>
          </w:p>
          <w:p>
            <w:pPr>
              <w:keepNext w:val="0"/>
              <w:keepLines w:val="0"/>
              <w:pageBreakBefore w:val="0"/>
              <w:widowControl/>
              <w:kinsoku/>
              <w:wordWrap/>
              <w:overflowPunct/>
              <w:topLinePunct w:val="0"/>
              <w:autoSpaceDE/>
              <w:autoSpaceDN/>
              <w:bidi w:val="0"/>
              <w:adjustRightInd w:val="0"/>
              <w:snapToGrid w:val="0"/>
              <w:spacing w:after="0" w:line="300" w:lineRule="exact"/>
              <w:ind w:right="0"/>
              <w:jc w:val="both"/>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简历</w:t>
            </w:r>
          </w:p>
          <w:p>
            <w:pPr>
              <w:keepNext w:val="0"/>
              <w:keepLines w:val="0"/>
              <w:pageBreakBefore w:val="0"/>
              <w:widowControl/>
              <w:kinsoku/>
              <w:wordWrap/>
              <w:overflowPunct/>
              <w:topLinePunct w:val="0"/>
              <w:autoSpaceDE/>
              <w:autoSpaceDN/>
              <w:bidi w:val="0"/>
              <w:adjustRightInd w:val="0"/>
              <w:snapToGrid w:val="0"/>
              <w:spacing w:after="0" w:line="300" w:lineRule="exact"/>
              <w:ind w:right="0"/>
              <w:jc w:val="both"/>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（从</w:t>
            </w:r>
          </w:p>
          <w:p>
            <w:pPr>
              <w:keepNext w:val="0"/>
              <w:keepLines w:val="0"/>
              <w:pageBreakBefore w:val="0"/>
              <w:widowControl/>
              <w:kinsoku/>
              <w:wordWrap/>
              <w:overflowPunct/>
              <w:topLinePunct w:val="0"/>
              <w:autoSpaceDE/>
              <w:autoSpaceDN/>
              <w:bidi w:val="0"/>
              <w:adjustRightInd w:val="0"/>
              <w:snapToGrid w:val="0"/>
              <w:spacing w:after="0" w:line="300" w:lineRule="exact"/>
              <w:ind w:right="0"/>
              <w:jc w:val="both"/>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初中</w:t>
            </w:r>
          </w:p>
          <w:p>
            <w:pPr>
              <w:keepNext w:val="0"/>
              <w:keepLines w:val="0"/>
              <w:pageBreakBefore w:val="0"/>
              <w:widowControl/>
              <w:kinsoku/>
              <w:wordWrap/>
              <w:overflowPunct/>
              <w:topLinePunct w:val="0"/>
              <w:autoSpaceDE/>
              <w:autoSpaceDN/>
              <w:bidi w:val="0"/>
              <w:adjustRightInd w:val="0"/>
              <w:snapToGrid w:val="0"/>
              <w:spacing w:after="0" w:line="300" w:lineRule="exact"/>
              <w:ind w:right="0"/>
              <w:jc w:val="both"/>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开始</w:t>
            </w:r>
          </w:p>
          <w:p>
            <w:pPr>
              <w:keepNext w:val="0"/>
              <w:keepLines w:val="0"/>
              <w:pageBreakBefore w:val="0"/>
              <w:widowControl/>
              <w:kinsoku/>
              <w:wordWrap/>
              <w:overflowPunct/>
              <w:topLinePunct w:val="0"/>
              <w:autoSpaceDE/>
              <w:autoSpaceDN/>
              <w:bidi w:val="0"/>
              <w:adjustRightInd w:val="0"/>
              <w:snapToGrid w:val="0"/>
              <w:spacing w:after="0" w:line="300" w:lineRule="exact"/>
              <w:ind w:right="0"/>
              <w:jc w:val="both"/>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w:t>
            </w:r>
          </w:p>
        </w:tc>
        <w:tc>
          <w:tcPr>
            <w:tcW w:w="8324" w:type="dxa"/>
            <w:gridSpan w:val="7"/>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p>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p>
          <w:p>
            <w:pPr>
              <w:keepNext w:val="0"/>
              <w:keepLines w:val="0"/>
              <w:pageBreakBefore w:val="0"/>
              <w:kinsoku/>
              <w:wordWrap/>
              <w:overflowPunct/>
              <w:topLinePunct w:val="0"/>
              <w:autoSpaceDE/>
              <w:autoSpaceDN/>
              <w:bidi w:val="0"/>
              <w:adjustRightInd w:val="0"/>
              <w:snapToGrid w:val="0"/>
              <w:spacing w:after="0" w:line="300" w:lineRule="exact"/>
              <w:ind w:right="0"/>
              <w:jc w:val="both"/>
              <w:textAlignment w:val="auto"/>
              <w:rPr>
                <w:rFonts w:hint="default" w:ascii="Times New Roman" w:hAnsi="Times New Roman" w:eastAsia="方正仿宋_GBK" w:cs="Times New Roman"/>
                <w:color w:val="auto"/>
                <w:sz w:val="24"/>
                <w:szCs w:val="24"/>
              </w:rPr>
            </w:pPr>
          </w:p>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p>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8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报考</w:t>
            </w:r>
          </w:p>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p>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承诺</w:t>
            </w:r>
          </w:p>
        </w:tc>
        <w:tc>
          <w:tcPr>
            <w:tcW w:w="8324" w:type="dxa"/>
            <w:gridSpan w:val="7"/>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after="0" w:line="300" w:lineRule="exact"/>
              <w:ind w:right="0" w:firstLine="441" w:firstLineChars="200"/>
              <w:jc w:val="left"/>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b/>
                <w:bCs/>
                <w:color w:val="auto"/>
              </w:rPr>
              <w:t>本人确认自己符合拟报考岗位所需的资格条件，所提供的材料真实、有效，如经审查不符，承诺自动放弃考试和聘用资格，由此造成的后果由本人自行承担。</w:t>
            </w:r>
          </w:p>
          <w:p>
            <w:pPr>
              <w:keepNext w:val="0"/>
              <w:keepLines w:val="0"/>
              <w:pageBreakBefore w:val="0"/>
              <w:widowControl w:val="0"/>
              <w:kinsoku/>
              <w:wordWrap/>
              <w:overflowPunct/>
              <w:topLinePunct w:val="0"/>
              <w:autoSpaceDE/>
              <w:autoSpaceDN/>
              <w:bidi w:val="0"/>
              <w:adjustRightInd w:val="0"/>
              <w:snapToGrid w:val="0"/>
              <w:spacing w:after="0" w:line="300" w:lineRule="exact"/>
              <w:ind w:right="0" w:firstLine="480" w:firstLineChars="200"/>
              <w:jc w:val="center"/>
              <w:textAlignment w:val="auto"/>
              <w:rPr>
                <w:rFonts w:hint="default" w:ascii="Times New Roman" w:hAnsi="Times New Roman" w:eastAsia="方正仿宋_GBK" w:cs="Times New Roman"/>
                <w:color w:val="auto"/>
                <w:sz w:val="24"/>
                <w:szCs w:val="24"/>
              </w:rPr>
            </w:pPr>
          </w:p>
          <w:p>
            <w:pPr>
              <w:keepNext w:val="0"/>
              <w:keepLines w:val="0"/>
              <w:pageBreakBefore w:val="0"/>
              <w:kinsoku/>
              <w:wordWrap/>
              <w:overflowPunct/>
              <w:topLinePunct w:val="0"/>
              <w:autoSpaceDE/>
              <w:autoSpaceDN/>
              <w:bidi w:val="0"/>
              <w:adjustRightInd w:val="0"/>
              <w:snapToGrid w:val="0"/>
              <w:spacing w:after="0" w:line="300" w:lineRule="exact"/>
              <w:ind w:right="0" w:firstLine="480" w:firstLineChars="200"/>
              <w:jc w:val="center"/>
              <w:textAlignment w:val="auto"/>
              <w:rPr>
                <w:rFonts w:hint="default" w:ascii="Times New Roman" w:hAnsi="Times New Roman" w:eastAsia="方正仿宋_GBK" w:cs="Times New Roman"/>
                <w:color w:val="auto"/>
                <w:sz w:val="24"/>
                <w:szCs w:val="24"/>
              </w:rPr>
            </w:pPr>
            <w:r>
              <w:rPr>
                <w:rFonts w:hint="eastAsia" w:ascii="Times New Roman" w:hAnsi="Times New Roman" w:eastAsia="方正仿宋_GBK" w:cs="Times New Roman"/>
                <w:color w:val="auto"/>
                <w:sz w:val="24"/>
                <w:szCs w:val="24"/>
                <w:lang w:val="en-US" w:eastAsia="zh-CN"/>
              </w:rPr>
              <w:t xml:space="preserve">           </w:t>
            </w:r>
            <w:r>
              <w:rPr>
                <w:rFonts w:hint="default" w:ascii="Times New Roman" w:hAnsi="Times New Roman" w:eastAsia="方正仿宋_GBK" w:cs="Times New Roman"/>
                <w:color w:val="auto"/>
                <w:sz w:val="24"/>
                <w:szCs w:val="24"/>
              </w:rPr>
              <w:t>报考者签名：</w:t>
            </w:r>
          </w:p>
          <w:p>
            <w:pPr>
              <w:keepNext w:val="0"/>
              <w:keepLines w:val="0"/>
              <w:pageBreakBefore w:val="0"/>
              <w:kinsoku/>
              <w:wordWrap/>
              <w:overflowPunct/>
              <w:topLinePunct w:val="0"/>
              <w:autoSpaceDE/>
              <w:autoSpaceDN/>
              <w:bidi w:val="0"/>
              <w:adjustRightInd w:val="0"/>
              <w:snapToGrid w:val="0"/>
              <w:spacing w:after="0" w:line="300" w:lineRule="exact"/>
              <w:ind w:right="0" w:firstLine="480" w:firstLineChars="200"/>
              <w:jc w:val="center"/>
              <w:textAlignment w:val="auto"/>
              <w:rPr>
                <w:rFonts w:hint="default" w:ascii="Times New Roman" w:hAnsi="Times New Roman" w:eastAsia="方正仿宋_GBK" w:cs="Times New Roman"/>
                <w:color w:val="auto"/>
                <w:sz w:val="24"/>
                <w:szCs w:val="24"/>
              </w:rPr>
            </w:pPr>
          </w:p>
          <w:p>
            <w:pPr>
              <w:keepNext w:val="0"/>
              <w:keepLines w:val="0"/>
              <w:pageBreakBefore w:val="0"/>
              <w:widowControl/>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r>
              <w:rPr>
                <w:rFonts w:hint="eastAsia" w:ascii="Times New Roman" w:hAnsi="Times New Roman" w:eastAsia="方正仿宋_GBK" w:cs="Times New Roman"/>
                <w:color w:val="auto"/>
                <w:sz w:val="24"/>
                <w:szCs w:val="24"/>
                <w:lang w:val="en-US" w:eastAsia="zh-CN"/>
              </w:rPr>
              <w:t xml:space="preserve">                            </w:t>
            </w:r>
            <w:r>
              <w:rPr>
                <w:rFonts w:hint="default" w:ascii="Times New Roman" w:hAnsi="Times New Roman" w:eastAsia="方正仿宋_GBK" w:cs="Times New Roman"/>
                <w:color w:val="auto"/>
                <w:sz w:val="24"/>
                <w:szCs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5" w:hRule="atLeast"/>
        </w:trPr>
        <w:tc>
          <w:tcPr>
            <w:tcW w:w="8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p>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p>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p>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资格审查意见</w:t>
            </w:r>
          </w:p>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p>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p>
        </w:tc>
        <w:tc>
          <w:tcPr>
            <w:tcW w:w="8324" w:type="dxa"/>
            <w:gridSpan w:val="7"/>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after="0" w:line="300" w:lineRule="exact"/>
              <w:ind w:right="0" w:firstLine="5280" w:firstLineChars="2200"/>
              <w:jc w:val="center"/>
              <w:textAlignment w:val="auto"/>
              <w:rPr>
                <w:rFonts w:hint="default" w:ascii="Times New Roman" w:hAnsi="Times New Roman" w:eastAsia="方正仿宋_GBK" w:cs="Times New Roman"/>
                <w:color w:val="auto"/>
                <w:sz w:val="24"/>
                <w:szCs w:val="24"/>
              </w:rPr>
            </w:pPr>
          </w:p>
          <w:p>
            <w:pPr>
              <w:keepNext w:val="0"/>
              <w:keepLines w:val="0"/>
              <w:pageBreakBefore w:val="0"/>
              <w:kinsoku/>
              <w:wordWrap/>
              <w:overflowPunct/>
              <w:topLinePunct w:val="0"/>
              <w:autoSpaceDE/>
              <w:autoSpaceDN/>
              <w:bidi w:val="0"/>
              <w:adjustRightInd w:val="0"/>
              <w:snapToGrid w:val="0"/>
              <w:spacing w:after="0" w:line="300" w:lineRule="exact"/>
              <w:ind w:right="0" w:firstLine="5280" w:firstLineChars="2200"/>
              <w:jc w:val="center"/>
              <w:textAlignment w:val="auto"/>
              <w:rPr>
                <w:rFonts w:hint="default" w:ascii="Times New Roman" w:hAnsi="Times New Roman" w:eastAsia="方正仿宋_GBK" w:cs="Times New Roman"/>
                <w:color w:val="auto"/>
                <w:sz w:val="24"/>
                <w:szCs w:val="24"/>
              </w:rPr>
            </w:pPr>
          </w:p>
          <w:p>
            <w:pPr>
              <w:keepNext w:val="0"/>
              <w:keepLines w:val="0"/>
              <w:pageBreakBefore w:val="0"/>
              <w:kinsoku/>
              <w:wordWrap/>
              <w:overflowPunct/>
              <w:topLinePunct w:val="0"/>
              <w:autoSpaceDE/>
              <w:autoSpaceDN/>
              <w:bidi w:val="0"/>
              <w:adjustRightInd w:val="0"/>
              <w:snapToGrid w:val="0"/>
              <w:spacing w:after="0" w:line="300" w:lineRule="exact"/>
              <w:ind w:right="0" w:firstLine="5280" w:firstLineChars="2200"/>
              <w:jc w:val="center"/>
              <w:textAlignment w:val="auto"/>
              <w:rPr>
                <w:rFonts w:hint="default" w:ascii="Times New Roman" w:hAnsi="Times New Roman" w:eastAsia="方正仿宋_GBK" w:cs="Times New Roman"/>
                <w:color w:val="auto"/>
                <w:sz w:val="24"/>
                <w:szCs w:val="24"/>
              </w:rPr>
            </w:pPr>
          </w:p>
          <w:p>
            <w:pPr>
              <w:keepNext w:val="0"/>
              <w:keepLines w:val="0"/>
              <w:pageBreakBefore w:val="0"/>
              <w:kinsoku/>
              <w:wordWrap/>
              <w:overflowPunct/>
              <w:topLinePunct w:val="0"/>
              <w:autoSpaceDE/>
              <w:autoSpaceDN/>
              <w:bidi w:val="0"/>
              <w:adjustRightInd w:val="0"/>
              <w:snapToGrid w:val="0"/>
              <w:spacing w:after="0" w:line="300" w:lineRule="exact"/>
              <w:ind w:right="0" w:firstLine="5280" w:firstLineChars="2200"/>
              <w:jc w:val="center"/>
              <w:textAlignment w:val="auto"/>
              <w:rPr>
                <w:rFonts w:hint="default" w:ascii="Times New Roman" w:hAnsi="Times New Roman" w:eastAsia="方正仿宋_GBK" w:cs="Times New Roman"/>
                <w:color w:val="auto"/>
                <w:sz w:val="24"/>
                <w:szCs w:val="24"/>
              </w:rPr>
            </w:pPr>
          </w:p>
          <w:p>
            <w:pPr>
              <w:keepNext w:val="0"/>
              <w:keepLines w:val="0"/>
              <w:pageBreakBefore w:val="0"/>
              <w:kinsoku/>
              <w:wordWrap/>
              <w:overflowPunct/>
              <w:topLinePunct w:val="0"/>
              <w:autoSpaceDE/>
              <w:autoSpaceDN/>
              <w:bidi w:val="0"/>
              <w:adjustRightInd w:val="0"/>
              <w:snapToGrid w:val="0"/>
              <w:spacing w:after="0" w:line="300" w:lineRule="exact"/>
              <w:ind w:right="0" w:firstLine="4320" w:firstLineChars="1800"/>
              <w:jc w:val="both"/>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color w:val="auto"/>
                <w:sz w:val="24"/>
                <w:szCs w:val="24"/>
              </w:rPr>
              <w:t>签名：</w:t>
            </w:r>
          </w:p>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p>
          <w:p>
            <w:pPr>
              <w:keepNext w:val="0"/>
              <w:keepLines w:val="0"/>
              <w:pageBreakBefore w:val="0"/>
              <w:kinsoku/>
              <w:wordWrap/>
              <w:overflowPunct/>
              <w:topLinePunct w:val="0"/>
              <w:autoSpaceDE/>
              <w:autoSpaceDN/>
              <w:bidi w:val="0"/>
              <w:adjustRightInd w:val="0"/>
              <w:snapToGrid w:val="0"/>
              <w:spacing w:after="0" w:line="300" w:lineRule="exact"/>
              <w:ind w:right="0"/>
              <w:jc w:val="center"/>
              <w:textAlignment w:val="auto"/>
              <w:rPr>
                <w:rFonts w:hint="default" w:ascii="Times New Roman" w:hAnsi="Times New Roman" w:eastAsia="方正仿宋_GBK" w:cs="Times New Roman"/>
                <w:color w:val="auto"/>
                <w:sz w:val="24"/>
                <w:szCs w:val="24"/>
              </w:rPr>
            </w:pPr>
            <w:r>
              <w:rPr>
                <w:rFonts w:hint="eastAsia" w:ascii="Times New Roman" w:hAnsi="Times New Roman" w:eastAsia="方正仿宋_GBK" w:cs="Times New Roman"/>
                <w:color w:val="auto"/>
                <w:sz w:val="24"/>
                <w:szCs w:val="24"/>
                <w:lang w:val="en-US" w:eastAsia="zh-CN"/>
              </w:rPr>
              <w:t xml:space="preserve">                            </w:t>
            </w:r>
            <w:r>
              <w:rPr>
                <w:rFonts w:hint="default" w:ascii="Times New Roman" w:hAnsi="Times New Roman" w:eastAsia="方正仿宋_GBK" w:cs="Times New Roman"/>
                <w:color w:val="auto"/>
                <w:sz w:val="24"/>
                <w:szCs w:val="24"/>
              </w:rPr>
              <w:t>年   月   日</w:t>
            </w:r>
          </w:p>
        </w:tc>
      </w:tr>
    </w:tbl>
    <w:p>
      <w:pPr>
        <w:keepNext w:val="0"/>
        <w:keepLines w:val="0"/>
        <w:pageBreakBefore w:val="0"/>
        <w:kinsoku/>
        <w:wordWrap/>
        <w:overflowPunct/>
        <w:topLinePunct w:val="0"/>
        <w:autoSpaceDE/>
        <w:autoSpaceDN/>
        <w:bidi w:val="0"/>
        <w:adjustRightInd w:val="0"/>
        <w:snapToGrid w:val="0"/>
        <w:spacing w:after="0" w:line="240" w:lineRule="exact"/>
        <w:textAlignment w:val="auto"/>
        <w:rPr>
          <w:color w:val="auto"/>
        </w:rPr>
      </w:pPr>
    </w:p>
    <w:p>
      <w:pPr>
        <w:keepNext w:val="0"/>
        <w:keepLines w:val="0"/>
        <w:pageBreakBefore w:val="0"/>
        <w:widowControl/>
        <w:kinsoku/>
        <w:wordWrap/>
        <w:overflowPunct/>
        <w:topLinePunct w:val="0"/>
        <w:autoSpaceDE/>
        <w:autoSpaceDN/>
        <w:bidi w:val="0"/>
        <w:adjustRightInd w:val="0"/>
        <w:snapToGrid w:val="0"/>
        <w:spacing w:after="0" w:line="220" w:lineRule="atLeast"/>
        <w:textAlignment w:val="auto"/>
        <w:rPr>
          <w:color w:val="auto"/>
        </w:rPr>
      </w:pPr>
    </w:p>
    <w:sectPr>
      <w:pgSz w:w="11906" w:h="16838"/>
      <w:pgMar w:top="1440" w:right="1800" w:bottom="1440" w:left="1800" w:header="708" w:footer="708" w:gutter="0"/>
      <w:cols w:space="708"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Tahoma">
    <w:altName w:val="DejaVu Sans"/>
    <w:panose1 w:val="020B0604030504040204"/>
    <w:charset w:val="00"/>
    <w:family w:val="swiss"/>
    <w:pitch w:val="default"/>
    <w:sig w:usb0="00000000" w:usb1="00000000" w:usb2="00000029" w:usb3="00000000" w:csb0="200101FF" w:csb1="20280000"/>
  </w:font>
  <w:font w:name="微软雅黑">
    <w:altName w:val="方正黑体_GBK"/>
    <w:panose1 w:val="020B0503020204020204"/>
    <w:charset w:val="86"/>
    <w:family w:val="swiss"/>
    <w:pitch w:val="default"/>
    <w:sig w:usb0="00000000" w:usb1="00000000" w:usb2="00000016" w:usb3="00000000" w:csb0="0004001F" w:csb1="00000000"/>
  </w:font>
  <w:font w:name="方正小标宋_GBK">
    <w:panose1 w:val="02000000000000000000"/>
    <w:charset w:val="86"/>
    <w:family w:val="auto"/>
    <w:pitch w:val="default"/>
    <w:sig w:usb0="00000001" w:usb1="08000000" w:usb2="00000000" w:usb3="00000000" w:csb0="00040000" w:csb1="00000000"/>
  </w:font>
  <w:font w:name="方正仿宋_GBK">
    <w:panose1 w:val="02000000000000000000"/>
    <w:charset w:val="86"/>
    <w:family w:val="script"/>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C059">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doNotDisplayPageBoundaries w:val="true"/>
  <w:bordersDoNotSurroundHeader w:val="false"/>
  <w:bordersDoNotSurroundFooter w:val="false"/>
  <w:documentProtection w:enforcement="0"/>
  <w:defaultTabStop w:val="720"/>
  <w:displayHorizontalDrawingGridEvery w:val="1"/>
  <w:displayVerticalDrawingGridEvery w:val="1"/>
  <w:noPunctuationKerning w:val="true"/>
  <w:characterSpacingControl w:val="doNotCompress"/>
  <w:compat>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cwZTVlZDMyMTllMWEzOWJiMmU5NTQ5MDJmMzE5Y2QifQ=="/>
  </w:docVars>
  <w:rsids>
    <w:rsidRoot w:val="00D31D50"/>
    <w:rsid w:val="00074CEB"/>
    <w:rsid w:val="0015217E"/>
    <w:rsid w:val="001C519F"/>
    <w:rsid w:val="001D45C6"/>
    <w:rsid w:val="00213847"/>
    <w:rsid w:val="002D040F"/>
    <w:rsid w:val="00304410"/>
    <w:rsid w:val="00323B43"/>
    <w:rsid w:val="00337361"/>
    <w:rsid w:val="00376CF9"/>
    <w:rsid w:val="003D37D8"/>
    <w:rsid w:val="003E6103"/>
    <w:rsid w:val="003F31B7"/>
    <w:rsid w:val="00411713"/>
    <w:rsid w:val="00426133"/>
    <w:rsid w:val="004352FD"/>
    <w:rsid w:val="004358AB"/>
    <w:rsid w:val="004936D3"/>
    <w:rsid w:val="004A60AC"/>
    <w:rsid w:val="005321F8"/>
    <w:rsid w:val="00575B48"/>
    <w:rsid w:val="00581325"/>
    <w:rsid w:val="005E712F"/>
    <w:rsid w:val="0064226C"/>
    <w:rsid w:val="00650543"/>
    <w:rsid w:val="0065232A"/>
    <w:rsid w:val="00750D84"/>
    <w:rsid w:val="00794C23"/>
    <w:rsid w:val="007D4461"/>
    <w:rsid w:val="007D6F6C"/>
    <w:rsid w:val="00806EEB"/>
    <w:rsid w:val="008111F5"/>
    <w:rsid w:val="00847F1B"/>
    <w:rsid w:val="00860EB4"/>
    <w:rsid w:val="0086786A"/>
    <w:rsid w:val="008A7797"/>
    <w:rsid w:val="008B7726"/>
    <w:rsid w:val="008D36A3"/>
    <w:rsid w:val="008F6B8A"/>
    <w:rsid w:val="008F73E2"/>
    <w:rsid w:val="009527E8"/>
    <w:rsid w:val="00A01309"/>
    <w:rsid w:val="00A9513C"/>
    <w:rsid w:val="00AB1C54"/>
    <w:rsid w:val="00AF2037"/>
    <w:rsid w:val="00B3709D"/>
    <w:rsid w:val="00B46AD3"/>
    <w:rsid w:val="00BE4F7F"/>
    <w:rsid w:val="00BE7A59"/>
    <w:rsid w:val="00C20DD7"/>
    <w:rsid w:val="00C279DA"/>
    <w:rsid w:val="00C4554A"/>
    <w:rsid w:val="00C45B9D"/>
    <w:rsid w:val="00D1099B"/>
    <w:rsid w:val="00D31D50"/>
    <w:rsid w:val="00D37161"/>
    <w:rsid w:val="00D63ECE"/>
    <w:rsid w:val="00D96E12"/>
    <w:rsid w:val="00DA779F"/>
    <w:rsid w:val="00DC4971"/>
    <w:rsid w:val="00DF659F"/>
    <w:rsid w:val="00E5298F"/>
    <w:rsid w:val="00E53A26"/>
    <w:rsid w:val="00EA71B3"/>
    <w:rsid w:val="00ED202A"/>
    <w:rsid w:val="00EE61C1"/>
    <w:rsid w:val="00F65203"/>
    <w:rsid w:val="00F86FB4"/>
    <w:rsid w:val="00F96AD2"/>
    <w:rsid w:val="00FD41AE"/>
    <w:rsid w:val="00FF57EE"/>
    <w:rsid w:val="157F3BC3"/>
    <w:rsid w:val="1DC80CCB"/>
    <w:rsid w:val="3D8C4886"/>
    <w:rsid w:val="49443692"/>
    <w:rsid w:val="53D224B3"/>
    <w:rsid w:val="54EC34F0"/>
    <w:rsid w:val="60E212D0"/>
    <w:rsid w:val="65892183"/>
    <w:rsid w:val="75E55C1E"/>
    <w:rsid w:val="75ED4A0F"/>
    <w:rsid w:val="7EEB39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pPr>
    <w:rPr>
      <w:rFonts w:ascii="Tahoma" w:hAnsi="Tahoma" w:eastAsia="微软雅黑" w:cstheme="minorBidi"/>
      <w:sz w:val="22"/>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1"/>
    <w:semiHidden/>
    <w:unhideWhenUsed/>
    <w:qFormat/>
    <w:uiPriority w:val="99"/>
    <w:pPr>
      <w:tabs>
        <w:tab w:val="center" w:pos="4153"/>
        <w:tab w:val="right" w:pos="8306"/>
      </w:tabs>
    </w:pPr>
    <w:rPr>
      <w:sz w:val="18"/>
      <w:szCs w:val="18"/>
    </w:rPr>
  </w:style>
  <w:style w:type="paragraph" w:styleId="3">
    <w:name w:val="header"/>
    <w:basedOn w:val="1"/>
    <w:link w:val="10"/>
    <w:semiHidden/>
    <w:unhideWhenUsed/>
    <w:qFormat/>
    <w:uiPriority w:val="99"/>
    <w:pPr>
      <w:pBdr>
        <w:bottom w:val="single" w:color="auto" w:sz="6" w:space="1"/>
      </w:pBdr>
      <w:tabs>
        <w:tab w:val="center" w:pos="4153"/>
        <w:tab w:val="right" w:pos="8306"/>
      </w:tabs>
      <w:jc w:val="center"/>
    </w:pPr>
    <w:rPr>
      <w:sz w:val="18"/>
      <w:szCs w:val="18"/>
    </w:rPr>
  </w:style>
  <w:style w:type="paragraph" w:styleId="4">
    <w:name w:val="Normal (Web)"/>
    <w:basedOn w:val="1"/>
    <w:semiHidden/>
    <w:unhideWhenUsed/>
    <w:qFormat/>
    <w:uiPriority w:val="99"/>
    <w:pPr>
      <w:spacing w:before="0" w:beforeAutospacing="1" w:after="0" w:afterAutospacing="1"/>
      <w:ind w:left="0" w:right="0"/>
      <w:jc w:val="left"/>
    </w:pPr>
    <w:rPr>
      <w:kern w:val="0"/>
      <w:sz w:val="24"/>
      <w:lang w:val="en-US" w:eastAsia="zh-CN" w:bidi="ar"/>
    </w:rPr>
  </w:style>
  <w:style w:type="character" w:styleId="7">
    <w:name w:val="Strong"/>
    <w:basedOn w:val="6"/>
    <w:qFormat/>
    <w:uiPriority w:val="22"/>
    <w:rPr>
      <w:b/>
    </w:rPr>
  </w:style>
  <w:style w:type="character" w:styleId="8">
    <w:name w:val="Hyperlink"/>
    <w:basedOn w:val="6"/>
    <w:semiHidden/>
    <w:unhideWhenUsed/>
    <w:qFormat/>
    <w:uiPriority w:val="99"/>
    <w:rPr>
      <w:color w:val="0000FF"/>
      <w:u w:val="single"/>
    </w:rPr>
  </w:style>
  <w:style w:type="character" w:customStyle="1" w:styleId="9">
    <w:name w:val="apple-converted-space"/>
    <w:basedOn w:val="6"/>
    <w:qFormat/>
    <w:uiPriority w:val="0"/>
  </w:style>
  <w:style w:type="character" w:customStyle="1" w:styleId="10">
    <w:name w:val="页眉 Char"/>
    <w:basedOn w:val="6"/>
    <w:link w:val="3"/>
    <w:semiHidden/>
    <w:qFormat/>
    <w:uiPriority w:val="99"/>
    <w:rPr>
      <w:rFonts w:ascii="Tahoma" w:hAnsi="Tahoma"/>
      <w:sz w:val="18"/>
      <w:szCs w:val="18"/>
    </w:rPr>
  </w:style>
  <w:style w:type="character" w:customStyle="1" w:styleId="11">
    <w:name w:val="页脚 Char"/>
    <w:basedOn w:val="6"/>
    <w:link w:val="2"/>
    <w:semiHidden/>
    <w:qFormat/>
    <w:uiPriority w:val="99"/>
    <w:rPr>
      <w:rFonts w:ascii="Tahoma" w:hAnsi="Tahoma"/>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5</Pages>
  <Words>1403</Words>
  <Characters>1456</Characters>
  <Lines>5</Lines>
  <Paragraphs>1</Paragraphs>
  <TotalTime>3</TotalTime>
  <ScaleCrop>false</ScaleCrop>
  <LinksUpToDate>false</LinksUpToDate>
  <CharactersWithSpaces>1569</CharactersWithSpaces>
  <Application>WPS Office_11.8.2.10505_F1E327BC-269C-435d-A152-05C5408002CA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2008-09-12T01:20:00Z</dcterms:created>
  <dc:creator>Administrator</dc:creator>
  <cp:lastModifiedBy>huawei</cp:lastModifiedBy>
  <cp:lastPrinted>2024-01-02T10:42:00Z</cp:lastPrinted>
  <dcterms:modified xsi:type="dcterms:W3CDTF">2024-06-11T17:27:17Z</dcterms:modified>
  <cp:revision>35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2052-11.8.2.10505</vt:lpwstr>
  </property>
  <property fmtid="{D5CDD505-2E9C-101B-9397-08002B2CF9AE}" pid="3" name="ICV">
    <vt:lpwstr>1181191E59404C599FBEAAAD6B9310C2_13</vt:lpwstr>
  </property>
</Properties>
</file>