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95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重庆市潼南区应急管理局</w:t>
      </w:r>
    </w:p>
    <w:p w14:paraId="7B4DE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关于工贸行业检查信息公示（二）</w:t>
      </w:r>
    </w:p>
    <w:tbl>
      <w:tblPr>
        <w:tblStyle w:val="5"/>
        <w:tblW w:w="155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793"/>
        <w:gridCol w:w="937"/>
        <w:gridCol w:w="784"/>
        <w:gridCol w:w="785"/>
        <w:gridCol w:w="948"/>
        <w:gridCol w:w="852"/>
        <w:gridCol w:w="704"/>
        <w:gridCol w:w="784"/>
        <w:gridCol w:w="1299"/>
        <w:gridCol w:w="1103"/>
        <w:gridCol w:w="1125"/>
        <w:gridCol w:w="1039"/>
        <w:gridCol w:w="1169"/>
        <w:gridCol w:w="1004"/>
        <w:gridCol w:w="1071"/>
      </w:tblGrid>
      <w:tr w14:paraId="2137D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806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行政相对人名称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977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行政相对人类别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6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行政相对人代码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B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法定代表人姓名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0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法定代表人证件类型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1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法定代表人证件号码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2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监督检查形式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5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监督检查方式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监督检查内容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0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检查结果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3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关联文书号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1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监督检查结果日期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5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监督检查结果机关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4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监督检查结果机关统一社会信用代码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F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数据来源单位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5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方正黑体_GBK" w:hAnsi="方正黑体_GBK" w:eastAsia="方正黑体_GBK" w:cs="方正黑体_GBK"/>
                <w:b w:val="0"/>
                <w:bCs w:val="0"/>
                <w:sz w:val="21"/>
                <w:szCs w:val="21"/>
                <w:lang w:val="en-US" w:eastAsia="zh-CN" w:bidi="ar"/>
              </w:rPr>
              <w:t>数据来源单位统一社会信用代码</w:t>
            </w:r>
          </w:p>
        </w:tc>
      </w:tr>
      <w:tr w14:paraId="269B1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753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维尔美纸业（重庆）有限公司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E1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法人及非法人组织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59E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91500223696563492W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BE0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赵子亮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B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0B7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A9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日常检查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C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5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2026年2月计划检查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F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D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(潼)应急现记〔2026〕工贸6号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0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2026/2/10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2E1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7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F24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2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</w:tr>
      <w:tr w14:paraId="5F88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C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竹态（重庆）生活用品有限公司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D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法人及非法人组织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7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91500152MA61C3QAXE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7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朱辉煌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F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3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D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日常检查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0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E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2026年2月计划检查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5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发现问题作出责令改正等行政命令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1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(潼)应急现记〔2026〕工贸7号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D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2026/2/10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3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E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2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D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</w:tr>
      <w:tr w14:paraId="1C0C3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F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重庆薯运来农业开发有限公司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3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法人及非法人组织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4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91500223MA609CEN7A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F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李波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8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E8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7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日常检查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F7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5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2026年2月计划检查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A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E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(潼)应急现记〔2026〕工贸9号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E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2026/2/25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2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6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3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6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</w:tr>
      <w:tr w14:paraId="2373B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2A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重庆盛南精密模具有限公司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A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法人及非法人组织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8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91500223MA60HMP692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1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徐爱国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EA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13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E0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日常检查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95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重点监管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3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2026年2月计划检查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4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未发现问题终止检查并向监管对象告知检查结果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9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(潼)应急现记〔2026〕工贸10号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9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2026/2/26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4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F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0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重庆市潼南区应急管理局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F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11500223750071668A</w:t>
            </w:r>
          </w:p>
        </w:tc>
      </w:tr>
    </w:tbl>
    <w:p w14:paraId="62888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</w:t>
      </w:r>
    </w:p>
    <w:p w14:paraId="41D47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重庆市潼南区应急管理局</w:t>
      </w:r>
    </w:p>
    <w:p w14:paraId="3EB0D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E876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8171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5177FB">
                          <w:pPr>
                            <w:pStyle w:val="3"/>
                            <w:ind w:firstLine="280" w:firstLine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7.3pt;mso-position-horizontal:outside;mso-position-horizontal-relative:margin;z-index:251659264;mso-width-relative:page;mso-height-relative:page;" filled="f" stroked="f" coordsize="21600,21600" o:gfxdata="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j/D3HUAAAABQEAAA8AAAAAAAAAAQAgAAAAIgAAAGRycy9kb3ducmV2Lnht&#10;bFBLAQIUABQAAAAIAIdO4kDloI1VNgIAAGIEAAAOAAAAAAAAAAEAIAAAACM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5177FB">
                    <w:pPr>
                      <w:pStyle w:val="3"/>
                      <w:ind w:firstLine="280" w:firstLine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C1561"/>
    <w:rsid w:val="00630259"/>
    <w:rsid w:val="03D84E40"/>
    <w:rsid w:val="0D1602DF"/>
    <w:rsid w:val="0E396FBC"/>
    <w:rsid w:val="0FD81D66"/>
    <w:rsid w:val="15324942"/>
    <w:rsid w:val="17877195"/>
    <w:rsid w:val="1D8D3E4D"/>
    <w:rsid w:val="1EE94869"/>
    <w:rsid w:val="1F4A29E6"/>
    <w:rsid w:val="22B71039"/>
    <w:rsid w:val="22D732AA"/>
    <w:rsid w:val="23E12652"/>
    <w:rsid w:val="25E9084C"/>
    <w:rsid w:val="27F91187"/>
    <w:rsid w:val="29B56311"/>
    <w:rsid w:val="2B946ACB"/>
    <w:rsid w:val="2F2C1561"/>
    <w:rsid w:val="314E281A"/>
    <w:rsid w:val="34CA3916"/>
    <w:rsid w:val="38907229"/>
    <w:rsid w:val="42F27224"/>
    <w:rsid w:val="439E624C"/>
    <w:rsid w:val="4630676D"/>
    <w:rsid w:val="471C4279"/>
    <w:rsid w:val="484D4D2C"/>
    <w:rsid w:val="48E9042E"/>
    <w:rsid w:val="4A8B3A34"/>
    <w:rsid w:val="4CB2318C"/>
    <w:rsid w:val="4D2B373D"/>
    <w:rsid w:val="4DEB24BE"/>
    <w:rsid w:val="4F003E84"/>
    <w:rsid w:val="4F9B52B8"/>
    <w:rsid w:val="50D878AE"/>
    <w:rsid w:val="520174DB"/>
    <w:rsid w:val="57C16740"/>
    <w:rsid w:val="59A75551"/>
    <w:rsid w:val="5B911028"/>
    <w:rsid w:val="65E43DBE"/>
    <w:rsid w:val="69B8333E"/>
    <w:rsid w:val="6E0E65A0"/>
    <w:rsid w:val="71E044CA"/>
    <w:rsid w:val="7A0A5025"/>
    <w:rsid w:val="7E8C02B8"/>
    <w:rsid w:val="7FA64B92"/>
    <w:rsid w:val="7FED00E3"/>
    <w:rsid w:val="FDFDFFC1"/>
    <w:rsid w:val="FFF78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9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11"/>
    <w:basedOn w:val="6"/>
    <w:qFormat/>
    <w:uiPriority w:val="0"/>
    <w:rPr>
      <w:rFonts w:hint="default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582</Words>
  <Characters>846</Characters>
  <Lines>0</Lines>
  <Paragraphs>0</Paragraphs>
  <TotalTime>0</TotalTime>
  <ScaleCrop>false</ScaleCrop>
  <LinksUpToDate>false</LinksUpToDate>
  <CharactersWithSpaces>959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2024-09-14T08:42:00Z</dcterms:created>
  <dc:creator>admin</dc:creator>
  <cp:lastModifiedBy>李林知</cp:lastModifiedBy>
  <dcterms:modified xsi:type="dcterms:W3CDTF">2026-03-05T11:48:04Z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2A79EC8F06F848F2BFE33AA60056F45B_13</vt:lpwstr>
  </property>
  <property fmtid="{D5CDD505-2E9C-101B-9397-08002B2CF9AE}" pid="4" name="KSOTemplateDocerSaveRecord">
    <vt:lpwstr>eyJoZGlkIjoiZjJjN2RjNmRkY2YzOWE5YTQ2YzBiMDJkNzY4ZTVhNjMiLCJ1c2VySWQiOiIxNzY1OTg4MTkzIn0=</vt:lpwstr>
  </property>
</Properties>
</file>