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信息公开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保密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审查表</w:t>
      </w:r>
    </w:p>
    <w:p>
      <w:pPr>
        <w:wordWrap w:val="0"/>
        <w:jc w:val="righ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单位名称（盖章）：重庆市潼南区水利局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>填报日期：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2023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/>
          <w:sz w:val="28"/>
          <w:szCs w:val="28"/>
        </w:rPr>
        <w:t>日</w:t>
      </w:r>
    </w:p>
    <w:tbl>
      <w:tblPr>
        <w:tblStyle w:val="3"/>
        <w:tblW w:w="93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1"/>
        <w:gridCol w:w="1887"/>
        <w:gridCol w:w="819"/>
        <w:gridCol w:w="1944"/>
        <w:gridCol w:w="360"/>
        <w:gridCol w:w="615"/>
        <w:gridCol w:w="585"/>
        <w:gridCol w:w="1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651" w:type="dxa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lang w:eastAsia="zh-CN"/>
              </w:rPr>
              <w:t>送审科室</w:t>
            </w:r>
          </w:p>
        </w:tc>
        <w:tc>
          <w:tcPr>
            <w:tcW w:w="188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河库管理科</w:t>
            </w:r>
          </w:p>
        </w:tc>
        <w:tc>
          <w:tcPr>
            <w:tcW w:w="8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lang w:eastAsia="zh-CN"/>
              </w:rPr>
              <w:t>送审时间</w:t>
            </w:r>
          </w:p>
        </w:tc>
        <w:tc>
          <w:tcPr>
            <w:tcW w:w="2304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2023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lang w:eastAsia="zh-CN"/>
              </w:rPr>
              <w:t>送审人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黄奎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lang w:eastAsia="zh-CN"/>
              </w:rPr>
              <w:t>拟公开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lang w:eastAsia="zh-CN"/>
              </w:rPr>
              <w:t>信息名称</w:t>
            </w:r>
          </w:p>
        </w:tc>
        <w:tc>
          <w:tcPr>
            <w:tcW w:w="5010" w:type="dxa"/>
            <w:gridSpan w:val="4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重庆市潼南区水利局关于注销《河道采砂许可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证》的公告</w:t>
            </w: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lang w:eastAsia="zh-CN"/>
              </w:rPr>
              <w:t>文号</w:t>
            </w:r>
          </w:p>
        </w:tc>
        <w:tc>
          <w:tcPr>
            <w:tcW w:w="1515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651" w:type="dxa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lang w:eastAsia="zh-CN"/>
              </w:rPr>
              <w:t>公开形式</w:t>
            </w:r>
          </w:p>
        </w:tc>
        <w:tc>
          <w:tcPr>
            <w:tcW w:w="465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8"/>
                <w:szCs w:val="28"/>
                <w:lang w:eastAsia="zh-CN"/>
              </w:rPr>
              <w:t>☑网站</w:t>
            </w:r>
            <w:r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方正仿宋_GBK" w:eastAsia="方正仿宋_GBK"/>
                <w:sz w:val="28"/>
                <w:szCs w:val="28"/>
                <w:lang w:eastAsia="zh-CN"/>
              </w:rPr>
              <w:t>□版报</w:t>
            </w:r>
            <w:r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方正仿宋_GBK" w:eastAsia="方正仿宋_GBK"/>
                <w:sz w:val="28"/>
                <w:szCs w:val="28"/>
                <w:lang w:eastAsia="zh-CN"/>
              </w:rPr>
              <w:t>□宣传栏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方正仿宋_GBK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方正仿宋_GBK" w:eastAsia="方正仿宋_GBK"/>
                <w:sz w:val="28"/>
                <w:szCs w:val="28"/>
                <w:u w:val="single"/>
                <w:lang w:val="en-US" w:eastAsia="zh-CN"/>
              </w:rPr>
              <w:t xml:space="preserve">                         </w:t>
            </w:r>
            <w:r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  <w:t xml:space="preserve">  </w:t>
            </w:r>
          </w:p>
        </w:tc>
        <w:tc>
          <w:tcPr>
            <w:tcW w:w="97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distribute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lang w:eastAsia="zh-CN"/>
              </w:rPr>
              <w:t>公开时限</w:t>
            </w:r>
          </w:p>
        </w:tc>
        <w:tc>
          <w:tcPr>
            <w:tcW w:w="210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方正仿宋_GBK" w:eastAsia="方正仿宋_GBK"/>
                <w:sz w:val="28"/>
                <w:szCs w:val="28"/>
              </w:rPr>
              <w:t xml:space="preserve">长期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  <w:lang w:eastAsia="zh-CN"/>
              </w:rPr>
              <w:t>☑</w:t>
            </w:r>
            <w:r>
              <w:rPr>
                <w:rFonts w:hint="eastAsia" w:ascii="方正仿宋_GBK" w:eastAsia="方正仿宋_GBK"/>
                <w:sz w:val="28"/>
                <w:szCs w:val="28"/>
              </w:rPr>
              <w:t xml:space="preserve">定期 </w:t>
            </w:r>
            <w:r>
              <w:rPr>
                <w:rFonts w:hint="eastAsia" w:ascii="方正仿宋_GBK" w:eastAsia="方正仿宋_GBK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方正仿宋_GBK" w:eastAsia="方正仿宋_GBK"/>
                <w:sz w:val="28"/>
                <w:szCs w:val="28"/>
                <w:u w:val="single"/>
                <w:lang w:val="en-US" w:eastAsia="zh-CN"/>
              </w:rPr>
              <w:t>1年</w:t>
            </w:r>
            <w:r>
              <w:rPr>
                <w:rFonts w:hint="eastAsia" w:ascii="方正仿宋_GBK" w:eastAsia="方正仿宋_GBK"/>
                <w:sz w:val="28"/>
                <w:szCs w:val="28"/>
                <w:u w:val="single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</w:trPr>
        <w:tc>
          <w:tcPr>
            <w:tcW w:w="1651" w:type="dxa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内容摘要</w:t>
            </w:r>
          </w:p>
        </w:tc>
        <w:tc>
          <w:tcPr>
            <w:tcW w:w="7725" w:type="dxa"/>
            <w:gridSpan w:val="7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将我区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16个河道采砂许可证注销名单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进行公示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</w:trPr>
        <w:tc>
          <w:tcPr>
            <w:tcW w:w="1651" w:type="dxa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lang w:eastAsia="zh-CN"/>
              </w:rPr>
              <w:t>业务处室</w:t>
            </w:r>
          </w:p>
          <w:p>
            <w:pPr>
              <w:jc w:val="center"/>
              <w:rPr>
                <w:rFonts w:hint="eastAsia" w:ascii="方正黑体_GBK" w:hAnsi="方正黑体_GBK" w:eastAsia="方正黑体_GBK" w:cs="方正黑体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意</w:t>
            </w: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见</w:t>
            </w:r>
          </w:p>
        </w:tc>
        <w:tc>
          <w:tcPr>
            <w:tcW w:w="7725" w:type="dxa"/>
            <w:gridSpan w:val="7"/>
            <w:noWrap w:val="0"/>
            <w:vAlign w:val="top"/>
          </w:tcPr>
          <w:p>
            <w:pPr>
              <w:ind w:firstLine="560" w:firstLineChars="200"/>
              <w:rPr>
                <w:rFonts w:hint="eastAsia" w:ascii="仿宋" w:hAnsi="仿宋" w:eastAsia="仿宋"/>
                <w:color w:val="999999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999999"/>
                <w:sz w:val="28"/>
                <w:szCs w:val="28"/>
              </w:rPr>
              <w:t>拟在</w:t>
            </w:r>
            <w:r>
              <w:rPr>
                <w:rFonts w:hint="eastAsia" w:ascii="仿宋" w:hAnsi="仿宋" w:eastAsia="仿宋"/>
                <w:color w:val="999999"/>
                <w:sz w:val="28"/>
                <w:szCs w:val="28"/>
                <w:u w:val="single"/>
                <w:lang w:val="en-US" w:eastAsia="zh-CN"/>
              </w:rPr>
              <w:t xml:space="preserve">  重庆市潼南区水利局政府网站   </w:t>
            </w:r>
            <w:r>
              <w:rPr>
                <w:rFonts w:hint="eastAsia" w:ascii="仿宋" w:hAnsi="仿宋" w:eastAsia="仿宋"/>
                <w:color w:val="999999"/>
                <w:sz w:val="28"/>
                <w:szCs w:val="28"/>
              </w:rPr>
              <w:t>上公开。信息已校对无误，电子版与纸质版内容一致。</w:t>
            </w:r>
          </w:p>
          <w:p>
            <w:pPr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签字：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                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2" w:hRule="atLeast"/>
        </w:trPr>
        <w:tc>
          <w:tcPr>
            <w:tcW w:w="1651" w:type="dxa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lang w:eastAsia="zh-CN"/>
              </w:rPr>
              <w:t>分管领导</w:t>
            </w:r>
          </w:p>
          <w:p>
            <w:pPr>
              <w:jc w:val="center"/>
              <w:rPr>
                <w:rFonts w:hint="eastAsia" w:ascii="方正黑体_GBK" w:hAnsi="方正黑体_GBK" w:eastAsia="方正黑体_GBK" w:cs="方正黑体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lang w:eastAsia="zh-CN"/>
              </w:rPr>
              <w:t>意</w:t>
            </w: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lang w:eastAsia="zh-CN"/>
              </w:rPr>
              <w:t>见</w:t>
            </w:r>
          </w:p>
        </w:tc>
        <w:tc>
          <w:tcPr>
            <w:tcW w:w="7725" w:type="dxa"/>
            <w:gridSpan w:val="7"/>
            <w:noWrap w:val="0"/>
            <w:vAlign w:val="top"/>
          </w:tcPr>
          <w:p>
            <w:pPr>
              <w:ind w:firstLine="560" w:firstLineChars="200"/>
              <w:rPr>
                <w:rFonts w:hint="eastAsia" w:ascii="仿宋" w:hAnsi="仿宋" w:eastAsia="仿宋"/>
                <w:color w:val="999999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999999"/>
                <w:sz w:val="28"/>
                <w:szCs w:val="28"/>
              </w:rPr>
              <w:t>已对信息进行保密审查，全文无涉密、敏感等信息，同意进行公开。</w:t>
            </w:r>
          </w:p>
          <w:p>
            <w:pPr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签字：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                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5" w:hRule="atLeast"/>
        </w:trPr>
        <w:tc>
          <w:tcPr>
            <w:tcW w:w="1651" w:type="dxa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主要领导</w:t>
            </w:r>
          </w:p>
          <w:p>
            <w:pPr>
              <w:jc w:val="center"/>
              <w:rPr>
                <w:rFonts w:hint="eastAsia" w:ascii="方正黑体_GBK" w:hAnsi="方正黑体_GBK" w:eastAsia="方正黑体_GBK" w:cs="方正黑体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审批意见</w:t>
            </w:r>
          </w:p>
        </w:tc>
        <w:tc>
          <w:tcPr>
            <w:tcW w:w="7725" w:type="dxa"/>
            <w:gridSpan w:val="7"/>
            <w:noWrap w:val="0"/>
            <w:vAlign w:val="top"/>
          </w:tcPr>
          <w:p>
            <w:pPr>
              <w:rPr>
                <w:rFonts w:hint="eastAsia" w:ascii="仿宋" w:hAnsi="仿宋" w:eastAsia="仿宋"/>
                <w:color w:val="999999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999999"/>
                <w:sz w:val="28"/>
                <w:szCs w:val="28"/>
              </w:rPr>
              <w:t>已</w:t>
            </w:r>
            <w:r>
              <w:rPr>
                <w:rFonts w:hint="eastAsia" w:ascii="仿宋" w:hAnsi="仿宋" w:eastAsia="仿宋"/>
                <w:color w:val="999999"/>
                <w:sz w:val="28"/>
                <w:szCs w:val="28"/>
                <w:lang w:eastAsia="zh-CN"/>
              </w:rPr>
              <w:t>审核，同意公开。</w:t>
            </w:r>
          </w:p>
          <w:p>
            <w:pPr>
              <w:rPr>
                <w:rFonts w:hint="eastAsia" w:ascii="仿宋" w:hAnsi="仿宋" w:eastAsia="仿宋"/>
                <w:color w:val="999999"/>
                <w:sz w:val="28"/>
                <w:szCs w:val="28"/>
                <w:lang w:eastAsia="zh-CN"/>
              </w:rPr>
            </w:pPr>
          </w:p>
          <w:p>
            <w:pPr>
              <w:rPr>
                <w:rFonts w:hint="eastAsia" w:ascii="仿宋" w:hAnsi="仿宋" w:eastAsia="仿宋"/>
                <w:color w:val="999999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签字（盖章）：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        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51" w:type="dxa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备</w:t>
            </w: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注</w:t>
            </w:r>
          </w:p>
        </w:tc>
        <w:tc>
          <w:tcPr>
            <w:tcW w:w="7725" w:type="dxa"/>
            <w:gridSpan w:val="7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440" w:right="1418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2ZGViZjY5OGMxMDE5NzAwNzUzNDY4ZjlhZjI0ZjEifQ=="/>
  </w:docVars>
  <w:rsids>
    <w:rsidRoot w:val="00B5139A"/>
    <w:rsid w:val="00111A3F"/>
    <w:rsid w:val="00142C56"/>
    <w:rsid w:val="00560775"/>
    <w:rsid w:val="005C0013"/>
    <w:rsid w:val="00734E86"/>
    <w:rsid w:val="008742D0"/>
    <w:rsid w:val="00990ADD"/>
    <w:rsid w:val="009D1014"/>
    <w:rsid w:val="00A22F14"/>
    <w:rsid w:val="00B02AF0"/>
    <w:rsid w:val="00B23A45"/>
    <w:rsid w:val="00B5139A"/>
    <w:rsid w:val="00B84A8D"/>
    <w:rsid w:val="00BC2005"/>
    <w:rsid w:val="00ED28B3"/>
    <w:rsid w:val="00F45279"/>
    <w:rsid w:val="06FD53E2"/>
    <w:rsid w:val="0D7D4A1F"/>
    <w:rsid w:val="18F83057"/>
    <w:rsid w:val="20A072B6"/>
    <w:rsid w:val="230906BD"/>
    <w:rsid w:val="2C945248"/>
    <w:rsid w:val="35B64184"/>
    <w:rsid w:val="36CA73A6"/>
    <w:rsid w:val="40340365"/>
    <w:rsid w:val="42110C90"/>
    <w:rsid w:val="456C0B44"/>
    <w:rsid w:val="48206E72"/>
    <w:rsid w:val="4C081E1A"/>
    <w:rsid w:val="4E917C89"/>
    <w:rsid w:val="4F7773EC"/>
    <w:rsid w:val="501662B5"/>
    <w:rsid w:val="70903DF9"/>
    <w:rsid w:val="72546F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dali</Company>
  <Pages>1</Pages>
  <Words>197</Words>
  <Characters>197</Characters>
  <Lines>2</Lines>
  <Paragraphs>1</Paragraphs>
  <TotalTime>36</TotalTime>
  <ScaleCrop>false</ScaleCrop>
  <LinksUpToDate>false</LinksUpToDate>
  <CharactersWithSpaces>379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2016-08-15T02:33:00Z</dcterms:created>
  <dc:creator>+</dc:creator>
  <cp:lastModifiedBy>Administrator</cp:lastModifiedBy>
  <cp:lastPrinted>2023-12-15T07:32:11Z</cp:lastPrinted>
  <dcterms:modified xsi:type="dcterms:W3CDTF">2023-12-15T07:37:06Z</dcterms:modified>
  <dc:title>政府信息公开保密审查表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6D2DC1B445524CF5B53274B8CE4A45E0</vt:lpwstr>
  </property>
</Properties>
</file>