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200" w:rsidRDefault="006F1A77">
      <w:pPr>
        <w:pStyle w:val="a5"/>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重庆市潼南区国有资产监督管理委员会（本级）</w:t>
      </w:r>
      <w:r>
        <w:rPr>
          <w:rFonts w:ascii="方正小标宋_GBK" w:eastAsia="方正小标宋_GBK" w:hAnsi="方正小标宋_GBK" w:cs="方正小标宋_GBK"/>
          <w:sz w:val="36"/>
          <w:szCs w:val="36"/>
          <w:shd w:val="clear" w:color="auto" w:fill="FFFFFF"/>
        </w:rPr>
        <w:t>2023</w:t>
      </w:r>
      <w:r>
        <w:rPr>
          <w:rFonts w:ascii="方正小标宋_GBK" w:eastAsia="方正小标宋_GBK" w:hAnsi="方正小标宋_GBK" w:cs="方正小标宋_GBK"/>
          <w:sz w:val="36"/>
          <w:szCs w:val="36"/>
          <w:shd w:val="clear" w:color="auto" w:fill="FFFFFF"/>
        </w:rPr>
        <w:t>年度决算</w:t>
      </w:r>
      <w:r>
        <w:rPr>
          <w:rFonts w:ascii="方正小标宋_GBK" w:eastAsia="方正小标宋_GBK" w:hAnsi="方正小标宋_GBK" w:cs="方正小标宋_GBK"/>
          <w:sz w:val="36"/>
          <w:szCs w:val="36"/>
          <w:shd w:val="clear" w:color="auto" w:fill="FFFFFF"/>
        </w:rPr>
        <w:t>公开</w:t>
      </w:r>
      <w:r>
        <w:rPr>
          <w:rFonts w:ascii="方正小标宋_GBK" w:eastAsia="方正小标宋_GBK" w:hAnsi="方正小标宋_GBK" w:cs="方正小标宋_GBK"/>
          <w:sz w:val="36"/>
          <w:szCs w:val="36"/>
          <w:shd w:val="clear" w:color="auto" w:fill="FFFFFF"/>
        </w:rPr>
        <w:t>说明</w:t>
      </w:r>
    </w:p>
    <w:p w:rsidR="00993200" w:rsidRDefault="006F1A77">
      <w:pPr>
        <w:pStyle w:val="a5"/>
        <w:shd w:val="clear" w:color="auto" w:fill="FFFFFF"/>
        <w:rPr>
          <w:rFonts w:ascii="黑体" w:eastAsia="黑体" w:hAnsi="黑体" w:cs="黑体" w:hint="default"/>
          <w:sz w:val="32"/>
          <w:szCs w:val="32"/>
        </w:rPr>
      </w:pPr>
      <w:r>
        <w:rPr>
          <w:rStyle w:val="a7"/>
          <w:rFonts w:ascii="黑体" w:eastAsia="黑体" w:hAnsi="黑体" w:cs="黑体"/>
          <w:sz w:val="32"/>
          <w:szCs w:val="32"/>
          <w:shd w:val="clear" w:color="auto" w:fill="FFFFFF"/>
        </w:rPr>
        <w:t>一、</w:t>
      </w:r>
      <w:r>
        <w:rPr>
          <w:rStyle w:val="a7"/>
          <w:rFonts w:ascii="黑体" w:eastAsia="黑体" w:hAnsi="黑体" w:cs="黑体"/>
          <w:sz w:val="32"/>
          <w:szCs w:val="32"/>
          <w:shd w:val="clear" w:color="auto" w:fill="FFFFFF"/>
        </w:rPr>
        <w:t>单位</w:t>
      </w:r>
      <w:r>
        <w:rPr>
          <w:rStyle w:val="a7"/>
          <w:rFonts w:ascii="黑体" w:eastAsia="黑体" w:hAnsi="黑体" w:cs="黑体"/>
          <w:sz w:val="32"/>
          <w:szCs w:val="32"/>
          <w:shd w:val="clear" w:color="auto" w:fill="FFFFFF"/>
        </w:rPr>
        <w:t>基本情况</w:t>
      </w:r>
    </w:p>
    <w:p w:rsidR="00993200" w:rsidRDefault="006F1A77">
      <w:pPr>
        <w:pStyle w:val="a5"/>
        <w:shd w:val="clear" w:color="auto" w:fill="FFFFFF"/>
        <w:ind w:firstLine="420"/>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（一）职能职责</w:t>
      </w:r>
    </w:p>
    <w:p w:rsidR="006F1A77" w:rsidRDefault="006F1A77" w:rsidP="006F1A77">
      <w:pPr>
        <w:spacing w:line="6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部门现行的职能职责主要是：（一）贯彻执行国有资产监督管理的法律、法规及政策；拟订全区国资、金融、国企管理规章制度并组织实施。（二）根据区人民政府授权，依照《中华人民共和国公司法》等法律法规，履行除国有金融资本外的出资人职责，依法享有资产收益、参与重大决策和选择管理者等出资人权利。（三）负责对全区国有资产进行监督管理，承担区内国有资产的产权界定、资产评估、统计分析及国有资产登记、转让、处置 、纠纷调处和执行等工作。承担国有资产保值增值监管责任。负责国有资本经营预算决算编制和执行等工作，负责组织区属国有企业上交国有资本经营收益。（四）指导推进全区国有企业改革和重组，指导区属国有企业按照现代企业制度完善公司治理，研究提出加快区属国有企业发展的政策措施。（五）负责拟订区属国有企业负责人考核、奖惩、薪酬和绩效管理办法，完善经营者激励机制和约束机制。按照干部管理权限，负责所监管企业领导班子建设和领导人员董事、监事的推荐、考察、综合考评等工作。 向区</w:t>
      </w:r>
      <w:r>
        <w:rPr>
          <w:rFonts w:ascii="方正仿宋_GBK" w:eastAsia="方正仿宋_GBK" w:hAnsi="方正仿宋_GBK" w:cs="方正仿宋_GBK"/>
          <w:sz w:val="32"/>
          <w:szCs w:val="32"/>
        </w:rPr>
        <w:lastRenderedPageBreak/>
        <w:t>委、区政府提出区属国有企业负责人任免建议。（六）负责督促指导直属事业单位和区属国有企业党建工作。（七）协调金融机构，服务地方经济发展。协助开展地方金融监管，履行风险处置等职责。（八） 完成区委和区政府交办的其他任务。（九）职能转变。划入区财政局国有资产管理职能。（十）与有关部门职责分工： 关于区属国有重点企业内设监事会管理，维持现行管理体制不变，待中央、市级对重点国有企业内设监事会管理职责顶层设计明确后跟进理顺。同时，建立区属国有企业监事会管理联席会议制度，国有企业监事会向区国资委报告工作时，同时抄报区审计局。</w:t>
      </w:r>
    </w:p>
    <w:p w:rsidR="00993200" w:rsidRDefault="006F1A77">
      <w:pPr>
        <w:pStyle w:val="a5"/>
        <w:shd w:val="clear" w:color="auto" w:fill="FFFFFF"/>
        <w:ind w:firstLine="420"/>
        <w:rPr>
          <w:rFonts w:ascii="楷体" w:eastAsia="楷体" w:hAnsi="楷体" w:cs="楷体" w:hint="default"/>
          <w:sz w:val="32"/>
          <w:szCs w:val="32"/>
        </w:rPr>
      </w:pPr>
      <w:r>
        <w:rPr>
          <w:rStyle w:val="a7"/>
          <w:rFonts w:ascii="楷体" w:eastAsia="楷体" w:hAnsi="楷体" w:cs="楷体"/>
          <w:sz w:val="32"/>
          <w:szCs w:val="32"/>
          <w:shd w:val="clear" w:color="auto" w:fill="FFFFFF"/>
        </w:rPr>
        <w:t>（二）机构设置</w:t>
      </w:r>
    </w:p>
    <w:p w:rsidR="006F1A77" w:rsidRDefault="006F1A77" w:rsidP="006F1A77">
      <w:pPr>
        <w:spacing w:line="6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区国资委内设办公室，国资科，国企科，金融科。区国资委设行政编制</w:t>
      </w:r>
      <w:r>
        <w:rPr>
          <w:rFonts w:ascii="方正仿宋_GBK" w:eastAsia="方正仿宋_GBK" w:hAnsi="方正仿宋_GBK" w:cs="方正仿宋_GBK"/>
          <w:sz w:val="32"/>
          <w:szCs w:val="32"/>
          <w:lang w:val="en"/>
        </w:rPr>
        <w:t>9</w:t>
      </w:r>
      <w:r>
        <w:rPr>
          <w:rFonts w:ascii="方正仿宋_GBK" w:eastAsia="方正仿宋_GBK" w:hAnsi="方正仿宋_GBK" w:cs="方正仿宋_GBK"/>
          <w:sz w:val="32"/>
          <w:szCs w:val="32"/>
        </w:rPr>
        <w:t>名（其中统筹调剂</w:t>
      </w:r>
      <w:r>
        <w:rPr>
          <w:rFonts w:ascii="方正仿宋_GBK" w:eastAsia="方正仿宋_GBK" w:hAnsi="方正仿宋_GBK" w:cs="方正仿宋_GBK"/>
          <w:sz w:val="32"/>
          <w:szCs w:val="32"/>
          <w:lang w:val="en"/>
        </w:rPr>
        <w:t>1</w:t>
      </w:r>
      <w:r>
        <w:rPr>
          <w:rFonts w:ascii="方正仿宋_GBK" w:eastAsia="方正仿宋_GBK" w:hAnsi="方正仿宋_GBK" w:cs="方正仿宋_GBK"/>
          <w:sz w:val="32"/>
          <w:szCs w:val="32"/>
        </w:rPr>
        <w:t>名），设主任1名，副主任2名；科级领导职数</w:t>
      </w:r>
      <w:r>
        <w:rPr>
          <w:rFonts w:ascii="方正仿宋_GBK" w:eastAsia="方正仿宋_GBK" w:hAnsi="方正仿宋_GBK" w:cs="方正仿宋_GBK"/>
          <w:sz w:val="32"/>
          <w:szCs w:val="32"/>
          <w:lang w:val="en"/>
        </w:rPr>
        <w:t>4</w:t>
      </w:r>
      <w:r>
        <w:rPr>
          <w:rFonts w:ascii="方正仿宋_GBK" w:eastAsia="方正仿宋_GBK" w:hAnsi="方正仿宋_GBK" w:cs="方正仿宋_GBK"/>
          <w:sz w:val="32"/>
          <w:szCs w:val="32"/>
        </w:rPr>
        <w:t>名。</w:t>
      </w:r>
    </w:p>
    <w:p w:rsidR="00993200" w:rsidRDefault="006F1A77">
      <w:pPr>
        <w:pStyle w:val="a5"/>
        <w:shd w:val="clear" w:color="auto" w:fill="FFFFFF"/>
        <w:rPr>
          <w:rStyle w:val="a7"/>
          <w:rFonts w:ascii="黑体" w:eastAsia="黑体" w:hAnsi="黑体" w:cs="黑体" w:hint="default"/>
          <w:sz w:val="32"/>
          <w:szCs w:val="32"/>
          <w:shd w:val="clear" w:color="auto" w:fill="FFFFFF"/>
        </w:rPr>
      </w:pPr>
      <w:r>
        <w:rPr>
          <w:rStyle w:val="a7"/>
          <w:rFonts w:ascii="黑体" w:eastAsia="黑体" w:hAnsi="黑体" w:cs="黑体"/>
          <w:sz w:val="32"/>
          <w:szCs w:val="32"/>
          <w:shd w:val="clear" w:color="auto" w:fill="FFFFFF"/>
        </w:rPr>
        <w:t>二、</w:t>
      </w:r>
      <w:r>
        <w:rPr>
          <w:rStyle w:val="a7"/>
          <w:rFonts w:ascii="黑体" w:eastAsia="黑体" w:hAnsi="黑体" w:cs="黑体"/>
          <w:sz w:val="32"/>
          <w:szCs w:val="32"/>
          <w:shd w:val="clear" w:color="auto" w:fill="FFFFFF"/>
        </w:rPr>
        <w:t>单位</w:t>
      </w:r>
      <w:r>
        <w:rPr>
          <w:rStyle w:val="a7"/>
          <w:rFonts w:ascii="黑体" w:eastAsia="黑体" w:hAnsi="黑体" w:cs="黑体"/>
          <w:sz w:val="32"/>
          <w:szCs w:val="32"/>
          <w:shd w:val="clear" w:color="auto" w:fill="FFFFFF"/>
        </w:rPr>
        <w:t>决算情况说明</w:t>
      </w:r>
    </w:p>
    <w:p w:rsidR="00993200" w:rsidRDefault="006F1A77">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（一）收入支出决算总体情况说明。</w:t>
      </w:r>
    </w:p>
    <w:p w:rsidR="006F1A77" w:rsidRDefault="006F1A77" w:rsidP="006F1A77">
      <w:pPr>
        <w:pStyle w:val="a5"/>
        <w:shd w:val="clear" w:color="auto" w:fill="FFFFFF"/>
        <w:ind w:firstLineChars="200" w:firstLine="643"/>
        <w:rPr>
          <w:rFonts w:ascii="方正仿宋_GBK" w:eastAsia="方正仿宋_GBK" w:hAnsi="方正仿宋_GBK" w:cs="方正仿宋_GBK"/>
          <w:sz w:val="32"/>
          <w:szCs w:val="32"/>
        </w:rPr>
      </w:pPr>
      <w:r>
        <w:rPr>
          <w:rStyle w:val="a7"/>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w:t>
      </w:r>
      <w:r>
        <w:rPr>
          <w:rFonts w:ascii="方正仿宋_GBK" w:eastAsia="方正仿宋_GBK" w:hAnsi="方正仿宋_GBK" w:cs="方正仿宋_GBK"/>
          <w:sz w:val="32"/>
          <w:szCs w:val="32"/>
        </w:rPr>
        <w:t>28209.65</w:t>
      </w:r>
      <w:r>
        <w:rPr>
          <w:rFonts w:ascii="方正仿宋_GBK" w:eastAsia="方正仿宋_GBK" w:hAnsi="方正仿宋_GBK" w:cs="方正仿宋_GBK"/>
          <w:sz w:val="32"/>
          <w:szCs w:val="32"/>
          <w:shd w:val="clear" w:color="auto" w:fill="FFFFFF"/>
        </w:rPr>
        <w:t>万元，支出总计</w:t>
      </w:r>
      <w:r>
        <w:rPr>
          <w:rFonts w:ascii="方正仿宋_GBK" w:eastAsia="方正仿宋_GBK" w:hAnsi="方正仿宋_GBK" w:cs="方正仿宋_GBK"/>
          <w:sz w:val="32"/>
          <w:szCs w:val="32"/>
        </w:rPr>
        <w:t>28209.65</w:t>
      </w:r>
      <w:r>
        <w:rPr>
          <w:rFonts w:ascii="方正仿宋_GBK" w:eastAsia="方正仿宋_GBK" w:hAnsi="方正仿宋_GBK" w:cs="方正仿宋_GBK"/>
          <w:sz w:val="32"/>
          <w:szCs w:val="32"/>
          <w:shd w:val="clear" w:color="auto" w:fill="FFFFFF"/>
        </w:rPr>
        <w:t>万元。收支较上年决算数增加27573.20万</w:t>
      </w:r>
      <w:r>
        <w:rPr>
          <w:rFonts w:ascii="方正仿宋_GBK" w:eastAsia="方正仿宋_GBK" w:hAnsi="方正仿宋_GBK" w:cs="方正仿宋_GBK"/>
          <w:sz w:val="32"/>
          <w:szCs w:val="32"/>
          <w:shd w:val="clear" w:color="auto" w:fill="FFFFFF"/>
        </w:rPr>
        <w:lastRenderedPageBreak/>
        <w:t>元，增长</w:t>
      </w:r>
      <w:r>
        <w:rPr>
          <w:rFonts w:ascii="方正仿宋_GBK" w:eastAsia="方正仿宋_GBK" w:hAnsi="方正仿宋_GBK" w:cs="方正仿宋_GBK"/>
          <w:sz w:val="32"/>
          <w:szCs w:val="32"/>
        </w:rPr>
        <w:t>4332.34%，主要原因是支付建工注册资本金，导致项目支出增加。</w:t>
      </w:r>
    </w:p>
    <w:p w:rsidR="006F1A77" w:rsidRDefault="006F1A77" w:rsidP="006F1A7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sz w:val="32"/>
          <w:szCs w:val="32"/>
          <w:shd w:val="clear" w:color="auto" w:fill="FFFFFF"/>
        </w:rPr>
      </w:pPr>
      <w:r>
        <w:rPr>
          <w:rStyle w:val="a7"/>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w:t>
      </w:r>
      <w:r>
        <w:rPr>
          <w:rFonts w:ascii="方正仿宋_GBK" w:eastAsia="方正仿宋_GBK" w:hAnsi="方正仿宋_GBK" w:cs="方正仿宋_GBK"/>
          <w:sz w:val="32"/>
          <w:szCs w:val="32"/>
        </w:rPr>
        <w:t>28209.65</w:t>
      </w:r>
      <w:r>
        <w:rPr>
          <w:rFonts w:ascii="方正仿宋_GBK" w:eastAsia="方正仿宋_GBK" w:hAnsi="方正仿宋_GBK" w:cs="方正仿宋_GBK"/>
          <w:sz w:val="32"/>
          <w:szCs w:val="32"/>
          <w:shd w:val="clear" w:color="auto" w:fill="FFFFFF"/>
        </w:rPr>
        <w:t>万元，较上年决算数增加27573.20万元，增长4332.34%，主要原因是</w:t>
      </w:r>
      <w:r>
        <w:rPr>
          <w:rFonts w:ascii="方正仿宋_GBK" w:eastAsia="方正仿宋_GBK" w:hAnsi="方正仿宋_GBK" w:cs="方正仿宋_GBK"/>
          <w:sz w:val="32"/>
          <w:szCs w:val="32"/>
        </w:rPr>
        <w:t>支付建工注册资本金，导致项目支出增加。</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28209.65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万元，占0%；经营收入</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万元，占0%；其他收入</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万元，占0%。此外，使用非财政拨款结余和专用结余</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6F1A77" w:rsidRDefault="006F1A77" w:rsidP="006F1A7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sz w:val="32"/>
          <w:szCs w:val="32"/>
          <w:shd w:val="clear" w:color="auto" w:fill="FFFFFF"/>
        </w:rPr>
      </w:pPr>
      <w:r>
        <w:rPr>
          <w:rStyle w:val="a7"/>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28209.65</w:t>
      </w:r>
      <w:r>
        <w:rPr>
          <w:rFonts w:ascii="方正仿宋_GBK" w:eastAsia="方正仿宋_GBK" w:hAnsi="方正仿宋_GBK" w:cs="方正仿宋_GBK"/>
          <w:sz w:val="32"/>
          <w:szCs w:val="32"/>
          <w:shd w:val="clear" w:color="auto" w:fill="FFFFFF"/>
        </w:rPr>
        <w:t>万元，较上年决算数增加27573.20万元，增长4332.34%，主要原因是</w:t>
      </w:r>
      <w:r>
        <w:rPr>
          <w:rFonts w:ascii="方正仿宋_GBK" w:eastAsia="方正仿宋_GBK" w:hAnsi="方正仿宋_GBK" w:cs="方正仿宋_GBK"/>
          <w:sz w:val="32"/>
          <w:szCs w:val="32"/>
        </w:rPr>
        <w:t>支付建工注册资本金，导致项目支出增加。</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209.69</w:t>
      </w:r>
      <w:r>
        <w:rPr>
          <w:rFonts w:ascii="方正仿宋_GBK" w:eastAsia="方正仿宋_GBK" w:hAnsi="方正仿宋_GBK" w:cs="方正仿宋_GBK"/>
          <w:sz w:val="32"/>
          <w:szCs w:val="32"/>
          <w:shd w:val="clear" w:color="auto" w:fill="FFFFFF"/>
        </w:rPr>
        <w:t>万元，占0.74%；项目支出</w:t>
      </w:r>
      <w:r>
        <w:rPr>
          <w:rFonts w:ascii="方正仿宋_GBK" w:eastAsia="方正仿宋_GBK" w:hAnsi="方正仿宋_GBK" w:cs="方正仿宋_GBK"/>
          <w:sz w:val="32"/>
          <w:szCs w:val="32"/>
        </w:rPr>
        <w:t>27999.96</w:t>
      </w:r>
      <w:r>
        <w:rPr>
          <w:rFonts w:ascii="方正仿宋_GBK" w:eastAsia="方正仿宋_GBK" w:hAnsi="方正仿宋_GBK" w:cs="方正仿宋_GBK"/>
          <w:sz w:val="32"/>
          <w:szCs w:val="32"/>
          <w:shd w:val="clear" w:color="auto" w:fill="FFFFFF"/>
        </w:rPr>
        <w:t>万元，占99.26%；经营支出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万元，占0%。此外，结余分配</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6F1A77" w:rsidRDefault="006F1A77" w:rsidP="006F1A7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sz w:val="32"/>
          <w:szCs w:val="32"/>
        </w:rPr>
      </w:pPr>
      <w:r>
        <w:rPr>
          <w:rStyle w:val="a7"/>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万元，较上年决算数无</w:t>
      </w:r>
      <w:r>
        <w:rPr>
          <w:rFonts w:ascii="方正仿宋_GBK" w:eastAsia="方正仿宋_GBK" w:hAnsi="方正仿宋_GBK" w:cs="方正仿宋_GBK"/>
          <w:color w:val="000000"/>
          <w:sz w:val="32"/>
          <w:szCs w:val="32"/>
          <w:shd w:val="clear" w:color="auto" w:fill="FFFFFF"/>
        </w:rPr>
        <w:t>增减，主要原因是单位为零余额单位。</w:t>
      </w:r>
    </w:p>
    <w:p w:rsidR="00993200" w:rsidRDefault="006F1A77">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（二）财政拨款收入支出决算总体情况说明</w:t>
      </w:r>
    </w:p>
    <w:p w:rsidR="006F1A77" w:rsidRDefault="006F1A77" w:rsidP="006F1A77">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2023年度财政拨款收、支总计28209.65万元。与2022年相比，财政拨款收、支总计各增加27573.20万元，增长4332.34%。主要原因是</w:t>
      </w:r>
      <w:r>
        <w:rPr>
          <w:rFonts w:ascii="方正仿宋_GBK" w:eastAsia="方正仿宋_GBK" w:hAnsi="方正仿宋_GBK" w:cs="方正仿宋_GBK"/>
          <w:sz w:val="32"/>
          <w:szCs w:val="32"/>
        </w:rPr>
        <w:t>支付建工注册资本金，导致项目支出增加。</w:t>
      </w:r>
    </w:p>
    <w:p w:rsidR="00993200" w:rsidRDefault="006F1A77">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（三）一般公共预算财政拨款收入支出决算情况说明</w:t>
      </w:r>
    </w:p>
    <w:p w:rsidR="006F1A77" w:rsidRDefault="006F1A77" w:rsidP="006F1A7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sz w:val="32"/>
          <w:szCs w:val="32"/>
        </w:rPr>
      </w:pPr>
      <w:r>
        <w:rPr>
          <w:rStyle w:val="a7"/>
          <w:rFonts w:ascii="方正仿宋_GBK" w:eastAsia="方正仿宋_GBK" w:hAnsi="方正仿宋_GBK" w:cs="方正仿宋_GBK"/>
          <w:sz w:val="32"/>
          <w:szCs w:val="32"/>
          <w:shd w:val="clear" w:color="auto" w:fill="FFFFFF"/>
        </w:rPr>
        <w:lastRenderedPageBreak/>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576.87</w:t>
      </w:r>
      <w:r>
        <w:rPr>
          <w:rFonts w:ascii="方正仿宋_GBK" w:eastAsia="方正仿宋_GBK" w:hAnsi="方正仿宋_GBK" w:cs="方正仿宋_GBK"/>
          <w:sz w:val="32"/>
          <w:szCs w:val="32"/>
          <w:shd w:val="clear" w:color="auto" w:fill="FFFFFF"/>
        </w:rPr>
        <w:t>万元，较上年决算数减少59.58万元，下降9.36%。主要原</w:t>
      </w:r>
      <w:r>
        <w:rPr>
          <w:rFonts w:ascii="方正仿宋_GBK" w:eastAsia="方正仿宋_GBK" w:hAnsi="方正仿宋_GBK" w:cs="方正仿宋_GBK"/>
          <w:color w:val="000000"/>
          <w:sz w:val="32"/>
          <w:szCs w:val="32"/>
          <w:shd w:val="clear" w:color="auto" w:fill="FFFFFF"/>
        </w:rPr>
        <w:t>因是降低三公经费支出。较年</w:t>
      </w:r>
      <w:r>
        <w:rPr>
          <w:rFonts w:ascii="方正仿宋_GBK" w:eastAsia="方正仿宋_GBK" w:hAnsi="方正仿宋_GBK" w:cs="方正仿宋_GBK"/>
          <w:sz w:val="32"/>
          <w:szCs w:val="32"/>
          <w:shd w:val="clear" w:color="auto" w:fill="FFFFFF"/>
        </w:rPr>
        <w:t>初预算数减少318.00万元，下降35.54%。主要原因是招商引资奖励未发放。此外，年初财政拨款结转和结余</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6F1A77" w:rsidRDefault="006F1A77" w:rsidP="006F1A7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sz w:val="32"/>
          <w:szCs w:val="32"/>
        </w:rPr>
      </w:pPr>
      <w:r>
        <w:rPr>
          <w:rStyle w:val="a7"/>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576.87</w:t>
      </w:r>
      <w:r>
        <w:rPr>
          <w:rFonts w:ascii="方正仿宋_GBK" w:eastAsia="方正仿宋_GBK" w:hAnsi="方正仿宋_GBK" w:cs="方正仿宋_GBK"/>
          <w:sz w:val="32"/>
          <w:szCs w:val="32"/>
          <w:shd w:val="clear" w:color="auto" w:fill="FFFFFF"/>
        </w:rPr>
        <w:t>万元，较上年决算数减少59.58万元，下降9.36%。主要原因是</w:t>
      </w:r>
      <w:r>
        <w:rPr>
          <w:rFonts w:ascii="方正仿宋_GBK" w:eastAsia="方正仿宋_GBK" w:hAnsi="方正仿宋_GBK" w:cs="方正仿宋_GBK"/>
          <w:color w:val="000000"/>
          <w:sz w:val="32"/>
          <w:szCs w:val="32"/>
          <w:shd w:val="clear" w:color="auto" w:fill="FFFFFF"/>
        </w:rPr>
        <w:t>降低三公经费支出。</w:t>
      </w:r>
      <w:r>
        <w:rPr>
          <w:rFonts w:ascii="方正仿宋_GBK" w:eastAsia="方正仿宋_GBK" w:hAnsi="方正仿宋_GBK" w:cs="方正仿宋_GBK"/>
          <w:sz w:val="32"/>
          <w:szCs w:val="32"/>
          <w:shd w:val="clear" w:color="auto" w:fill="FFFFFF"/>
        </w:rPr>
        <w:t>较年初预算数减少318.00万元，下降35.54%。主要原因是招商引资奖励未发放</w:t>
      </w:r>
    </w:p>
    <w:p w:rsidR="006F1A77" w:rsidRDefault="006F1A77" w:rsidP="006F1A7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sz w:val="32"/>
          <w:szCs w:val="32"/>
        </w:rPr>
      </w:pPr>
      <w:r>
        <w:rPr>
          <w:rStyle w:val="a7"/>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万元，较上年决算数无增减，主要原因是</w:t>
      </w:r>
      <w:r>
        <w:rPr>
          <w:rFonts w:ascii="方正仿宋_GBK" w:eastAsia="方正仿宋_GBK" w:hAnsi="方正仿宋_GBK" w:cs="方正仿宋_GBK"/>
          <w:color w:val="000000"/>
          <w:sz w:val="32"/>
          <w:szCs w:val="32"/>
          <w:shd w:val="clear" w:color="auto" w:fill="FFFFFF"/>
        </w:rPr>
        <w:t>单位为零余额单位。</w:t>
      </w:r>
    </w:p>
    <w:p w:rsidR="006F1A77" w:rsidRDefault="006F1A77" w:rsidP="006F1A7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color w:val="000000"/>
          <w:sz w:val="32"/>
          <w:szCs w:val="32"/>
          <w:highlight w:val="cyan"/>
          <w:shd w:val="clear" w:color="auto" w:fill="FFFFFF"/>
        </w:rPr>
      </w:pPr>
      <w:r>
        <w:rPr>
          <w:rStyle w:val="a7"/>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本部门2023年度一般公共预算财政拨款支出主要用于以下几个方面：</w:t>
      </w:r>
    </w:p>
    <w:p w:rsidR="006F1A77" w:rsidRDefault="006F1A77" w:rsidP="006F1A77">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color w:val="000000"/>
          <w:sz w:val="32"/>
          <w:szCs w:val="32"/>
          <w:shd w:val="clear" w:color="auto" w:fill="FFFFFF"/>
        </w:rPr>
      </w:pPr>
      <w:r>
        <w:rPr>
          <w:rFonts w:ascii="方正仿宋_GBK" w:eastAsia="方正仿宋_GBK" w:hAnsi="方正仿宋_GBK" w:cs="方正仿宋_GBK"/>
          <w:color w:val="000000"/>
          <w:sz w:val="32"/>
          <w:szCs w:val="32"/>
          <w:shd w:val="clear" w:color="auto" w:fill="FFFFFF"/>
        </w:rPr>
        <w:t>（1）社会保障与就业支出</w:t>
      </w:r>
      <w:r>
        <w:rPr>
          <w:rFonts w:ascii="方正仿宋_GBK" w:eastAsia="方正仿宋_GBK" w:hAnsi="方正仿宋_GBK" w:cs="方正仿宋_GBK"/>
          <w:color w:val="000000"/>
          <w:sz w:val="32"/>
          <w:szCs w:val="32"/>
        </w:rPr>
        <w:t>27.82</w:t>
      </w:r>
      <w:r>
        <w:rPr>
          <w:rFonts w:ascii="方正仿宋_GBK" w:eastAsia="方正仿宋_GBK" w:hAnsi="方正仿宋_GBK" w:cs="方正仿宋_GBK"/>
          <w:color w:val="000000"/>
          <w:sz w:val="32"/>
          <w:szCs w:val="32"/>
          <w:shd w:val="clear" w:color="auto" w:fill="FFFFFF"/>
        </w:rPr>
        <w:t>万元，占</w:t>
      </w:r>
      <w:r>
        <w:rPr>
          <w:rFonts w:ascii="方正仿宋_GBK" w:eastAsia="方正仿宋_GBK" w:hAnsi="方正仿宋_GBK" w:cs="方正仿宋_GBK"/>
          <w:color w:val="000000"/>
          <w:sz w:val="32"/>
          <w:szCs w:val="32"/>
        </w:rPr>
        <w:t>4.82</w:t>
      </w:r>
      <w:r>
        <w:rPr>
          <w:rFonts w:ascii="方正仿宋_GBK" w:eastAsia="方正仿宋_GBK" w:hAnsi="方正仿宋_GBK" w:cs="方正仿宋_GBK"/>
          <w:color w:val="000000"/>
          <w:sz w:val="32"/>
          <w:szCs w:val="32"/>
          <w:shd w:val="clear" w:color="auto" w:fill="FFFFFF"/>
        </w:rPr>
        <w:t>%，较年初预算数减少6.05万元，下降17.86%，主要原因是有人员退休，养老保险减少。</w:t>
      </w:r>
    </w:p>
    <w:p w:rsidR="006F1A77" w:rsidRDefault="006F1A77" w:rsidP="006F1A77">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color w:val="000000"/>
          <w:sz w:val="32"/>
          <w:szCs w:val="32"/>
          <w:shd w:val="clear" w:color="auto" w:fill="FFFFFF"/>
        </w:rPr>
      </w:pPr>
      <w:r>
        <w:rPr>
          <w:rFonts w:ascii="方正仿宋_GBK" w:eastAsia="方正仿宋_GBK" w:hAnsi="方正仿宋_GBK" w:cs="方正仿宋_GBK"/>
          <w:color w:val="000000"/>
          <w:sz w:val="32"/>
          <w:szCs w:val="32"/>
          <w:shd w:val="clear" w:color="auto" w:fill="FFFFFF"/>
        </w:rPr>
        <w:t>（2）卫生健康支出</w:t>
      </w:r>
      <w:r>
        <w:rPr>
          <w:rFonts w:ascii="方正仿宋_GBK" w:eastAsia="方正仿宋_GBK" w:hAnsi="方正仿宋_GBK" w:cs="方正仿宋_GBK"/>
          <w:color w:val="000000"/>
          <w:sz w:val="32"/>
          <w:szCs w:val="32"/>
        </w:rPr>
        <w:t>9.08</w:t>
      </w:r>
      <w:r>
        <w:rPr>
          <w:rFonts w:ascii="方正仿宋_GBK" w:eastAsia="方正仿宋_GBK" w:hAnsi="方正仿宋_GBK" w:cs="方正仿宋_GBK"/>
          <w:color w:val="000000"/>
          <w:sz w:val="32"/>
          <w:szCs w:val="32"/>
          <w:shd w:val="clear" w:color="auto" w:fill="FFFFFF"/>
        </w:rPr>
        <w:t>万元，占</w:t>
      </w:r>
      <w:r>
        <w:rPr>
          <w:rFonts w:ascii="方正仿宋_GBK" w:eastAsia="方正仿宋_GBK" w:hAnsi="方正仿宋_GBK" w:cs="方正仿宋_GBK"/>
          <w:color w:val="000000"/>
          <w:sz w:val="32"/>
          <w:szCs w:val="32"/>
        </w:rPr>
        <w:t>1.57</w:t>
      </w:r>
      <w:r>
        <w:rPr>
          <w:rFonts w:ascii="方正仿宋_GBK" w:eastAsia="方正仿宋_GBK" w:hAnsi="方正仿宋_GBK" w:cs="方正仿宋_GBK"/>
          <w:color w:val="000000"/>
          <w:sz w:val="32"/>
          <w:szCs w:val="32"/>
          <w:shd w:val="clear" w:color="auto" w:fill="FFFFFF"/>
        </w:rPr>
        <w:t>%，较年初预算数减少1.60万元，下降14.98%，主要原因是有人员退休，医疗保险减少。</w:t>
      </w:r>
    </w:p>
    <w:p w:rsidR="006F1A77" w:rsidRDefault="006F1A77" w:rsidP="006F1A77">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（3）资源勘探信息等支出</w:t>
      </w:r>
      <w:r>
        <w:rPr>
          <w:rFonts w:ascii="方正仿宋_GBK" w:eastAsia="方正仿宋_GBK" w:hAnsi="方正仿宋_GBK" w:cs="方正仿宋_GBK"/>
          <w:sz w:val="32"/>
          <w:szCs w:val="32"/>
        </w:rPr>
        <w:t>226.37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39.24</w:t>
      </w:r>
      <w:r>
        <w:rPr>
          <w:rFonts w:ascii="方正仿宋_GBK" w:eastAsia="方正仿宋_GBK" w:hAnsi="方正仿宋_GBK" w:cs="方正仿宋_GBK"/>
          <w:sz w:val="32"/>
          <w:szCs w:val="32"/>
          <w:shd w:val="clear" w:color="auto" w:fill="FFFFFF"/>
        </w:rPr>
        <w:t>%，较年初预算数减少23.39万元，下降9.36%，主要原因是年底有部分项目资金未支付完成。</w:t>
      </w:r>
    </w:p>
    <w:p w:rsidR="006F1A77" w:rsidRDefault="006F1A77" w:rsidP="006F1A77">
      <w:pPr>
        <w:pStyle w:val="a5"/>
        <w:shd w:val="clear" w:color="auto" w:fill="FFFFFF"/>
        <w:ind w:firstLine="800"/>
        <w:rPr>
          <w:rFonts w:ascii="方正仿宋_GBK" w:eastAsia="方正仿宋_GBK" w:hAnsi="方正仿宋_GBK" w:cs="方正仿宋_GBK"/>
          <w:color w:val="FF0000"/>
          <w:sz w:val="32"/>
          <w:szCs w:val="32"/>
          <w:shd w:val="clear" w:color="auto" w:fill="FFFFFF"/>
        </w:rPr>
      </w:pPr>
      <w:r>
        <w:rPr>
          <w:rFonts w:ascii="方正仿宋_GBK" w:eastAsia="方正仿宋_GBK" w:hAnsi="方正仿宋_GBK" w:cs="方正仿宋_GBK"/>
          <w:sz w:val="32"/>
          <w:szCs w:val="32"/>
          <w:shd w:val="clear" w:color="auto" w:fill="FFFFFF"/>
        </w:rPr>
        <w:lastRenderedPageBreak/>
        <w:t>（4）金融支出</w:t>
      </w:r>
      <w:r>
        <w:rPr>
          <w:rFonts w:ascii="方正仿宋_GBK" w:eastAsia="方正仿宋_GBK" w:hAnsi="方正仿宋_GBK" w:cs="方正仿宋_GBK"/>
          <w:sz w:val="32"/>
          <w:szCs w:val="32"/>
        </w:rPr>
        <w:t>299.16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51.86</w:t>
      </w:r>
      <w:r>
        <w:rPr>
          <w:rFonts w:ascii="方正仿宋_GBK" w:eastAsia="方正仿宋_GBK" w:hAnsi="方正仿宋_GBK" w:cs="方正仿宋_GBK"/>
          <w:sz w:val="32"/>
          <w:szCs w:val="32"/>
          <w:shd w:val="clear" w:color="auto" w:fill="FFFFFF"/>
        </w:rPr>
        <w:t>%，较年初预算数减少286.02万元，下降48.88%，主要原因是招商引资奖励未发放。</w:t>
      </w:r>
    </w:p>
    <w:p w:rsidR="006F1A77" w:rsidRDefault="006F1A77" w:rsidP="006F1A77">
      <w:pPr>
        <w:pStyle w:val="a5"/>
        <w:shd w:val="clear" w:color="auto" w:fill="FFFFFF"/>
        <w:ind w:firstLine="800"/>
        <w:rPr>
          <w:rFonts w:ascii="方正仿宋_GBK" w:eastAsia="方正仿宋_GBK" w:hAnsi="方正仿宋_GBK" w:cs="方正仿宋_GBK"/>
          <w:color w:val="FF0000"/>
          <w:sz w:val="32"/>
          <w:szCs w:val="32"/>
          <w:shd w:val="clear" w:color="auto" w:fill="FFFFFF"/>
        </w:rPr>
      </w:pPr>
      <w:r>
        <w:rPr>
          <w:rFonts w:ascii="方正仿宋_GBK" w:eastAsia="方正仿宋_GBK" w:hAnsi="方正仿宋_GBK" w:cs="方正仿宋_GBK"/>
          <w:sz w:val="32"/>
          <w:szCs w:val="32"/>
          <w:shd w:val="clear" w:color="auto" w:fill="FFFFFF"/>
        </w:rPr>
        <w:t>（5）</w:t>
      </w:r>
      <w:r>
        <w:rPr>
          <w:rFonts w:ascii="方正仿宋_GBK" w:eastAsia="方正仿宋_GBK" w:hAnsi="方正仿宋_GBK" w:cs="方正仿宋_GBK"/>
          <w:sz w:val="32"/>
          <w:szCs w:val="32"/>
        </w:rPr>
        <w:t>住房</w:t>
      </w:r>
      <w:r>
        <w:rPr>
          <w:rFonts w:ascii="方正仿宋_GBK" w:eastAsia="方正仿宋_GBK" w:hAnsi="方正仿宋_GBK" w:cs="方正仿宋_GBK"/>
          <w:color w:val="000000"/>
          <w:sz w:val="32"/>
          <w:szCs w:val="32"/>
        </w:rPr>
        <w:t>保障支出14.43</w:t>
      </w:r>
      <w:r>
        <w:rPr>
          <w:rFonts w:ascii="方正仿宋_GBK" w:eastAsia="方正仿宋_GBK" w:hAnsi="方正仿宋_GBK" w:cs="方正仿宋_GBK"/>
          <w:color w:val="000000"/>
          <w:sz w:val="32"/>
          <w:szCs w:val="32"/>
          <w:shd w:val="clear" w:color="auto" w:fill="FFFFFF"/>
        </w:rPr>
        <w:t>万元，占</w:t>
      </w:r>
      <w:r>
        <w:rPr>
          <w:rFonts w:ascii="方正仿宋_GBK" w:eastAsia="方正仿宋_GBK" w:hAnsi="方正仿宋_GBK" w:cs="方正仿宋_GBK"/>
          <w:color w:val="000000"/>
          <w:sz w:val="32"/>
          <w:szCs w:val="32"/>
        </w:rPr>
        <w:t>2.5</w:t>
      </w:r>
      <w:r>
        <w:rPr>
          <w:rFonts w:ascii="方正仿宋_GBK" w:eastAsia="方正仿宋_GBK" w:hAnsi="方正仿宋_GBK" w:cs="方正仿宋_GBK"/>
          <w:color w:val="000000"/>
          <w:sz w:val="32"/>
          <w:szCs w:val="32"/>
          <w:shd w:val="clear" w:color="auto" w:fill="FFFFFF"/>
        </w:rPr>
        <w:t>%，较年初预算数减少0.94万元，下降6.12%，主要原因是有人员退休，住房公积金减少。</w:t>
      </w:r>
    </w:p>
    <w:p w:rsidR="006F1A77" w:rsidRDefault="006F1A77" w:rsidP="006F1A77">
      <w:pPr>
        <w:pStyle w:val="ListParagraph"/>
        <w:autoSpaceDE w:val="0"/>
        <w:ind w:firstLine="643"/>
        <w:rPr>
          <w:rFonts w:ascii="方正仿宋_GBK" w:eastAsia="方正仿宋_GBK" w:hAnsi="方正仿宋_GBK" w:cs="方正仿宋_GBK" w:hint="eastAsia"/>
          <w:b/>
          <w:bCs/>
          <w:sz w:val="32"/>
          <w:szCs w:val="32"/>
          <w:shd w:val="clear" w:color="auto" w:fill="FFFFFF"/>
          <w:lang w:bidi="ar"/>
        </w:rPr>
      </w:pPr>
      <w:r>
        <w:rPr>
          <w:rFonts w:ascii="方正仿宋_GBK" w:eastAsia="方正仿宋_GBK" w:hAnsi="方正仿宋_GBK" w:cs="方正仿宋_GBK" w:hint="eastAsia"/>
          <w:b/>
          <w:bCs/>
          <w:sz w:val="32"/>
          <w:szCs w:val="32"/>
          <w:shd w:val="clear" w:color="auto" w:fill="FFFFFF"/>
          <w:lang w:bidi="ar"/>
        </w:rPr>
        <w:t>（四）一般公共预算财政拨款基本支出决算情况说明</w:t>
      </w:r>
    </w:p>
    <w:p w:rsidR="006F1A77" w:rsidRDefault="006F1A77" w:rsidP="006F1A77">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 2023年度一般公共财政拨款基本支出</w:t>
      </w:r>
      <w:r>
        <w:rPr>
          <w:rFonts w:ascii="方正仿宋_GBK" w:eastAsia="方正仿宋_GBK" w:hAnsi="方正仿宋_GBK" w:cs="方正仿宋_GBK"/>
          <w:sz w:val="32"/>
          <w:szCs w:val="32"/>
        </w:rPr>
        <w:t>209.69</w:t>
      </w:r>
      <w:r>
        <w:rPr>
          <w:rFonts w:ascii="方正仿宋_GBK" w:eastAsia="方正仿宋_GBK" w:hAnsi="方正仿宋_GBK" w:cs="方正仿宋_GBK"/>
          <w:sz w:val="32"/>
          <w:szCs w:val="32"/>
          <w:shd w:val="clear" w:color="auto" w:fill="FFFFFF"/>
        </w:rPr>
        <w:t>万元。其</w:t>
      </w:r>
      <w:r>
        <w:rPr>
          <w:rFonts w:ascii="方正仿宋_GBK" w:eastAsia="方正仿宋_GBK" w:hAnsi="方正仿宋_GBK" w:cs="方正仿宋_GBK"/>
          <w:color w:val="000000"/>
          <w:sz w:val="32"/>
          <w:szCs w:val="32"/>
          <w:shd w:val="clear" w:color="auto" w:fill="FFFFFF"/>
        </w:rPr>
        <w:t>中：人员经费</w:t>
      </w:r>
      <w:r>
        <w:rPr>
          <w:rFonts w:ascii="方正仿宋_GBK" w:eastAsia="方正仿宋_GBK" w:hAnsi="方正仿宋_GBK" w:cs="方正仿宋_GBK"/>
          <w:color w:val="000000"/>
          <w:sz w:val="32"/>
          <w:szCs w:val="32"/>
        </w:rPr>
        <w:t>170.84</w:t>
      </w:r>
      <w:r>
        <w:rPr>
          <w:rFonts w:ascii="方正仿宋_GBK" w:eastAsia="方正仿宋_GBK" w:hAnsi="方正仿宋_GBK" w:cs="方正仿宋_GBK"/>
          <w:color w:val="000000"/>
          <w:sz w:val="32"/>
          <w:szCs w:val="32"/>
          <w:shd w:val="clear" w:color="auto" w:fill="FFFFFF"/>
        </w:rPr>
        <w:t>万元，较上年决算数减少16.21万元，下降8.67%，主要原因是有人员退休，养老保险、医疗保险等减少。人员经费用途主要包括支付人员工资及保险缴纳。</w:t>
      </w:r>
      <w:r>
        <w:rPr>
          <w:rFonts w:ascii="方正仿宋_GBK" w:eastAsia="方正仿宋_GBK" w:hAnsi="方正仿宋_GBK" w:cs="方正仿宋_GBK"/>
          <w:sz w:val="32"/>
          <w:szCs w:val="32"/>
          <w:shd w:val="clear" w:color="auto" w:fill="FFFFFF"/>
        </w:rPr>
        <w:t>公用经</w:t>
      </w:r>
      <w:r>
        <w:rPr>
          <w:rFonts w:ascii="方正仿宋_GBK" w:eastAsia="方正仿宋_GBK" w:hAnsi="方正仿宋_GBK" w:cs="方正仿宋_GBK"/>
          <w:color w:val="000000"/>
          <w:sz w:val="32"/>
          <w:szCs w:val="32"/>
          <w:shd w:val="clear" w:color="auto" w:fill="FFFFFF"/>
        </w:rPr>
        <w:t>费</w:t>
      </w:r>
      <w:r>
        <w:rPr>
          <w:rFonts w:ascii="方正仿宋_GBK" w:eastAsia="方正仿宋_GBK" w:hAnsi="方正仿宋_GBK" w:cs="方正仿宋_GBK"/>
          <w:color w:val="000000"/>
          <w:sz w:val="32"/>
          <w:szCs w:val="32"/>
        </w:rPr>
        <w:t>38.85</w:t>
      </w:r>
      <w:r>
        <w:rPr>
          <w:rFonts w:ascii="方正仿宋_GBK" w:eastAsia="方正仿宋_GBK" w:hAnsi="方正仿宋_GBK" w:cs="方正仿宋_GBK"/>
          <w:color w:val="000000"/>
          <w:sz w:val="32"/>
          <w:szCs w:val="32"/>
          <w:shd w:val="clear" w:color="auto" w:fill="FFFFFF"/>
        </w:rPr>
        <w:t>万元，较上年决算数减少23.07万元，下降37.26%，主要原因是降低三公经费支出。公用经费用途主要包括三公及人员公用经费。</w:t>
      </w:r>
    </w:p>
    <w:p w:rsidR="006F1A77" w:rsidRDefault="006F1A77" w:rsidP="006F1A77">
      <w:pPr>
        <w:pStyle w:val="ListParagraph"/>
        <w:autoSpaceDE w:val="0"/>
        <w:ind w:firstLine="643"/>
        <w:rPr>
          <w:rFonts w:ascii="方正仿宋_GBK" w:eastAsia="方正仿宋_GBK" w:hAnsi="方正仿宋_GBK" w:cs="方正仿宋_GBK" w:hint="eastAsia"/>
          <w:b/>
          <w:bCs/>
          <w:sz w:val="32"/>
          <w:szCs w:val="32"/>
          <w:shd w:val="clear" w:color="auto" w:fill="FFFFFF"/>
          <w:lang w:bidi="ar"/>
        </w:rPr>
      </w:pPr>
      <w:r>
        <w:rPr>
          <w:rFonts w:ascii="方正仿宋_GBK" w:eastAsia="方正仿宋_GBK" w:hAnsi="方正仿宋_GBK" w:cs="方正仿宋_GBK" w:hint="eastAsia"/>
          <w:b/>
          <w:bCs/>
          <w:sz w:val="32"/>
          <w:szCs w:val="32"/>
          <w:shd w:val="clear" w:color="auto" w:fill="FFFFFF"/>
          <w:lang w:bidi="ar"/>
        </w:rPr>
        <w:t>（五）政府性基金预算收支决算情况说明</w:t>
      </w:r>
    </w:p>
    <w:p w:rsidR="006F1A77" w:rsidRDefault="006F1A77" w:rsidP="006F1A77">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2023年度政府性基金预算财政拨款年初结转结余</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27632.78</w:t>
      </w:r>
      <w:r>
        <w:rPr>
          <w:rFonts w:ascii="方正仿宋_GBK" w:eastAsia="方正仿宋_GBK" w:hAnsi="方正仿宋_GBK" w:cs="方正仿宋_GBK"/>
          <w:sz w:val="32"/>
          <w:szCs w:val="32"/>
          <w:shd w:val="clear" w:color="auto" w:fill="FFFFFF"/>
        </w:rPr>
        <w:t>万元，较上年决算数增加27632.78万元，增长100.00%，主要原因是</w:t>
      </w:r>
      <w:r>
        <w:rPr>
          <w:rFonts w:ascii="方正仿宋_GBK" w:eastAsia="方正仿宋_GBK" w:hAnsi="方正仿宋_GBK" w:cs="方正仿宋_GBK"/>
          <w:sz w:val="32"/>
          <w:szCs w:val="32"/>
        </w:rPr>
        <w:t>支付建工注册资本金，导致项目支出增加。</w:t>
      </w:r>
      <w:r>
        <w:rPr>
          <w:rFonts w:ascii="方正仿宋_GBK" w:eastAsia="方正仿宋_GBK" w:hAnsi="方正仿宋_GBK" w:cs="方正仿宋_GBK"/>
          <w:sz w:val="32"/>
          <w:szCs w:val="32"/>
          <w:shd w:val="clear" w:color="auto" w:fill="FFFFFF"/>
        </w:rPr>
        <w:t>本年支出</w:t>
      </w:r>
      <w:r>
        <w:rPr>
          <w:rFonts w:ascii="方正仿宋_GBK" w:eastAsia="方正仿宋_GBK" w:hAnsi="方正仿宋_GBK" w:cs="方正仿宋_GBK"/>
          <w:sz w:val="32"/>
          <w:szCs w:val="32"/>
        </w:rPr>
        <w:t>27632.78</w:t>
      </w:r>
      <w:r>
        <w:rPr>
          <w:rFonts w:ascii="方正仿宋_GBK" w:eastAsia="方正仿宋_GBK" w:hAnsi="方正仿宋_GBK" w:cs="方正仿宋_GBK"/>
          <w:sz w:val="32"/>
          <w:szCs w:val="32"/>
          <w:shd w:val="clear" w:color="auto" w:fill="FFFFFF"/>
        </w:rPr>
        <w:t>万元，较上年决算数增加27632.78万元，增长100.00%，主要原因是</w:t>
      </w:r>
      <w:r>
        <w:rPr>
          <w:rFonts w:ascii="方正仿宋_GBK" w:eastAsia="方正仿宋_GBK" w:hAnsi="方正仿宋_GBK" w:cs="方正仿宋_GBK"/>
          <w:sz w:val="32"/>
          <w:szCs w:val="32"/>
        </w:rPr>
        <w:t>支付建工注册资本金，导致项目支出增加。</w:t>
      </w:r>
    </w:p>
    <w:p w:rsidR="006F1A77" w:rsidRDefault="006F1A77" w:rsidP="006F1A77">
      <w:pPr>
        <w:pStyle w:val="ListParagraph"/>
        <w:autoSpaceDE w:val="0"/>
        <w:ind w:firstLine="643"/>
        <w:rPr>
          <w:rFonts w:ascii="方正仿宋_GBK" w:eastAsia="方正仿宋_GBK" w:hAnsi="方正仿宋_GBK" w:cs="方正仿宋_GBK" w:hint="eastAsia"/>
          <w:b/>
          <w:bCs/>
          <w:sz w:val="32"/>
          <w:szCs w:val="32"/>
          <w:shd w:val="clear" w:color="auto" w:fill="FFFFFF"/>
          <w:lang w:bidi="ar"/>
        </w:rPr>
      </w:pPr>
      <w:r>
        <w:rPr>
          <w:rFonts w:ascii="方正仿宋_GBK" w:eastAsia="方正仿宋_GBK" w:hAnsi="方正仿宋_GBK" w:cs="方正仿宋_GBK" w:hint="eastAsia"/>
          <w:b/>
          <w:bCs/>
          <w:sz w:val="32"/>
          <w:szCs w:val="32"/>
          <w:shd w:val="clear" w:color="auto" w:fill="FFFFFF"/>
          <w:lang w:bidi="ar"/>
        </w:rPr>
        <w:t>（六）国有资本经营预算财政拨款支出决算情况说明</w:t>
      </w:r>
    </w:p>
    <w:p w:rsidR="006F1A77" w:rsidRDefault="006F1A77" w:rsidP="006F1A77">
      <w:pPr>
        <w:pStyle w:val="a5"/>
        <w:shd w:val="clear" w:color="auto" w:fill="FFFFFF"/>
        <w:ind w:firstLine="800"/>
        <w:rPr>
          <w:rFonts w:ascii="方正仿宋_GBK" w:eastAsia="方正仿宋_GBK" w:hAnsi="方正仿宋_GBK" w:cs="方正仿宋_GBK"/>
          <w:color w:val="000000"/>
          <w:sz w:val="32"/>
          <w:szCs w:val="32"/>
          <w:shd w:val="clear" w:color="auto" w:fill="FFFFFF"/>
        </w:rPr>
      </w:pPr>
      <w:r>
        <w:rPr>
          <w:rFonts w:ascii="方正仿宋_GBK" w:eastAsia="方正仿宋_GBK" w:hAnsi="方正仿宋_GBK" w:cs="方正仿宋_GBK"/>
          <w:color w:val="000000"/>
          <w:sz w:val="32"/>
          <w:szCs w:val="32"/>
          <w:shd w:val="clear" w:color="auto" w:fill="FFFFFF"/>
        </w:rPr>
        <w:lastRenderedPageBreak/>
        <w:t>本部门2023年度无国有资本经营预算财政拨款支出。</w:t>
      </w:r>
    </w:p>
    <w:p w:rsidR="00993200" w:rsidRDefault="006F1A77">
      <w:pPr>
        <w:pStyle w:val="a5"/>
        <w:shd w:val="clear" w:color="auto" w:fill="FFFFFF"/>
        <w:rPr>
          <w:rStyle w:val="a7"/>
          <w:rFonts w:ascii="黑体" w:eastAsia="黑体" w:hAnsi="黑体" w:cs="黑体" w:hint="default"/>
          <w:sz w:val="32"/>
          <w:szCs w:val="32"/>
          <w:shd w:val="clear" w:color="auto" w:fill="FFFFFF"/>
        </w:rPr>
      </w:pPr>
      <w:r>
        <w:rPr>
          <w:rStyle w:val="a7"/>
          <w:rFonts w:ascii="黑体" w:eastAsia="黑体" w:hAnsi="黑体" w:cs="黑体"/>
          <w:sz w:val="32"/>
          <w:szCs w:val="32"/>
          <w:shd w:val="clear" w:color="auto" w:fill="FFFFFF"/>
        </w:rPr>
        <w:t>三、“三公”经费情况说明</w:t>
      </w:r>
    </w:p>
    <w:p w:rsidR="006F1A77" w:rsidRDefault="006F1A77" w:rsidP="006F1A77">
      <w:pPr>
        <w:pStyle w:val="ListParagraph"/>
        <w:autoSpaceDE w:val="0"/>
        <w:ind w:firstLine="643"/>
        <w:rPr>
          <w:rFonts w:ascii="方正仿宋_GBK" w:eastAsia="方正仿宋_GBK" w:hAnsi="方正仿宋_GBK" w:cs="方正仿宋_GBK" w:hint="eastAsia"/>
          <w:b/>
          <w:bCs/>
          <w:sz w:val="32"/>
          <w:szCs w:val="32"/>
          <w:shd w:val="clear" w:color="auto" w:fill="FFFFFF"/>
          <w:lang w:bidi="ar"/>
        </w:rPr>
      </w:pPr>
      <w:r>
        <w:rPr>
          <w:rFonts w:ascii="方正仿宋_GBK" w:eastAsia="方正仿宋_GBK" w:hAnsi="方正仿宋_GBK" w:cs="方正仿宋_GBK" w:hint="eastAsia"/>
          <w:b/>
          <w:bCs/>
          <w:sz w:val="32"/>
          <w:szCs w:val="32"/>
          <w:shd w:val="clear" w:color="auto" w:fill="FFFFFF"/>
          <w:lang w:bidi="ar"/>
        </w:rPr>
        <w:t>（一）“三公”经费支出总体情况说明</w:t>
      </w:r>
    </w:p>
    <w:p w:rsidR="006F1A77" w:rsidRDefault="006F1A77" w:rsidP="006F1A77">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2023年度“三公”经费支出共计</w:t>
      </w:r>
      <w:r>
        <w:rPr>
          <w:rFonts w:ascii="方正仿宋_GBK" w:eastAsia="方正仿宋_GBK" w:hAnsi="方正仿宋_GBK" w:cs="方正仿宋_GBK"/>
          <w:sz w:val="32"/>
          <w:szCs w:val="32"/>
        </w:rPr>
        <w:t>4.35</w:t>
      </w:r>
      <w:r>
        <w:rPr>
          <w:rFonts w:ascii="方正仿宋_GBK" w:eastAsia="方正仿宋_GBK" w:hAnsi="方正仿宋_GBK" w:cs="方正仿宋_GBK"/>
          <w:sz w:val="32"/>
          <w:szCs w:val="32"/>
          <w:shd w:val="clear" w:color="auto" w:fill="FFFFFF"/>
        </w:rPr>
        <w:t>万元，较年初预算数减少2.65万元，下降37.86%，主要原因是</w:t>
      </w:r>
      <w:r>
        <w:rPr>
          <w:rFonts w:ascii="方正仿宋_GBK" w:eastAsia="方正仿宋_GBK" w:hAnsi="方正仿宋_GBK" w:cs="方正仿宋_GBK"/>
          <w:color w:val="000000"/>
          <w:sz w:val="32"/>
          <w:szCs w:val="32"/>
          <w:shd w:val="clear" w:color="auto" w:fill="FFFFFF"/>
        </w:rPr>
        <w:t>降低三公经费支出。较上年支出数减少3.49万元，下降44.52%，主要原因是进行预算调整，减少三公经费支出。</w:t>
      </w:r>
    </w:p>
    <w:p w:rsidR="006F1A77" w:rsidRDefault="006F1A77" w:rsidP="006F1A77">
      <w:pPr>
        <w:pStyle w:val="ListParagraph"/>
        <w:autoSpaceDE w:val="0"/>
        <w:ind w:firstLine="643"/>
        <w:rPr>
          <w:rFonts w:ascii="方正仿宋_GBK" w:eastAsia="方正仿宋_GBK" w:hAnsi="方正仿宋_GBK" w:cs="方正仿宋_GBK" w:hint="eastAsia"/>
          <w:b/>
          <w:bCs/>
          <w:sz w:val="32"/>
          <w:szCs w:val="32"/>
          <w:shd w:val="clear" w:color="auto" w:fill="FFFFFF"/>
          <w:lang w:bidi="ar"/>
        </w:rPr>
      </w:pPr>
      <w:r>
        <w:rPr>
          <w:rFonts w:ascii="方正仿宋_GBK" w:eastAsia="方正仿宋_GBK" w:hAnsi="方正仿宋_GBK" w:cs="方正仿宋_GBK" w:hint="eastAsia"/>
          <w:b/>
          <w:bCs/>
          <w:sz w:val="32"/>
          <w:szCs w:val="32"/>
          <w:shd w:val="clear" w:color="auto" w:fill="FFFFFF"/>
          <w:lang w:bidi="ar"/>
        </w:rPr>
        <w:t>（二）“三公”经费分项支出情况</w:t>
      </w:r>
    </w:p>
    <w:p w:rsidR="006F1A77" w:rsidRDefault="006F1A77" w:rsidP="006F1A77">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color w:val="000000"/>
          <w:sz w:val="32"/>
          <w:szCs w:val="32"/>
          <w:shd w:val="clear" w:color="auto" w:fill="FFFFFF"/>
        </w:rPr>
        <w:t>公务车运行维护费</w:t>
      </w:r>
      <w:r>
        <w:rPr>
          <w:rFonts w:ascii="方正仿宋_GBK" w:eastAsia="方正仿宋_GBK" w:hAnsi="方正仿宋_GBK" w:cs="方正仿宋_GBK"/>
          <w:color w:val="000000"/>
          <w:sz w:val="32"/>
          <w:szCs w:val="32"/>
        </w:rPr>
        <w:t>3.08</w:t>
      </w:r>
      <w:r>
        <w:rPr>
          <w:rFonts w:ascii="方正仿宋_GBK" w:eastAsia="方正仿宋_GBK" w:hAnsi="方正仿宋_GBK" w:cs="方正仿宋_GBK"/>
          <w:color w:val="000000"/>
          <w:sz w:val="32"/>
          <w:szCs w:val="32"/>
          <w:shd w:val="clear" w:color="auto" w:fill="FFFFFF"/>
        </w:rPr>
        <w:t>万元，主要用于公车维护、公车过路费及油费。费用支出较</w:t>
      </w:r>
      <w:r>
        <w:rPr>
          <w:rFonts w:ascii="方正仿宋_GBK" w:eastAsia="方正仿宋_GBK" w:hAnsi="方正仿宋_GBK" w:cs="方正仿宋_GBK"/>
          <w:sz w:val="32"/>
          <w:szCs w:val="32"/>
          <w:shd w:val="clear" w:color="auto" w:fill="FFFFFF"/>
        </w:rPr>
        <w:t>年初预算数减少0.92万元，下</w:t>
      </w:r>
      <w:r>
        <w:rPr>
          <w:rFonts w:ascii="方正仿宋_GBK" w:eastAsia="方正仿宋_GBK" w:hAnsi="方正仿宋_GBK" w:cs="方正仿宋_GBK"/>
          <w:color w:val="000000"/>
          <w:sz w:val="32"/>
          <w:szCs w:val="32"/>
          <w:shd w:val="clear" w:color="auto" w:fill="FFFFFF"/>
        </w:rPr>
        <w:t>降23.00%，主要原因是降低三公经费支出。较上年支出数减少0.92万元，下降23.00%，主要原因是降低三公经费支出</w:t>
      </w:r>
    </w:p>
    <w:p w:rsidR="006F1A77" w:rsidRDefault="006F1A77" w:rsidP="006F1A77">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color w:val="000000"/>
          <w:sz w:val="32"/>
          <w:szCs w:val="32"/>
          <w:shd w:val="clear" w:color="auto" w:fill="FFFFFF"/>
        </w:rPr>
        <w:t> 公务接待费</w:t>
      </w:r>
      <w:r>
        <w:rPr>
          <w:rFonts w:ascii="方正仿宋_GBK" w:eastAsia="方正仿宋_GBK" w:hAnsi="方正仿宋_GBK" w:cs="方正仿宋_GBK"/>
          <w:color w:val="000000"/>
          <w:sz w:val="32"/>
          <w:szCs w:val="32"/>
        </w:rPr>
        <w:t>1.27</w:t>
      </w:r>
      <w:r>
        <w:rPr>
          <w:rFonts w:ascii="方正仿宋_GBK" w:eastAsia="方正仿宋_GBK" w:hAnsi="方正仿宋_GBK" w:cs="方正仿宋_GBK"/>
          <w:color w:val="000000"/>
          <w:sz w:val="32"/>
          <w:szCs w:val="32"/>
          <w:shd w:val="clear" w:color="auto" w:fill="FFFFFF"/>
        </w:rPr>
        <w:t>万元，主要用于接待市级部门等。费用支出较年初预算数减少1.73万</w:t>
      </w:r>
      <w:r>
        <w:rPr>
          <w:rFonts w:ascii="方正仿宋_GBK" w:eastAsia="方正仿宋_GBK" w:hAnsi="方正仿宋_GBK" w:cs="方正仿宋_GBK"/>
          <w:sz w:val="32"/>
          <w:szCs w:val="32"/>
          <w:shd w:val="clear" w:color="auto" w:fill="FFFFFF"/>
        </w:rPr>
        <w:t>元，下降57.67%，主要原因是</w:t>
      </w:r>
      <w:r>
        <w:rPr>
          <w:rFonts w:ascii="方正仿宋_GBK" w:eastAsia="方正仿宋_GBK" w:hAnsi="方正仿宋_GBK" w:cs="方正仿宋_GBK"/>
          <w:color w:val="000000"/>
          <w:sz w:val="32"/>
          <w:szCs w:val="32"/>
          <w:shd w:val="clear" w:color="auto" w:fill="FFFFFF"/>
        </w:rPr>
        <w:t>降低三公经费支出。</w:t>
      </w:r>
      <w:r>
        <w:rPr>
          <w:rFonts w:ascii="方正仿宋_GBK" w:eastAsia="方正仿宋_GBK" w:hAnsi="方正仿宋_GBK" w:cs="方正仿宋_GBK"/>
          <w:sz w:val="32"/>
          <w:szCs w:val="32"/>
          <w:shd w:val="clear" w:color="auto" w:fill="FFFFFF"/>
        </w:rPr>
        <w:t>较上年支出数减少2.57万元，下降66.93%，主要原因是</w:t>
      </w:r>
      <w:r>
        <w:rPr>
          <w:rFonts w:ascii="方正仿宋_GBK" w:eastAsia="方正仿宋_GBK" w:hAnsi="方正仿宋_GBK" w:cs="方正仿宋_GBK"/>
          <w:color w:val="000000"/>
          <w:sz w:val="32"/>
          <w:szCs w:val="32"/>
          <w:shd w:val="clear" w:color="auto" w:fill="FFFFFF"/>
        </w:rPr>
        <w:t>降低三公经费支出。</w:t>
      </w:r>
    </w:p>
    <w:p w:rsidR="006F1A77" w:rsidRDefault="006F1A77" w:rsidP="006F1A77">
      <w:pPr>
        <w:pStyle w:val="ListParagraph"/>
        <w:autoSpaceDE w:val="0"/>
        <w:ind w:firstLine="643"/>
        <w:rPr>
          <w:rFonts w:ascii="方正仿宋_GBK" w:eastAsia="方正仿宋_GBK" w:hAnsi="方正仿宋_GBK" w:cs="方正仿宋_GBK" w:hint="eastAsia"/>
          <w:b/>
          <w:bCs/>
          <w:sz w:val="32"/>
          <w:szCs w:val="32"/>
          <w:shd w:val="clear" w:color="auto" w:fill="FFFFFF"/>
          <w:lang w:bidi="ar"/>
        </w:rPr>
      </w:pPr>
      <w:r>
        <w:rPr>
          <w:rFonts w:ascii="方正仿宋_GBK" w:eastAsia="方正仿宋_GBK" w:hAnsi="方正仿宋_GBK" w:cs="方正仿宋_GBK" w:hint="eastAsia"/>
          <w:b/>
          <w:bCs/>
          <w:sz w:val="32"/>
          <w:szCs w:val="32"/>
          <w:shd w:val="clear" w:color="auto" w:fill="FFFFFF"/>
          <w:lang w:bidi="ar"/>
        </w:rPr>
        <w:t>（三）“三公”经费实物量情况</w:t>
      </w:r>
    </w:p>
    <w:p w:rsidR="006F1A77" w:rsidRDefault="006F1A77" w:rsidP="006F1A77">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  2023年度本部门因公出国（境）共计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10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160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w:t>
      </w:r>
      <w:r>
        <w:rPr>
          <w:rFonts w:ascii="方正仿宋_GBK" w:eastAsia="方正仿宋_GBK" w:hAnsi="方正仿宋_GBK" w:cs="方正仿宋_GBK"/>
          <w:sz w:val="32"/>
          <w:szCs w:val="32"/>
          <w:shd w:val="clear" w:color="auto" w:fill="FFFFFF"/>
        </w:rPr>
        <w:lastRenderedPageBreak/>
        <w:t>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人。2023年本部门人均接待费</w:t>
      </w:r>
      <w:r>
        <w:rPr>
          <w:rFonts w:ascii="方正仿宋_GBK" w:eastAsia="方正仿宋_GBK" w:hAnsi="方正仿宋_GBK" w:cs="方正仿宋_GBK"/>
          <w:sz w:val="32"/>
          <w:szCs w:val="32"/>
        </w:rPr>
        <w:t>79.56</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3.08</w:t>
      </w:r>
      <w:r>
        <w:rPr>
          <w:rFonts w:ascii="方正仿宋_GBK" w:eastAsia="方正仿宋_GBK" w:hAnsi="方正仿宋_GBK" w:cs="方正仿宋_GBK"/>
          <w:sz w:val="32"/>
          <w:szCs w:val="32"/>
          <w:shd w:val="clear" w:color="auto" w:fill="FFFFFF"/>
        </w:rPr>
        <w:t>万元。</w:t>
      </w:r>
    </w:p>
    <w:p w:rsidR="00993200" w:rsidRDefault="006F1A77">
      <w:pPr>
        <w:pStyle w:val="a5"/>
        <w:shd w:val="clear" w:color="auto" w:fill="FFFFFF"/>
        <w:rPr>
          <w:rStyle w:val="a7"/>
          <w:rFonts w:ascii="方正仿宋_GBK" w:eastAsia="方正仿宋_GBK" w:hAnsi="方正仿宋_GBK" w:cs="方正仿宋_GBK" w:hint="default"/>
          <w:sz w:val="32"/>
          <w:szCs w:val="32"/>
          <w:shd w:val="clear" w:color="auto" w:fill="FFFFFF"/>
        </w:rPr>
      </w:pPr>
      <w:r>
        <w:rPr>
          <w:rStyle w:val="a7"/>
          <w:rFonts w:ascii="黑体" w:eastAsia="黑体" w:hAnsi="黑体" w:cs="黑体"/>
          <w:sz w:val="32"/>
          <w:szCs w:val="32"/>
          <w:shd w:val="clear" w:color="auto" w:fill="FFFFFF"/>
        </w:rPr>
        <w:t>四、其他需要说明的事项</w:t>
      </w:r>
    </w:p>
    <w:p w:rsidR="006F1A77" w:rsidRDefault="006F1A77" w:rsidP="006F1A77">
      <w:pPr>
        <w:pStyle w:val="ListParagraph"/>
        <w:numPr>
          <w:ilvl w:val="0"/>
          <w:numId w:val="1"/>
        </w:numPr>
        <w:autoSpaceDE w:val="0"/>
        <w:ind w:firstLineChars="0" w:firstLine="640"/>
        <w:rPr>
          <w:rFonts w:ascii="方正仿宋_GBK" w:eastAsia="方正仿宋_GBK" w:hAnsi="方正仿宋_GBK" w:cs="方正仿宋_GBK" w:hint="eastAsia"/>
          <w:b/>
          <w:bCs/>
          <w:sz w:val="32"/>
          <w:szCs w:val="32"/>
          <w:shd w:val="clear" w:color="auto" w:fill="FFFFFF"/>
          <w:lang w:bidi="ar"/>
        </w:rPr>
      </w:pPr>
      <w:r>
        <w:rPr>
          <w:rFonts w:ascii="方正仿宋_GBK" w:eastAsia="方正仿宋_GBK" w:hAnsi="方正仿宋_GBK" w:cs="方正仿宋_GBK" w:hint="eastAsia"/>
          <w:b/>
          <w:bCs/>
          <w:sz w:val="32"/>
          <w:szCs w:val="32"/>
          <w:shd w:val="clear" w:color="auto" w:fill="FFFFFF"/>
          <w:lang w:bidi="ar"/>
        </w:rPr>
        <w:t>（一）财政拨款会议费和培训费情况说明</w:t>
      </w:r>
    </w:p>
    <w:p w:rsidR="006F1A77" w:rsidRDefault="006F1A77" w:rsidP="006F1A77">
      <w:pPr>
        <w:pStyle w:val="a5"/>
        <w:numPr>
          <w:ilvl w:val="0"/>
          <w:numId w:val="1"/>
        </w:numPr>
        <w:snapToGrid w:val="0"/>
        <w:spacing w:before="0" w:beforeAutospacing="0" w:after="0" w:afterAutospacing="0" w:line="600" w:lineRule="exact"/>
        <w:ind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  本年度会议费支出</w:t>
      </w:r>
      <w:r>
        <w:rPr>
          <w:rFonts w:ascii="方正仿宋_GBK" w:eastAsia="方正仿宋_GBK" w:hAnsi="方正仿宋_GBK" w:cs="方正仿宋_GBK"/>
          <w:sz w:val="32"/>
          <w:szCs w:val="32"/>
        </w:rPr>
        <w:t>2.12</w:t>
      </w:r>
      <w:r>
        <w:rPr>
          <w:rFonts w:ascii="方正仿宋_GBK" w:eastAsia="方正仿宋_GBK" w:hAnsi="方正仿宋_GBK" w:cs="方正仿宋_GBK"/>
          <w:sz w:val="32"/>
          <w:szCs w:val="32"/>
          <w:shd w:val="clear" w:color="auto" w:fill="FFFFFF"/>
        </w:rPr>
        <w:t>万元，较上年决算数增加0.21万元，增长10.99%，主要原因是2022年因为疫情影响，以线上会议为主，2023年线下会议增多。本年度培训费支出</w:t>
      </w:r>
      <w:r>
        <w:rPr>
          <w:rFonts w:ascii="方正仿宋_GBK" w:eastAsia="方正仿宋_GBK" w:hAnsi="方正仿宋_GBK" w:cs="方正仿宋_GBK"/>
          <w:sz w:val="32"/>
          <w:szCs w:val="32"/>
        </w:rPr>
        <w:t>0.54</w:t>
      </w:r>
      <w:r>
        <w:rPr>
          <w:rFonts w:ascii="方正仿宋_GBK" w:eastAsia="方正仿宋_GBK" w:hAnsi="方正仿宋_GBK" w:cs="方正仿宋_GBK"/>
          <w:sz w:val="32"/>
          <w:szCs w:val="32"/>
          <w:shd w:val="clear" w:color="auto" w:fill="FFFFFF"/>
        </w:rPr>
        <w:t>万元，较上年决算数减少1.21万元，下降69.14%，主要原因是2022年因为疫情影响，以线上培训为主，2023年线下培训增多。</w:t>
      </w:r>
    </w:p>
    <w:p w:rsidR="006F1A77" w:rsidRDefault="006F1A77" w:rsidP="006F1A77">
      <w:pPr>
        <w:pStyle w:val="ListParagraph"/>
        <w:numPr>
          <w:ilvl w:val="0"/>
          <w:numId w:val="1"/>
        </w:numPr>
        <w:autoSpaceDE w:val="0"/>
        <w:ind w:firstLineChars="0" w:firstLine="640"/>
        <w:rPr>
          <w:rFonts w:ascii="方正仿宋_GBK" w:eastAsia="方正仿宋_GBK" w:hAnsi="方正仿宋_GBK" w:cs="方正仿宋_GBK" w:hint="eastAsia"/>
          <w:b/>
          <w:bCs/>
          <w:sz w:val="32"/>
          <w:szCs w:val="32"/>
          <w:shd w:val="clear" w:color="auto" w:fill="FFFFFF"/>
          <w:lang w:bidi="ar"/>
        </w:rPr>
      </w:pPr>
      <w:r>
        <w:rPr>
          <w:rFonts w:ascii="方正仿宋_GBK" w:eastAsia="方正仿宋_GBK" w:hAnsi="方正仿宋_GBK" w:cs="方正仿宋_GBK" w:hint="eastAsia"/>
          <w:b/>
          <w:bCs/>
          <w:sz w:val="32"/>
          <w:szCs w:val="32"/>
          <w:shd w:val="clear" w:color="auto" w:fill="FFFFFF"/>
          <w:lang w:bidi="ar"/>
        </w:rPr>
        <w:t>（二）机关运行经费情况说明</w:t>
      </w:r>
    </w:p>
    <w:p w:rsidR="006F1A77" w:rsidRDefault="006F1A77" w:rsidP="006F1A77">
      <w:pPr>
        <w:pStyle w:val="a5"/>
        <w:numPr>
          <w:ilvl w:val="0"/>
          <w:numId w:val="1"/>
        </w:numPr>
        <w:snapToGrid w:val="0"/>
        <w:spacing w:before="0" w:beforeAutospacing="0" w:after="0" w:afterAutospacing="0" w:line="600" w:lineRule="exact"/>
        <w:ind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2023年度本部门机关运行经费支出</w:t>
      </w:r>
      <w:r>
        <w:rPr>
          <w:rFonts w:ascii="方正仿宋_GBK" w:eastAsia="方正仿宋_GBK" w:hAnsi="方正仿宋_GBK" w:cs="方正仿宋_GBK"/>
          <w:sz w:val="32"/>
          <w:szCs w:val="32"/>
        </w:rPr>
        <w:t>38.85</w:t>
      </w:r>
      <w:r>
        <w:rPr>
          <w:rFonts w:ascii="方正仿宋_GBK" w:eastAsia="方正仿宋_GBK" w:hAnsi="方正仿宋_GBK" w:cs="方正仿宋_GBK"/>
          <w:sz w:val="32"/>
          <w:szCs w:val="32"/>
          <w:shd w:val="clear" w:color="auto" w:fill="FFFFFF"/>
        </w:rPr>
        <w:t>万元，机关运</w:t>
      </w:r>
      <w:r>
        <w:rPr>
          <w:rFonts w:ascii="方正仿宋_GBK" w:eastAsia="方正仿宋_GBK" w:hAnsi="方正仿宋_GBK" w:cs="方正仿宋_GBK"/>
          <w:color w:val="000000"/>
          <w:sz w:val="32"/>
          <w:szCs w:val="32"/>
          <w:shd w:val="clear" w:color="auto" w:fill="FFFFFF"/>
        </w:rPr>
        <w:t>行经费主要用于开支人员及机关运行经费。</w:t>
      </w:r>
      <w:r>
        <w:rPr>
          <w:rFonts w:ascii="方正仿宋_GBK" w:eastAsia="方正仿宋_GBK" w:hAnsi="方正仿宋_GBK" w:cs="方正仿宋_GBK"/>
          <w:sz w:val="32"/>
          <w:szCs w:val="32"/>
          <w:shd w:val="clear" w:color="auto" w:fill="FFFFFF"/>
        </w:rPr>
        <w:t>机关运行经费较上年支出数减少23.07万元，下降37.26%，主要原因是</w:t>
      </w:r>
      <w:r>
        <w:rPr>
          <w:rFonts w:ascii="方正仿宋_GBK" w:eastAsia="方正仿宋_GBK" w:hAnsi="方正仿宋_GBK" w:cs="方正仿宋_GBK"/>
          <w:color w:val="000000"/>
          <w:sz w:val="32"/>
          <w:szCs w:val="32"/>
          <w:shd w:val="clear" w:color="auto" w:fill="FFFFFF"/>
        </w:rPr>
        <w:t>降低三公经费支出。</w:t>
      </w:r>
    </w:p>
    <w:p w:rsidR="006F1A77" w:rsidRDefault="006F1A77" w:rsidP="006F1A77">
      <w:pPr>
        <w:pStyle w:val="ListParagraph"/>
        <w:numPr>
          <w:ilvl w:val="0"/>
          <w:numId w:val="1"/>
        </w:numPr>
        <w:autoSpaceDE w:val="0"/>
        <w:ind w:firstLineChars="0" w:firstLine="640"/>
        <w:rPr>
          <w:rFonts w:ascii="方正仿宋_GBK" w:eastAsia="方正仿宋_GBK" w:hAnsi="方正仿宋_GBK" w:cs="方正仿宋_GBK" w:hint="eastAsia"/>
          <w:b/>
          <w:bCs/>
          <w:sz w:val="32"/>
          <w:szCs w:val="32"/>
          <w:shd w:val="clear" w:color="auto" w:fill="FFFFFF"/>
          <w:lang w:bidi="ar"/>
        </w:rPr>
      </w:pPr>
      <w:r>
        <w:rPr>
          <w:rFonts w:ascii="方正仿宋_GBK" w:eastAsia="方正仿宋_GBK" w:hAnsi="方正仿宋_GBK" w:cs="方正仿宋_GBK" w:hint="eastAsia"/>
          <w:b/>
          <w:bCs/>
          <w:sz w:val="32"/>
          <w:szCs w:val="32"/>
          <w:shd w:val="clear" w:color="auto" w:fill="FFFFFF"/>
          <w:lang w:bidi="ar"/>
        </w:rPr>
        <w:t>（三）国有资产占用情况说明</w:t>
      </w:r>
    </w:p>
    <w:p w:rsidR="006F1A77" w:rsidRDefault="006F1A77" w:rsidP="006F1A77">
      <w:pPr>
        <w:pStyle w:val="a5"/>
        <w:numPr>
          <w:ilvl w:val="0"/>
          <w:numId w:val="1"/>
        </w:numPr>
        <w:snapToGrid w:val="0"/>
        <w:spacing w:before="0" w:beforeAutospacing="0" w:after="0" w:afterAutospacing="0" w:line="600" w:lineRule="exact"/>
        <w:ind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  截至2023年12月31日，本部门共有车辆</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6F1A77" w:rsidRDefault="006F1A77" w:rsidP="006F1A77">
      <w:pPr>
        <w:pStyle w:val="ListParagraph"/>
        <w:numPr>
          <w:ilvl w:val="0"/>
          <w:numId w:val="1"/>
        </w:numPr>
        <w:autoSpaceDE w:val="0"/>
        <w:ind w:firstLineChars="0" w:firstLine="640"/>
        <w:rPr>
          <w:rFonts w:ascii="方正仿宋_GBK" w:eastAsia="方正仿宋_GBK" w:hAnsi="方正仿宋_GBK" w:cs="方正仿宋_GBK" w:hint="eastAsia"/>
          <w:b/>
          <w:bCs/>
          <w:sz w:val="32"/>
          <w:szCs w:val="32"/>
          <w:shd w:val="clear" w:color="auto" w:fill="FFFFFF"/>
          <w:lang w:bidi="ar"/>
        </w:rPr>
      </w:pPr>
      <w:r>
        <w:rPr>
          <w:rFonts w:ascii="方正仿宋_GBK" w:eastAsia="方正仿宋_GBK" w:hAnsi="方正仿宋_GBK" w:cs="方正仿宋_GBK" w:hint="eastAsia"/>
          <w:b/>
          <w:bCs/>
          <w:sz w:val="32"/>
          <w:szCs w:val="32"/>
          <w:shd w:val="clear" w:color="auto" w:fill="FFFFFF"/>
          <w:lang w:bidi="ar"/>
        </w:rPr>
        <w:t>（四）政府采购支出情况说明</w:t>
      </w:r>
    </w:p>
    <w:p w:rsidR="006F1A77" w:rsidRDefault="006F1A77" w:rsidP="006F1A77">
      <w:pPr>
        <w:pStyle w:val="a5"/>
        <w:numPr>
          <w:ilvl w:val="0"/>
          <w:numId w:val="1"/>
        </w:numPr>
        <w:snapToGrid w:val="0"/>
        <w:spacing w:before="0" w:beforeAutospacing="0" w:after="0" w:afterAutospacing="0" w:line="600" w:lineRule="exact"/>
        <w:ind w:firstLine="640"/>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sz w:val="32"/>
          <w:szCs w:val="32"/>
          <w:shd w:val="clear" w:color="auto" w:fill="FFFFFF"/>
        </w:rPr>
        <w:lastRenderedPageBreak/>
        <w:t>  2023年度本部门政府采购支出总额</w:t>
      </w:r>
      <w:r>
        <w:rPr>
          <w:rFonts w:ascii="方正仿宋_GBK" w:eastAsia="方正仿宋_GBK" w:hAnsi="方正仿宋_GBK" w:cs="方正仿宋_GBK"/>
          <w:sz w:val="32"/>
          <w:szCs w:val="32"/>
        </w:rPr>
        <w:t>4.62</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4.62</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4.62万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100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4.62</w:t>
      </w:r>
      <w:r>
        <w:rPr>
          <w:rFonts w:ascii="方正仿宋_GBK" w:eastAsia="方正仿宋_GBK" w:hAnsi="方正仿宋_GBK" w:cs="方正仿宋_GBK"/>
          <w:sz w:val="32"/>
          <w:szCs w:val="32"/>
          <w:shd w:val="clear" w:color="auto" w:fill="FFFFFF"/>
        </w:rPr>
        <w:t>万</w:t>
      </w:r>
      <w:r>
        <w:rPr>
          <w:rFonts w:ascii="方正仿宋_GBK" w:eastAsia="方正仿宋_GBK" w:hAnsi="方正仿宋_GBK" w:cs="方正仿宋_GBK"/>
          <w:color w:val="000000"/>
          <w:sz w:val="32"/>
          <w:szCs w:val="32"/>
          <w:shd w:val="clear" w:color="auto" w:fill="FFFFFF"/>
        </w:rPr>
        <w:t>元，占政府采购支出总额的</w:t>
      </w:r>
      <w:r>
        <w:rPr>
          <w:rFonts w:ascii="方正仿宋_GBK" w:eastAsia="方正仿宋_GBK" w:hAnsi="方正仿宋_GBK" w:cs="方正仿宋_GBK"/>
          <w:color w:val="000000"/>
          <w:sz w:val="32"/>
          <w:szCs w:val="32"/>
        </w:rPr>
        <w:t>100</w:t>
      </w:r>
      <w:r>
        <w:rPr>
          <w:rFonts w:ascii="方正仿宋_GBK" w:eastAsia="方正仿宋_GBK" w:hAnsi="方正仿宋_GBK" w:cs="方正仿宋_GBK"/>
          <w:color w:val="000000"/>
          <w:sz w:val="32"/>
          <w:szCs w:val="32"/>
          <w:shd w:val="clear" w:color="auto" w:fill="FFFFFF"/>
        </w:rPr>
        <w:t xml:space="preserve"> %。主要用于采购巨灾保险及安可替代电脑采购。</w:t>
      </w:r>
    </w:p>
    <w:p w:rsidR="00993200" w:rsidRDefault="006F1A77">
      <w:pPr>
        <w:pStyle w:val="a5"/>
        <w:numPr>
          <w:ilvl w:val="0"/>
          <w:numId w:val="1"/>
        </w:numPr>
        <w:shd w:val="clear" w:color="auto" w:fill="FFFFFF"/>
        <w:rPr>
          <w:rStyle w:val="a7"/>
          <w:rFonts w:ascii="黑体" w:eastAsia="黑体" w:hAnsi="黑体" w:cs="黑体" w:hint="default"/>
          <w:sz w:val="32"/>
          <w:szCs w:val="32"/>
          <w:shd w:val="clear" w:color="auto" w:fill="FFFFFF"/>
        </w:rPr>
      </w:pPr>
      <w:r>
        <w:rPr>
          <w:rStyle w:val="a7"/>
          <w:rFonts w:ascii="黑体" w:eastAsia="黑体" w:hAnsi="黑体" w:cs="黑体"/>
          <w:sz w:val="32"/>
          <w:szCs w:val="32"/>
          <w:shd w:val="clear" w:color="auto" w:fill="FFFFFF"/>
        </w:rPr>
        <w:t>预算绩效管理情况说明</w:t>
      </w:r>
    </w:p>
    <w:p w:rsidR="00993200" w:rsidRDefault="006F1A77">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（一）单位自评情况</w:t>
      </w:r>
    </w:p>
    <w:p w:rsidR="00993200" w:rsidRDefault="006F1A77">
      <w:pPr>
        <w:pStyle w:val="Char"/>
        <w:autoSpaceDE w:val="0"/>
        <w:spacing w:before="0" w:beforeAutospacing="0" w:line="600" w:lineRule="exact"/>
        <w:rPr>
          <w:rFonts w:ascii="方正仿宋_GBK" w:eastAsia="方正仿宋_GBK" w:hAnsi="方正仿宋_GBK" w:cs="方正仿宋_GBK"/>
          <w:sz w:val="32"/>
          <w:szCs w:val="32"/>
          <w:highlight w:val="yellow"/>
          <w:shd w:val="clear" w:color="auto" w:fill="FFFFFF"/>
          <w:lang w:bidi="ar"/>
        </w:rPr>
      </w:pPr>
      <w:r>
        <w:rPr>
          <w:rFonts w:ascii="方正仿宋_GBK" w:eastAsia="方正仿宋_GBK" w:hAnsi="方正仿宋_GBK" w:cs="方正仿宋_GBK" w:hint="eastAsia"/>
          <w:sz w:val="32"/>
          <w:szCs w:val="32"/>
          <w:shd w:val="clear" w:color="auto" w:fill="FFFFFF"/>
          <w:lang w:bidi="ar"/>
        </w:rPr>
        <w:t>根据预算绩效管理要求，我单位对部门整体</w:t>
      </w:r>
      <w:r>
        <w:rPr>
          <w:rFonts w:ascii="方正仿宋_GBK" w:eastAsia="方正仿宋_GBK" w:hAnsi="方正仿宋_GBK" w:cs="方正仿宋_GBK" w:hint="eastAsia"/>
          <w:sz w:val="32"/>
          <w:szCs w:val="32"/>
          <w:shd w:val="clear" w:color="auto" w:fill="FFFFFF"/>
          <w:lang w:bidi="ar"/>
        </w:rPr>
        <w:t>和</w:t>
      </w:r>
      <w:r>
        <w:rPr>
          <w:rFonts w:ascii="方正仿宋_GBK" w:eastAsia="方正仿宋_GBK" w:hAnsi="方正仿宋_GBK" w:cs="方正仿宋_GBK"/>
          <w:sz w:val="32"/>
          <w:szCs w:val="32"/>
          <w:shd w:val="clear" w:color="auto" w:fill="FFFFFF"/>
          <w:lang w:bidi="ar"/>
        </w:rPr>
        <w:t>7</w:t>
      </w:r>
      <w:r>
        <w:rPr>
          <w:rFonts w:ascii="方正仿宋_GBK" w:eastAsia="方正仿宋_GBK" w:hAnsi="方正仿宋_GBK" w:cs="方正仿宋_GBK" w:hint="eastAsia"/>
          <w:sz w:val="32"/>
          <w:szCs w:val="32"/>
          <w:shd w:val="clear" w:color="auto" w:fill="FFFFFF"/>
          <w:lang w:bidi="ar"/>
        </w:rPr>
        <w:t>个一级项目</w:t>
      </w:r>
      <w:r>
        <w:rPr>
          <w:rFonts w:ascii="方正仿宋_GBK" w:eastAsia="方正仿宋_GBK" w:hAnsi="方正仿宋_GBK" w:cs="方正仿宋_GBK" w:hint="eastAsia"/>
          <w:sz w:val="32"/>
          <w:szCs w:val="32"/>
          <w:shd w:val="clear" w:color="auto" w:fill="FFFFFF"/>
          <w:lang w:bidi="ar"/>
        </w:rPr>
        <w:t>开展了绩效自评，涉及财政拨款项目支出资金</w:t>
      </w:r>
      <w:r>
        <w:rPr>
          <w:rFonts w:ascii="方正仿宋_GBK" w:eastAsia="方正仿宋_GBK" w:hAnsi="方正仿宋_GBK" w:cs="方正仿宋_GBK"/>
          <w:sz w:val="32"/>
          <w:szCs w:val="32"/>
          <w:shd w:val="clear" w:color="auto" w:fill="FFFFFF"/>
          <w:lang w:bidi="ar"/>
        </w:rPr>
        <w:t>377.18</w:t>
      </w:r>
      <w:r>
        <w:rPr>
          <w:rFonts w:ascii="方正仿宋_GBK" w:eastAsia="方正仿宋_GBK" w:hAnsi="方正仿宋_GBK" w:cs="方正仿宋_GBK" w:hint="eastAsia"/>
          <w:sz w:val="32"/>
          <w:szCs w:val="32"/>
          <w:shd w:val="clear" w:color="auto" w:fill="FFFFFF"/>
          <w:lang w:bidi="ar"/>
        </w:rPr>
        <w:t>万元</w:t>
      </w:r>
    </w:p>
    <w:p w:rsidR="00993200" w:rsidRDefault="006F1A77">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w:t>
      </w:r>
      <w:r>
        <w:rPr>
          <w:rFonts w:ascii="楷体" w:eastAsia="楷体" w:hAnsi="楷体" w:cs="楷体" w:hint="eastAsia"/>
          <w:b/>
          <w:bCs/>
          <w:sz w:val="32"/>
          <w:szCs w:val="32"/>
          <w:shd w:val="clear" w:color="auto" w:fill="FFFFFF"/>
          <w:lang w:bidi="ar"/>
        </w:rPr>
        <w:t>单位</w:t>
      </w:r>
      <w:r>
        <w:rPr>
          <w:rFonts w:ascii="楷体" w:eastAsia="楷体" w:hAnsi="楷体" w:cs="楷体" w:hint="eastAsia"/>
          <w:b/>
          <w:bCs/>
          <w:sz w:val="32"/>
          <w:szCs w:val="32"/>
          <w:shd w:val="clear" w:color="auto" w:fill="FFFFFF"/>
          <w:lang w:bidi="ar"/>
        </w:rPr>
        <w:t>绩效评价情况</w:t>
      </w:r>
    </w:p>
    <w:p w:rsidR="00993200" w:rsidRDefault="006F1A77">
      <w:pPr>
        <w:pStyle w:val="2"/>
        <w:autoSpaceDE w:val="0"/>
        <w:ind w:firstLineChars="300" w:firstLine="960"/>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我</w:t>
      </w:r>
      <w:r>
        <w:rPr>
          <w:rFonts w:ascii="方正仿宋_GBK" w:eastAsia="方正仿宋_GBK" w:hAnsi="方正仿宋_GBK" w:cs="方正仿宋_GBK" w:hint="eastAsia"/>
          <w:sz w:val="32"/>
          <w:szCs w:val="32"/>
          <w:shd w:val="clear" w:color="auto" w:fill="FFFFFF"/>
          <w:lang w:bidi="ar"/>
        </w:rPr>
        <w:t>单位</w:t>
      </w:r>
      <w:r>
        <w:rPr>
          <w:rFonts w:ascii="方正仿宋_GBK" w:eastAsia="方正仿宋_GBK" w:hAnsi="方正仿宋_GBK" w:cs="方正仿宋_GBK" w:hint="eastAsia"/>
          <w:sz w:val="32"/>
          <w:szCs w:val="32"/>
          <w:shd w:val="clear" w:color="auto" w:fill="FFFFFF"/>
          <w:lang w:bidi="ar"/>
        </w:rPr>
        <w:t>对</w:t>
      </w:r>
      <w:r>
        <w:rPr>
          <w:rFonts w:ascii="方正仿宋_GBK" w:eastAsia="方正仿宋_GBK" w:hAnsi="方正仿宋_GBK" w:cs="方正仿宋_GBK" w:hint="eastAsia"/>
          <w:sz w:val="32"/>
          <w:szCs w:val="32"/>
          <w:shd w:val="clear" w:color="auto" w:fill="FFFFFF"/>
          <w:lang w:bidi="ar"/>
        </w:rPr>
        <w:t>****</w:t>
      </w:r>
      <w:r>
        <w:rPr>
          <w:rFonts w:ascii="方正仿宋_GBK" w:eastAsia="方正仿宋_GBK" w:hAnsi="方正仿宋_GBK" w:cs="方正仿宋_GBK" w:hint="eastAsia"/>
          <w:sz w:val="32"/>
          <w:szCs w:val="32"/>
          <w:shd w:val="clear" w:color="auto" w:fill="FFFFFF"/>
          <w:lang w:bidi="ar"/>
        </w:rPr>
        <w:t>（项目名称）开展了绩效评价，涉及财政拨款项目资金</w:t>
      </w:r>
      <w:r>
        <w:rPr>
          <w:rFonts w:ascii="方正仿宋_GBK" w:eastAsia="方正仿宋_GBK" w:hAnsi="方正仿宋_GBK" w:cs="方正仿宋_GBK" w:hint="eastAsia"/>
          <w:sz w:val="32"/>
          <w:szCs w:val="32"/>
          <w:shd w:val="clear" w:color="auto" w:fill="FFFFFF"/>
          <w:lang w:bidi="ar"/>
        </w:rPr>
        <w:t>**</w:t>
      </w:r>
      <w:r>
        <w:rPr>
          <w:rFonts w:ascii="方正仿宋_GBK" w:eastAsia="方正仿宋_GBK" w:hAnsi="方正仿宋_GBK" w:cs="方正仿宋_GBK" w:hint="eastAsia"/>
          <w:sz w:val="32"/>
          <w:szCs w:val="32"/>
          <w:shd w:val="clear" w:color="auto" w:fill="FFFFFF"/>
          <w:lang w:bidi="ar"/>
        </w:rPr>
        <w:t>万元，评价得分</w:t>
      </w:r>
      <w:r>
        <w:rPr>
          <w:rFonts w:ascii="方正仿宋_GBK" w:eastAsia="方正仿宋_GBK" w:hAnsi="方正仿宋_GBK" w:cs="方正仿宋_GBK" w:hint="eastAsia"/>
          <w:sz w:val="32"/>
          <w:szCs w:val="32"/>
          <w:shd w:val="clear" w:color="auto" w:fill="FFFFFF"/>
          <w:lang w:bidi="ar"/>
        </w:rPr>
        <w:t>**</w:t>
      </w:r>
      <w:r>
        <w:rPr>
          <w:rFonts w:ascii="方正仿宋_GBK" w:eastAsia="方正仿宋_GBK" w:hAnsi="方正仿宋_GBK" w:cs="方正仿宋_GBK" w:hint="eastAsia"/>
          <w:sz w:val="32"/>
          <w:szCs w:val="32"/>
          <w:shd w:val="clear" w:color="auto" w:fill="FFFFFF"/>
          <w:lang w:bidi="ar"/>
        </w:rPr>
        <w:t>分，评价等次为</w:t>
      </w:r>
      <w:r>
        <w:rPr>
          <w:rFonts w:ascii="方正仿宋_GBK" w:eastAsia="方正仿宋_GBK" w:hAnsi="方正仿宋_GBK" w:cs="方正仿宋_GBK" w:hint="eastAsia"/>
          <w:sz w:val="32"/>
          <w:szCs w:val="32"/>
          <w:shd w:val="clear" w:color="auto" w:fill="FFFFFF"/>
          <w:lang w:bidi="ar"/>
        </w:rPr>
        <w:t>*</w:t>
      </w:r>
      <w:r>
        <w:rPr>
          <w:rFonts w:ascii="方正仿宋_GBK" w:eastAsia="方正仿宋_GBK" w:hAnsi="方正仿宋_GBK" w:cs="方正仿宋_GBK" w:hint="eastAsia"/>
          <w:sz w:val="32"/>
          <w:szCs w:val="32"/>
          <w:shd w:val="clear" w:color="auto" w:fill="FFFFFF"/>
          <w:lang w:bidi="ar"/>
        </w:rPr>
        <w:t>，绩效评价发现了</w:t>
      </w:r>
      <w:r>
        <w:rPr>
          <w:rFonts w:ascii="方正仿宋_GBK" w:eastAsia="方正仿宋_GBK" w:hAnsi="方正仿宋_GBK" w:cs="方正仿宋_GBK" w:hint="eastAsia"/>
          <w:sz w:val="32"/>
          <w:szCs w:val="32"/>
          <w:shd w:val="clear" w:color="auto" w:fill="FFFFFF"/>
          <w:lang w:bidi="ar"/>
        </w:rPr>
        <w:t>***</w:t>
      </w:r>
      <w:r>
        <w:rPr>
          <w:rFonts w:ascii="方正仿宋_GBK" w:eastAsia="方正仿宋_GBK" w:hAnsi="方正仿宋_GBK" w:cs="方正仿宋_GBK" w:hint="eastAsia"/>
          <w:sz w:val="32"/>
          <w:szCs w:val="32"/>
          <w:shd w:val="clear" w:color="auto" w:fill="FFFFFF"/>
          <w:lang w:bidi="ar"/>
        </w:rPr>
        <w:t>等主要问题，提出</w:t>
      </w:r>
      <w:r>
        <w:rPr>
          <w:rFonts w:ascii="方正仿宋_GBK" w:eastAsia="方正仿宋_GBK" w:hAnsi="方正仿宋_GBK" w:cs="方正仿宋_GBK" w:hint="eastAsia"/>
          <w:sz w:val="32"/>
          <w:szCs w:val="32"/>
          <w:shd w:val="clear" w:color="auto" w:fill="FFFFFF"/>
          <w:lang w:bidi="ar"/>
        </w:rPr>
        <w:t>****</w:t>
      </w:r>
      <w:r>
        <w:rPr>
          <w:rFonts w:ascii="方正仿宋_GBK" w:eastAsia="方正仿宋_GBK" w:hAnsi="方正仿宋_GBK" w:cs="方正仿宋_GBK" w:hint="eastAsia"/>
          <w:sz w:val="32"/>
          <w:szCs w:val="32"/>
          <w:shd w:val="clear" w:color="auto" w:fill="FFFFFF"/>
          <w:lang w:bidi="ar"/>
        </w:rPr>
        <w:t>等下一步工作建议；对</w:t>
      </w:r>
      <w:r>
        <w:rPr>
          <w:rFonts w:ascii="方正仿宋_GBK" w:eastAsia="方正仿宋_GBK" w:hAnsi="方正仿宋_GBK" w:cs="方正仿宋_GBK" w:hint="eastAsia"/>
          <w:sz w:val="32"/>
          <w:szCs w:val="32"/>
          <w:shd w:val="clear" w:color="auto" w:fill="FFFFFF"/>
          <w:lang w:bidi="ar"/>
        </w:rPr>
        <w:t>****</w:t>
      </w:r>
      <w:r>
        <w:rPr>
          <w:rFonts w:ascii="方正仿宋_GBK" w:eastAsia="方正仿宋_GBK" w:hAnsi="方正仿宋_GBK" w:cs="方正仿宋_GBK" w:hint="eastAsia"/>
          <w:sz w:val="32"/>
          <w:szCs w:val="32"/>
          <w:shd w:val="clear" w:color="auto" w:fill="FFFFFF"/>
          <w:lang w:bidi="ar"/>
        </w:rPr>
        <w:t>（项目名称）开展了绩效评价，涉及财政拨款项目资金</w:t>
      </w:r>
      <w:r>
        <w:rPr>
          <w:rFonts w:ascii="方正仿宋_GBK" w:eastAsia="方正仿宋_GBK" w:hAnsi="方正仿宋_GBK" w:cs="方正仿宋_GBK" w:hint="eastAsia"/>
          <w:sz w:val="32"/>
          <w:szCs w:val="32"/>
          <w:shd w:val="clear" w:color="auto" w:fill="FFFFFF"/>
          <w:lang w:bidi="ar"/>
        </w:rPr>
        <w:t>****</w:t>
      </w:r>
      <w:r>
        <w:rPr>
          <w:rFonts w:ascii="方正仿宋_GBK" w:eastAsia="方正仿宋_GBK" w:hAnsi="方正仿宋_GBK" w:cs="方正仿宋_GBK" w:hint="eastAsia"/>
          <w:sz w:val="32"/>
          <w:szCs w:val="32"/>
          <w:shd w:val="clear" w:color="auto" w:fill="FFFFFF"/>
          <w:lang w:bidi="ar"/>
        </w:rPr>
        <w:t>万元，评价得分</w:t>
      </w:r>
      <w:r>
        <w:rPr>
          <w:rFonts w:ascii="方正仿宋_GBK" w:eastAsia="方正仿宋_GBK" w:hAnsi="方正仿宋_GBK" w:cs="方正仿宋_GBK" w:hint="eastAsia"/>
          <w:sz w:val="32"/>
          <w:szCs w:val="32"/>
          <w:shd w:val="clear" w:color="auto" w:fill="FFFFFF"/>
          <w:lang w:bidi="ar"/>
        </w:rPr>
        <w:t>**</w:t>
      </w:r>
      <w:r>
        <w:rPr>
          <w:rFonts w:ascii="方正仿宋_GBK" w:eastAsia="方正仿宋_GBK" w:hAnsi="方正仿宋_GBK" w:cs="方正仿宋_GBK" w:hint="eastAsia"/>
          <w:sz w:val="32"/>
          <w:szCs w:val="32"/>
          <w:shd w:val="clear" w:color="auto" w:fill="FFFFFF"/>
          <w:lang w:bidi="ar"/>
        </w:rPr>
        <w:t>分，评价等次为</w:t>
      </w:r>
      <w:r>
        <w:rPr>
          <w:rFonts w:ascii="方正仿宋_GBK" w:eastAsia="方正仿宋_GBK" w:hAnsi="方正仿宋_GBK" w:cs="方正仿宋_GBK" w:hint="eastAsia"/>
          <w:sz w:val="32"/>
          <w:szCs w:val="32"/>
          <w:shd w:val="clear" w:color="auto" w:fill="FFFFFF"/>
          <w:lang w:bidi="ar"/>
        </w:rPr>
        <w:t>*</w:t>
      </w:r>
      <w:r>
        <w:rPr>
          <w:rFonts w:ascii="方正仿宋_GBK" w:eastAsia="方正仿宋_GBK" w:hAnsi="方正仿宋_GBK" w:cs="方正仿宋_GBK" w:hint="eastAsia"/>
          <w:sz w:val="32"/>
          <w:szCs w:val="32"/>
          <w:shd w:val="clear" w:color="auto" w:fill="FFFFFF"/>
          <w:lang w:bidi="ar"/>
        </w:rPr>
        <w:t>，绩效评价发现了</w:t>
      </w:r>
      <w:r>
        <w:rPr>
          <w:rFonts w:ascii="方正仿宋_GBK" w:eastAsia="方正仿宋_GBK" w:hAnsi="方正仿宋_GBK" w:cs="方正仿宋_GBK" w:hint="eastAsia"/>
          <w:sz w:val="32"/>
          <w:szCs w:val="32"/>
          <w:shd w:val="clear" w:color="auto" w:fill="FFFFFF"/>
          <w:lang w:bidi="ar"/>
        </w:rPr>
        <w:t>****</w:t>
      </w:r>
      <w:r>
        <w:rPr>
          <w:rFonts w:ascii="方正仿宋_GBK" w:eastAsia="方正仿宋_GBK" w:hAnsi="方正仿宋_GBK" w:cs="方正仿宋_GBK" w:hint="eastAsia"/>
          <w:sz w:val="32"/>
          <w:szCs w:val="32"/>
          <w:shd w:val="clear" w:color="auto" w:fill="FFFFFF"/>
          <w:lang w:bidi="ar"/>
        </w:rPr>
        <w:t>等主要问题，提出</w:t>
      </w:r>
      <w:r>
        <w:rPr>
          <w:rFonts w:ascii="方正仿宋_GBK" w:eastAsia="方正仿宋_GBK" w:hAnsi="方正仿宋_GBK" w:cs="方正仿宋_GBK" w:hint="eastAsia"/>
          <w:sz w:val="32"/>
          <w:szCs w:val="32"/>
          <w:shd w:val="clear" w:color="auto" w:fill="FFFFFF"/>
          <w:lang w:bidi="ar"/>
        </w:rPr>
        <w:t>****</w:t>
      </w:r>
      <w:r>
        <w:rPr>
          <w:rFonts w:ascii="方正仿宋_GBK" w:eastAsia="方正仿宋_GBK" w:hAnsi="方正仿宋_GBK" w:cs="方正仿宋_GBK" w:hint="eastAsia"/>
          <w:sz w:val="32"/>
          <w:szCs w:val="32"/>
          <w:shd w:val="clear" w:color="auto" w:fill="FFFFFF"/>
          <w:lang w:bidi="ar"/>
        </w:rPr>
        <w:t>等下一步工作建议……</w:t>
      </w:r>
    </w:p>
    <w:p w:rsidR="00993200" w:rsidRDefault="006F1A77">
      <w:pPr>
        <w:pStyle w:val="1"/>
        <w:autoSpaceDE w:val="0"/>
        <w:ind w:firstLine="643"/>
        <w:rPr>
          <w:rFonts w:ascii="方正仿宋_GBK" w:eastAsia="方正仿宋_GBK" w:hAnsi="方正仿宋_GBK" w:cs="方正仿宋_GBK"/>
          <w:sz w:val="32"/>
          <w:szCs w:val="32"/>
          <w:shd w:val="clear" w:color="auto" w:fill="FFFFFF"/>
          <w:lang w:bidi="ar"/>
        </w:rPr>
      </w:pPr>
      <w:r>
        <w:rPr>
          <w:rFonts w:ascii="楷体" w:eastAsia="楷体" w:hAnsi="楷体" w:cs="楷体" w:hint="eastAsia"/>
          <w:b/>
          <w:bCs/>
          <w:sz w:val="32"/>
          <w:szCs w:val="32"/>
          <w:highlight w:val="yellow"/>
          <w:shd w:val="clear" w:color="auto" w:fill="FFFFFF"/>
          <w:lang w:bidi="ar"/>
        </w:rPr>
        <w:t>如</w:t>
      </w:r>
      <w:r>
        <w:rPr>
          <w:rFonts w:ascii="楷体" w:eastAsia="楷体" w:hAnsi="楷体" w:cs="楷体" w:hint="eastAsia"/>
          <w:b/>
          <w:bCs/>
          <w:sz w:val="32"/>
          <w:szCs w:val="32"/>
          <w:highlight w:val="yellow"/>
          <w:shd w:val="clear" w:color="auto" w:fill="FFFFFF"/>
          <w:lang w:bidi="ar"/>
        </w:rPr>
        <w:t>无，请调整为“我单位未组织开展绩效评价。”</w:t>
      </w:r>
    </w:p>
    <w:p w:rsidR="00993200" w:rsidRDefault="006F1A77">
      <w:pPr>
        <w:pStyle w:val="a5"/>
        <w:shd w:val="clear" w:color="auto" w:fill="FFFFFF"/>
        <w:rPr>
          <w:rStyle w:val="a7"/>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 xml:space="preserve">  </w:t>
      </w:r>
      <w:r>
        <w:rPr>
          <w:rStyle w:val="a7"/>
          <w:rFonts w:ascii="黑体" w:eastAsia="黑体" w:hAnsi="黑体" w:cs="黑体"/>
          <w:sz w:val="32"/>
          <w:szCs w:val="32"/>
          <w:shd w:val="clear" w:color="auto" w:fill="FFFFFF"/>
        </w:rPr>
        <w:t>六、专业名词解释</w:t>
      </w:r>
    </w:p>
    <w:p w:rsidR="00993200" w:rsidRDefault="006F1A77">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以下为常见专业名词解释目录，仅供参考，</w:t>
      </w:r>
    </w:p>
    <w:p w:rsidR="00993200" w:rsidRDefault="006F1A7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lang w:bidi="ar"/>
        </w:rPr>
        <w:t> </w:t>
      </w:r>
      <w:r>
        <w:rPr>
          <w:rFonts w:ascii="楷体" w:eastAsia="楷体" w:hAnsi="楷体" w:cs="楷体"/>
          <w:b/>
          <w:bCs/>
          <w:sz w:val="32"/>
          <w:szCs w:val="32"/>
          <w:shd w:val="clear" w:color="auto" w:fill="FFFFFF"/>
          <w:lang w:bidi="ar"/>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993200" w:rsidRDefault="006F1A7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993200" w:rsidRDefault="006F1A7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993200" w:rsidRDefault="006F1A7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993200" w:rsidRDefault="006F1A7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993200" w:rsidRDefault="006F1A7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993200" w:rsidRDefault="006F1A7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lastRenderedPageBreak/>
        <w:t> </w:t>
      </w:r>
      <w:r>
        <w:rPr>
          <w:rStyle w:val="a7"/>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993200" w:rsidRDefault="006F1A7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993200" w:rsidRDefault="006F1A7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993200" w:rsidRDefault="006F1A7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993200" w:rsidRDefault="006F1A7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993200" w:rsidRDefault="006F1A7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w:t>
      </w:r>
      <w:r>
        <w:rPr>
          <w:rFonts w:ascii="方正仿宋_GBK" w:eastAsia="方正仿宋_GBK" w:hAnsi="方正仿宋_GBK" w:cs="方正仿宋_GBK"/>
          <w:sz w:val="32"/>
          <w:szCs w:val="32"/>
          <w:shd w:val="clear" w:color="auto" w:fill="FFFFFF"/>
        </w:rPr>
        <w:t>、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993200" w:rsidRDefault="006F1A7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lastRenderedPageBreak/>
        <w:t> </w:t>
      </w:r>
      <w:r>
        <w:rPr>
          <w:rStyle w:val="a7"/>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w:t>
      </w:r>
      <w:r>
        <w:rPr>
          <w:rFonts w:ascii="方正仿宋_GBK" w:eastAsia="方正仿宋_GBK" w:hAnsi="方正仿宋_GBK" w:cs="方正仿宋_GBK"/>
          <w:sz w:val="32"/>
          <w:szCs w:val="32"/>
          <w:shd w:val="clear" w:color="auto" w:fill="FFFFFF"/>
        </w:rPr>
        <w:t>维护费、专用材料及一般设备购置费、办公用房水电费、办公用房取暖费、办公用房物业管理费、公务用车运行维护费以及其他费用。</w:t>
      </w:r>
    </w:p>
    <w:p w:rsidR="00993200" w:rsidRDefault="006F1A7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993200" w:rsidRDefault="006F1A7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993200" w:rsidRDefault="006F1A7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 </w:t>
      </w:r>
      <w:r>
        <w:rPr>
          <w:rStyle w:val="a7"/>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993200" w:rsidRDefault="006F1A7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（十七）其他资本性支</w:t>
      </w:r>
      <w:r>
        <w:rPr>
          <w:rStyle w:val="a7"/>
          <w:rFonts w:ascii="楷体" w:eastAsia="楷体" w:hAnsi="楷体" w:cs="楷体"/>
          <w:sz w:val="32"/>
          <w:szCs w:val="32"/>
          <w:shd w:val="clear" w:color="auto" w:fill="FFFFFF"/>
        </w:rPr>
        <w:t>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993200" w:rsidRDefault="006F1A77">
      <w:pPr>
        <w:pStyle w:val="a5"/>
        <w:shd w:val="clear" w:color="auto" w:fill="FFFFFF"/>
        <w:rPr>
          <w:rStyle w:val="a7"/>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 xml:space="preserve">  </w:t>
      </w:r>
      <w:r>
        <w:rPr>
          <w:rStyle w:val="a7"/>
          <w:rFonts w:ascii="黑体" w:eastAsia="黑体" w:hAnsi="黑体" w:cs="黑体"/>
          <w:sz w:val="32"/>
          <w:szCs w:val="32"/>
          <w:shd w:val="clear" w:color="auto" w:fill="FFFFFF"/>
        </w:rPr>
        <w:t>七、决算公开联系方式及信息反馈渠道</w:t>
      </w:r>
    </w:p>
    <w:p w:rsidR="00993200" w:rsidRPr="006F1A77" w:rsidRDefault="006F1A77" w:rsidP="006F1A77">
      <w:pPr>
        <w:pStyle w:val="a5"/>
        <w:snapToGrid w:val="0"/>
        <w:spacing w:before="0" w:beforeAutospacing="0" w:after="0" w:afterAutospacing="0" w:line="600" w:lineRule="exact"/>
        <w:ind w:firstLineChars="200" w:firstLine="640"/>
        <w:jc w:val="both"/>
        <w:rPr>
          <w:rStyle w:val="a7"/>
          <w:rFonts w:ascii="方正仿宋_GBK" w:eastAsia="方正仿宋_GBK" w:hAnsi="方正仿宋_GBK" w:cs="方正仿宋_GBK"/>
          <w:sz w:val="32"/>
          <w:szCs w:val="32"/>
          <w:shd w:val="clear" w:color="auto" w:fill="FFFF00"/>
        </w:rPr>
      </w:pPr>
      <w:r>
        <w:rPr>
          <w:rFonts w:ascii="方正仿宋_GBK" w:eastAsia="方正仿宋_GBK" w:hAnsi="方正仿宋_GBK" w:cs="方正仿宋_GBK"/>
          <w:sz w:val="32"/>
          <w:szCs w:val="32"/>
          <w:shd w:val="clear" w:color="auto" w:fill="FFFFFF"/>
        </w:rPr>
        <w:t>本单位</w:t>
      </w:r>
      <w:r w:rsidRPr="006F1A77">
        <w:rPr>
          <w:rFonts w:ascii="方正仿宋_GBK" w:eastAsia="方正仿宋_GBK" w:hAnsi="方正仿宋_GBK" w:cs="方正仿宋_GBK"/>
          <w:sz w:val="32"/>
          <w:szCs w:val="32"/>
          <w:shd w:val="clear" w:color="auto" w:fill="FFFFFF"/>
        </w:rPr>
        <w:t>决算公开信息反馈和联系方式：</w:t>
      </w:r>
      <w:r w:rsidRPr="006F1A77">
        <w:rPr>
          <w:rFonts w:ascii="方正仿宋_GBK" w:eastAsia="方正仿宋_GBK" w:hAnsi="方正仿宋_GBK" w:cs="方正仿宋_GBK" w:hint="default"/>
          <w:sz w:val="32"/>
          <w:szCs w:val="32"/>
          <w:shd w:val="clear" w:color="auto" w:fill="FFFFFF"/>
        </w:rPr>
        <w:t>023-87280828</w:t>
      </w:r>
    </w:p>
    <w:p w:rsidR="00993200" w:rsidRDefault="00993200">
      <w:pPr>
        <w:pStyle w:val="1"/>
        <w:autoSpaceDE w:val="0"/>
        <w:ind w:firstLineChars="0" w:firstLine="0"/>
        <w:rPr>
          <w:rStyle w:val="a7"/>
          <w:rFonts w:ascii="方正仿宋_GBK" w:eastAsia="方正仿宋_GBK" w:hAnsi="方正仿宋_GBK" w:cs="方正仿宋_GBK"/>
          <w:sz w:val="32"/>
          <w:szCs w:val="32"/>
          <w:shd w:val="clear" w:color="auto" w:fill="FFFF00"/>
        </w:rPr>
      </w:pPr>
    </w:p>
    <w:p w:rsidR="00993200" w:rsidRDefault="00993200">
      <w:pPr>
        <w:pStyle w:val="1"/>
        <w:autoSpaceDE w:val="0"/>
        <w:ind w:firstLineChars="0" w:firstLine="0"/>
        <w:rPr>
          <w:rStyle w:val="a7"/>
          <w:rFonts w:ascii="方正仿宋_GBK" w:eastAsia="方正仿宋_GBK" w:hAnsi="方正仿宋_GBK" w:cs="方正仿宋_GBK"/>
          <w:sz w:val="32"/>
          <w:szCs w:val="32"/>
          <w:shd w:val="clear" w:color="auto" w:fill="FFFF00"/>
        </w:rPr>
      </w:pPr>
    </w:p>
    <w:p w:rsidR="00993200" w:rsidRDefault="00993200">
      <w:pPr>
        <w:pStyle w:val="1"/>
        <w:autoSpaceDE w:val="0"/>
        <w:ind w:firstLineChars="0" w:firstLine="0"/>
        <w:rPr>
          <w:rStyle w:val="a7"/>
          <w:rFonts w:ascii="方正仿宋_GBK" w:eastAsia="方正仿宋_GBK" w:hAnsi="方正仿宋_GBK" w:cs="方正仿宋_GBK"/>
          <w:sz w:val="32"/>
          <w:szCs w:val="32"/>
          <w:shd w:val="clear" w:color="auto" w:fill="FFFF00"/>
        </w:rPr>
        <w:sectPr w:rsidR="00993200">
          <w:footerReference w:type="default" r:id="rId8"/>
          <w:pgSz w:w="11915" w:h="16840"/>
          <w:pgMar w:top="1440" w:right="1800" w:bottom="1440" w:left="1800" w:header="851" w:footer="992" w:gutter="0"/>
          <w:pgNumType w:fmt="numberInDash"/>
          <w:cols w:space="720"/>
          <w:docGrid w:type="lines" w:linePitch="312"/>
        </w:sectPr>
      </w:pPr>
    </w:p>
    <w:p w:rsidR="00993200" w:rsidRDefault="00993200">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993200">
        <w:trPr>
          <w:trHeight w:val="565"/>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rsidR="00993200" w:rsidRDefault="006F1A77">
            <w:pPr>
              <w:jc w:val="center"/>
              <w:textAlignment w:val="bottom"/>
              <w:rPr>
                <w:rFonts w:cs="宋体" w:hint="default"/>
                <w:b/>
                <w:color w:val="000000"/>
                <w:sz w:val="40"/>
                <w:szCs w:val="40"/>
              </w:rPr>
            </w:pPr>
            <w:r>
              <w:rPr>
                <w:rFonts w:cs="宋体"/>
                <w:b/>
                <w:color w:val="000000"/>
                <w:sz w:val="44"/>
                <w:szCs w:val="44"/>
                <w:lang w:bidi="ar"/>
              </w:rPr>
              <w:t>收入</w:t>
            </w:r>
            <w:bookmarkStart w:id="0" w:name="_GoBack"/>
            <w:bookmarkEnd w:id="0"/>
            <w:r>
              <w:rPr>
                <w:rFonts w:cs="宋体"/>
                <w:b/>
                <w:color w:val="000000"/>
                <w:sz w:val="44"/>
                <w:szCs w:val="44"/>
                <w:lang w:bidi="ar"/>
              </w:rPr>
              <w:t>支出决算总表</w:t>
            </w:r>
          </w:p>
        </w:tc>
      </w:tr>
      <w:tr w:rsidR="00993200">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rsidR="00993200" w:rsidRDefault="00993200">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993200" w:rsidRDefault="006F1A77">
            <w:pPr>
              <w:jc w:val="right"/>
              <w:textAlignment w:val="bottom"/>
              <w:rPr>
                <w:rFonts w:cs="宋体" w:hint="default"/>
                <w:color w:val="000000"/>
              </w:rPr>
            </w:pPr>
            <w:r>
              <w:rPr>
                <w:rFonts w:cs="宋体"/>
                <w:color w:val="000000"/>
                <w:lang w:bidi="ar"/>
              </w:rPr>
              <w:t>公开</w:t>
            </w:r>
            <w:r>
              <w:rPr>
                <w:rFonts w:cs="宋体"/>
                <w:color w:val="000000"/>
                <w:lang w:bidi="ar"/>
              </w:rPr>
              <w:t>01</w:t>
            </w:r>
            <w:r>
              <w:rPr>
                <w:rFonts w:cs="宋体"/>
                <w:color w:val="000000"/>
                <w:lang w:bidi="ar"/>
              </w:rPr>
              <w:t>表</w:t>
            </w:r>
          </w:p>
        </w:tc>
      </w:tr>
      <w:tr w:rsidR="00993200">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993200" w:rsidRDefault="006F1A77">
            <w:pPr>
              <w:textAlignment w:val="bottom"/>
              <w:rPr>
                <w:rFonts w:cs="宋体" w:hint="default"/>
                <w:color w:val="000000"/>
              </w:rPr>
            </w:pPr>
            <w:r>
              <w:rPr>
                <w:rFonts w:cs="宋体"/>
              </w:rPr>
              <w:t>公开单位</w:t>
            </w:r>
            <w:r>
              <w:rPr>
                <w:rFonts w:cs="宋体"/>
              </w:rPr>
              <w:t>：</w:t>
            </w:r>
            <w:r>
              <w:rPr>
                <w:rFonts w:cs="宋体"/>
              </w:rPr>
              <w:t>重庆市潼南区国有资产监督管理委员会（本级）</w:t>
            </w:r>
          </w:p>
        </w:tc>
        <w:tc>
          <w:tcPr>
            <w:tcW w:w="4358" w:type="dxa"/>
            <w:tcBorders>
              <w:top w:val="nil"/>
              <w:left w:val="nil"/>
              <w:bottom w:val="nil"/>
              <w:right w:val="nil"/>
            </w:tcBorders>
            <w:shd w:val="clear" w:color="auto" w:fill="auto"/>
            <w:noWrap/>
            <w:tcMar>
              <w:top w:w="15" w:type="dxa"/>
              <w:left w:w="15" w:type="dxa"/>
              <w:right w:w="15" w:type="dxa"/>
            </w:tcMar>
            <w:vAlign w:val="bottom"/>
          </w:tcPr>
          <w:p w:rsidR="00993200" w:rsidRDefault="00993200">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993200" w:rsidRDefault="006F1A77">
            <w:pPr>
              <w:jc w:val="right"/>
              <w:textAlignment w:val="bottom"/>
              <w:rPr>
                <w:rFonts w:cs="宋体" w:hint="default"/>
                <w:color w:val="000000"/>
              </w:rPr>
            </w:pPr>
            <w:r>
              <w:rPr>
                <w:rFonts w:cs="宋体"/>
                <w:color w:val="000000"/>
                <w:lang w:bidi="ar"/>
              </w:rPr>
              <w:t>单位：</w:t>
            </w:r>
            <w:r>
              <w:rPr>
                <w:rFonts w:cs="宋体"/>
              </w:rPr>
              <w:t>万元</w:t>
            </w:r>
          </w:p>
        </w:tc>
      </w:tr>
      <w:tr w:rsidR="00993200">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支出</w:t>
            </w:r>
          </w:p>
        </w:tc>
      </w:tr>
      <w:tr w:rsidR="0099320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项目</w:t>
            </w:r>
          </w:p>
        </w:tc>
        <w:tc>
          <w:tcPr>
            <w:tcW w:w="435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决算数</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决算数</w:t>
            </w:r>
          </w:p>
        </w:tc>
      </w:tr>
      <w:tr w:rsidR="0099320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576.87</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27,632.78</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八、其他收入</w:t>
            </w:r>
          </w:p>
        </w:tc>
        <w:tc>
          <w:tcPr>
            <w:tcW w:w="4358" w:type="dxa"/>
            <w:tcBorders>
              <w:top w:val="nil"/>
              <w:left w:val="nil"/>
              <w:bottom w:val="nil"/>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27.82</w:t>
            </w:r>
            <w:r>
              <w:rPr>
                <w:rFonts w:cs="宋体"/>
                <w:color w:val="000000"/>
                <w:sz w:val="21"/>
                <w:szCs w:val="21"/>
                <w:lang w:bidi="ar"/>
              </w:rPr>
              <w:t xml:space="preserve"> </w:t>
            </w:r>
          </w:p>
        </w:tc>
      </w:tr>
      <w:tr w:rsidR="0099320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93200" w:rsidRDefault="00993200">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9.08</w:t>
            </w:r>
            <w:r>
              <w:rPr>
                <w:rFonts w:cs="宋体"/>
                <w:color w:val="000000"/>
                <w:sz w:val="21"/>
                <w:szCs w:val="21"/>
                <w:lang w:bidi="ar"/>
              </w:rPr>
              <w:t xml:space="preserve"> </w:t>
            </w:r>
          </w:p>
        </w:tc>
      </w:tr>
      <w:tr w:rsidR="0099320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93200" w:rsidRDefault="00993200">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93200" w:rsidRDefault="00993200">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27,632.78</w:t>
            </w:r>
            <w:r>
              <w:rPr>
                <w:rFonts w:cs="宋体"/>
                <w:color w:val="000000"/>
                <w:sz w:val="21"/>
                <w:szCs w:val="21"/>
                <w:lang w:bidi="ar"/>
              </w:rPr>
              <w:t xml:space="preserve"> </w:t>
            </w:r>
          </w:p>
        </w:tc>
      </w:tr>
      <w:tr w:rsidR="0099320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93200" w:rsidRDefault="00993200">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226.37</w:t>
            </w:r>
            <w:r>
              <w:rPr>
                <w:rFonts w:cs="宋体"/>
                <w:color w:val="000000"/>
                <w:sz w:val="21"/>
                <w:szCs w:val="21"/>
                <w:lang w:bidi="ar"/>
              </w:rPr>
              <w:t xml:space="preserve"> </w:t>
            </w:r>
          </w:p>
        </w:tc>
      </w:tr>
      <w:tr w:rsidR="0099320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299.16</w:t>
            </w:r>
            <w:r>
              <w:rPr>
                <w:rFonts w:cs="宋体"/>
                <w:color w:val="000000"/>
                <w:sz w:val="21"/>
                <w:szCs w:val="21"/>
                <w:lang w:bidi="ar"/>
              </w:rPr>
              <w:t xml:space="preserve"> </w:t>
            </w:r>
          </w:p>
        </w:tc>
      </w:tr>
      <w:tr w:rsidR="0099320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14.43</w:t>
            </w:r>
            <w:r>
              <w:rPr>
                <w:rFonts w:cs="宋体"/>
                <w:color w:val="000000"/>
                <w:sz w:val="21"/>
                <w:szCs w:val="21"/>
                <w:lang w:bidi="ar"/>
              </w:rPr>
              <w:t xml:space="preserve"> </w:t>
            </w:r>
          </w:p>
        </w:tc>
      </w:tr>
      <w:tr w:rsidR="0099320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28,209.65</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28,209.65</w:t>
            </w:r>
            <w:r>
              <w:rPr>
                <w:rFonts w:cs="宋体"/>
                <w:color w:val="000000"/>
                <w:sz w:val="21"/>
                <w:szCs w:val="21"/>
                <w:lang w:bidi="ar"/>
              </w:rPr>
              <w:t xml:space="preserve"> </w:t>
            </w:r>
          </w:p>
        </w:tc>
      </w:tr>
      <w:tr w:rsidR="0099320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307"/>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28,209.65</w:t>
            </w:r>
            <w:r>
              <w:rPr>
                <w:rFonts w:cs="宋体"/>
                <w:color w:val="000000"/>
                <w:sz w:val="21"/>
                <w:szCs w:val="21"/>
                <w:lang w:bidi="ar"/>
              </w:rPr>
              <w:t xml:space="preserve"> </w:t>
            </w:r>
          </w:p>
        </w:tc>
        <w:tc>
          <w:tcPr>
            <w:tcW w:w="7536"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0"/>
                <w:szCs w:val="20"/>
              </w:rPr>
            </w:pPr>
            <w:r>
              <w:rPr>
                <w:rFonts w:cs="宋体"/>
                <w:color w:val="000000"/>
                <w:sz w:val="21"/>
                <w:szCs w:val="21"/>
                <w:lang w:bidi="ar"/>
              </w:rPr>
              <w:t>28,209.65</w:t>
            </w:r>
            <w:r>
              <w:rPr>
                <w:rFonts w:cs="宋体"/>
                <w:color w:val="000000"/>
                <w:sz w:val="21"/>
                <w:szCs w:val="21"/>
                <w:lang w:bidi="ar"/>
              </w:rPr>
              <w:t xml:space="preserve"> </w:t>
            </w:r>
          </w:p>
        </w:tc>
      </w:tr>
    </w:tbl>
    <w:p w:rsidR="00993200" w:rsidRDefault="006F1A77">
      <w:pPr>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本表反映单位本年度的总收支和年末结转结余情况。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993200" w:rsidRDefault="006F1A77">
      <w:pPr>
        <w:rPr>
          <w:rFonts w:cs="宋体" w:hint="default"/>
          <w:sz w:val="21"/>
          <w:szCs w:val="21"/>
          <w:lang w:bidi="ar"/>
        </w:rPr>
      </w:pPr>
      <w:r>
        <w:rPr>
          <w:rFonts w:cs="宋体"/>
          <w:sz w:val="21"/>
          <w:szCs w:val="21"/>
          <w:lang w:bidi="ar"/>
        </w:rPr>
        <w:br w:type="page"/>
      </w:r>
    </w:p>
    <w:p w:rsidR="00993200" w:rsidRDefault="00993200">
      <w:pPr>
        <w:rPr>
          <w:rFonts w:cs="宋体"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993200">
        <w:trPr>
          <w:trHeight w:val="641"/>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rsidR="00993200" w:rsidRDefault="006F1A77">
            <w:pPr>
              <w:jc w:val="center"/>
              <w:textAlignment w:val="bottom"/>
              <w:rPr>
                <w:rFonts w:cs="宋体" w:hint="default"/>
                <w:b/>
                <w:color w:val="000000"/>
                <w:sz w:val="40"/>
                <w:szCs w:val="40"/>
              </w:rPr>
            </w:pPr>
            <w:r>
              <w:rPr>
                <w:rFonts w:cs="宋体"/>
                <w:b/>
                <w:color w:val="000000"/>
                <w:sz w:val="44"/>
                <w:szCs w:val="44"/>
                <w:lang w:bidi="ar"/>
              </w:rPr>
              <w:t>收入决算表</w:t>
            </w:r>
          </w:p>
        </w:tc>
      </w:tr>
      <w:tr w:rsidR="00993200">
        <w:trPr>
          <w:trHeight w:val="328"/>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rsidR="00993200" w:rsidRDefault="006F1A77">
            <w:pPr>
              <w:rPr>
                <w:rFonts w:ascii="Arial" w:hAnsi="Arial" w:cs="Arial" w:hint="default"/>
                <w:color w:val="000000"/>
                <w:sz w:val="22"/>
                <w:szCs w:val="22"/>
              </w:rPr>
            </w:pPr>
            <w:r>
              <w:rPr>
                <w:rFonts w:cs="宋体"/>
              </w:rPr>
              <w:t>公开单位</w:t>
            </w:r>
            <w:r>
              <w:rPr>
                <w:rFonts w:cs="宋体"/>
              </w:rPr>
              <w:t>：</w:t>
            </w:r>
            <w:r>
              <w:rPr>
                <w:rFonts w:cs="宋体"/>
              </w:rPr>
              <w:t>重庆市潼南区国有资产监督管理委员会（本级）</w:t>
            </w:r>
          </w:p>
        </w:tc>
        <w:tc>
          <w:tcPr>
            <w:tcW w:w="2412"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993200" w:rsidRDefault="006F1A77">
            <w:pPr>
              <w:jc w:val="right"/>
              <w:textAlignment w:val="bottom"/>
              <w:rPr>
                <w:rFonts w:cs="宋体" w:hint="default"/>
                <w:color w:val="000000"/>
              </w:rPr>
            </w:pPr>
            <w:r>
              <w:rPr>
                <w:rFonts w:cs="宋体"/>
                <w:color w:val="000000"/>
                <w:lang w:bidi="ar"/>
              </w:rPr>
              <w:t>公开</w:t>
            </w:r>
            <w:r>
              <w:rPr>
                <w:rFonts w:cs="宋体"/>
                <w:color w:val="000000"/>
                <w:lang w:bidi="ar"/>
              </w:rPr>
              <w:t>02</w:t>
            </w:r>
            <w:r>
              <w:rPr>
                <w:rFonts w:cs="宋体"/>
                <w:color w:val="000000"/>
                <w:lang w:bidi="ar"/>
              </w:rPr>
              <w:t>表</w:t>
            </w:r>
          </w:p>
        </w:tc>
      </w:tr>
      <w:tr w:rsidR="00993200">
        <w:trPr>
          <w:trHeight w:val="328"/>
        </w:trPr>
        <w:tc>
          <w:tcPr>
            <w:tcW w:w="5258" w:type="dxa"/>
            <w:gridSpan w:val="2"/>
            <w:vMerge/>
            <w:tcBorders>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993200" w:rsidRDefault="006F1A77">
            <w:pPr>
              <w:jc w:val="right"/>
              <w:textAlignment w:val="bottom"/>
              <w:rPr>
                <w:rFonts w:cs="宋体" w:hint="default"/>
                <w:color w:val="000000"/>
              </w:rPr>
            </w:pPr>
            <w:r>
              <w:rPr>
                <w:rFonts w:cs="宋体"/>
                <w:color w:val="000000"/>
                <w:lang w:bidi="ar"/>
              </w:rPr>
              <w:t>单位：</w:t>
            </w:r>
            <w:r>
              <w:rPr>
                <w:rFonts w:cs="宋体"/>
              </w:rPr>
              <w:t>万元</w:t>
            </w:r>
          </w:p>
        </w:tc>
      </w:tr>
      <w:tr w:rsidR="00993200">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993200" w:rsidRDefault="006F1A77">
            <w:pPr>
              <w:jc w:val="center"/>
              <w:textAlignment w:val="bottom"/>
              <w:rPr>
                <w:rFonts w:cs="宋体" w:hint="default"/>
                <w:b/>
                <w:color w:val="000000"/>
                <w:sz w:val="22"/>
                <w:szCs w:val="22"/>
              </w:rPr>
            </w:pPr>
            <w:r>
              <w:rPr>
                <w:rFonts w:cs="宋体"/>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993200" w:rsidRDefault="006F1A77">
            <w:pPr>
              <w:jc w:val="center"/>
              <w:textAlignment w:val="bottom"/>
              <w:rPr>
                <w:rFonts w:cs="宋体" w:hint="default"/>
                <w:b/>
                <w:color w:val="000000"/>
                <w:sz w:val="22"/>
                <w:szCs w:val="22"/>
              </w:rPr>
            </w:pPr>
            <w:r>
              <w:rPr>
                <w:rFonts w:cs="宋体"/>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其他收入</w:t>
            </w:r>
          </w:p>
        </w:tc>
      </w:tr>
      <w:tr w:rsidR="00993200">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r>
      <w:tr w:rsidR="00993200">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993200" w:rsidRDefault="00993200">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r>
      <w:tr w:rsidR="00993200">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993200" w:rsidRDefault="00993200">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r>
      <w:tr w:rsidR="00993200">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993200" w:rsidRDefault="00993200">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r>
      <w:tr w:rsidR="00993200">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bCs/>
                <w:color w:val="000000"/>
                <w:sz w:val="21"/>
                <w:szCs w:val="21"/>
                <w:lang w:bidi="ar"/>
              </w:rPr>
              <w:t>28,209.65</w:t>
            </w:r>
            <w:r>
              <w:rPr>
                <w:rFonts w:cs="宋体"/>
                <w:b/>
                <w:bCs/>
                <w:color w:val="000000"/>
                <w:sz w:val="21"/>
                <w:szCs w:val="21"/>
                <w:lang w:bidi="ar"/>
              </w:rPr>
              <w:t xml:space="preserve"> </w:t>
            </w:r>
          </w:p>
        </w:tc>
        <w:tc>
          <w:tcPr>
            <w:tcW w:w="23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bCs/>
                <w:color w:val="000000"/>
                <w:sz w:val="21"/>
                <w:szCs w:val="21"/>
                <w:lang w:bidi="ar"/>
              </w:rPr>
              <w:t>28,209.65</w:t>
            </w: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99320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27.82</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27.82</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27.82</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27.82</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9.72</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9.72</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4.86</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4.86</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2080599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13.25</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13.25</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9.08</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9.08</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9.08</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9.08</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2101101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行政单位医疗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7.00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7.00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2101103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公务员医疗补助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1.28</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1.28</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2101199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其他行政事业单位医疗支出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0.80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0.80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212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城乡社区支出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27,632.78</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27,632.78</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21208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国有土地使用权出让收入安排的支出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27,632.78</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27,632.78</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2120899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其他国有土地使用权出让收入安排的支出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27,632.78</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27,632.78</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215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资源勘探工业信息等支出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226.37</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226.37</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21507</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国有资产监管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226.37</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226.37</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2150701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行政运行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158.35</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158.35</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2150702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9.37</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9.37</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2150799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其他国有资产监管支出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58.65</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58.65</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217</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金融支出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299.16</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299.16</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21702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金融部门监管支出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299.16</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299.16</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2170299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金融部门其他监管支出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299.16</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299.16</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221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14.43</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14.43</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14.43</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14.43</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14.43</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14.43</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993200" w:rsidRDefault="006F1A77">
      <w:pPr>
        <w:ind w:left="630" w:hangingChars="300" w:hanging="630"/>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本表反映单位本年度取得的各项收入情况。</w:t>
      </w:r>
      <w:r>
        <w:rPr>
          <w:rFonts w:cs="宋体"/>
          <w:sz w:val="21"/>
          <w:szCs w:val="21"/>
          <w:lang w:bidi="ar"/>
        </w:rPr>
        <w:br/>
        <w:t>2.</w:t>
      </w:r>
      <w:r>
        <w:rPr>
          <w:rFonts w:cs="宋体"/>
          <w:sz w:val="21"/>
          <w:szCs w:val="21"/>
          <w:lang w:bidi="ar"/>
        </w:rPr>
        <w:t>本套报表金额单位转换时可能存在尾数误差。</w:t>
      </w:r>
      <w:r>
        <w:rPr>
          <w:rFonts w:cs="宋体"/>
          <w:sz w:val="21"/>
          <w:szCs w:val="21"/>
          <w:lang w:bidi="ar"/>
        </w:rPr>
        <w:br/>
      </w:r>
      <w:r>
        <w:rPr>
          <w:rFonts w:cs="宋体"/>
          <w:sz w:val="21"/>
          <w:szCs w:val="21"/>
          <w:lang w:bidi="ar"/>
        </w:rPr>
        <w:br/>
      </w:r>
    </w:p>
    <w:p w:rsidR="00993200" w:rsidRDefault="006F1A77">
      <w:pPr>
        <w:rPr>
          <w:rFonts w:cs="宋体" w:hint="default"/>
          <w:sz w:val="21"/>
          <w:szCs w:val="21"/>
          <w:lang w:bidi="ar"/>
        </w:rPr>
      </w:pPr>
      <w:r>
        <w:rPr>
          <w:rFonts w:cs="宋体"/>
          <w:sz w:val="21"/>
          <w:szCs w:val="21"/>
          <w:lang w:bidi="ar"/>
        </w:rPr>
        <w:br w:type="page"/>
      </w:r>
    </w:p>
    <w:p w:rsidR="00993200" w:rsidRDefault="00993200">
      <w:pPr>
        <w:ind w:left="630" w:hangingChars="300" w:hanging="630"/>
        <w:rPr>
          <w:rFonts w:cs="宋体"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993200">
        <w:trPr>
          <w:trHeight w:val="654"/>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rsidR="00993200" w:rsidRDefault="006F1A77">
            <w:pPr>
              <w:jc w:val="center"/>
              <w:textAlignment w:val="bottom"/>
              <w:rPr>
                <w:rFonts w:cs="宋体" w:hint="default"/>
                <w:b/>
                <w:color w:val="000000"/>
                <w:sz w:val="40"/>
                <w:szCs w:val="40"/>
              </w:rPr>
            </w:pPr>
            <w:r>
              <w:rPr>
                <w:rFonts w:cs="宋体"/>
                <w:b/>
                <w:color w:val="000000"/>
                <w:sz w:val="44"/>
                <w:szCs w:val="44"/>
                <w:lang w:bidi="ar"/>
              </w:rPr>
              <w:t>支出决算表</w:t>
            </w:r>
          </w:p>
        </w:tc>
      </w:tr>
      <w:tr w:rsidR="00993200">
        <w:trPr>
          <w:trHeight w:val="342"/>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rsidR="00993200" w:rsidRDefault="006F1A77">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重庆市潼南区国有资产监督管理委员会（本级）</w:t>
            </w:r>
            <w:r>
              <w:rPr>
                <w:color w:val="000000"/>
              </w:rPr>
              <w:t xml:space="preserve"> </w:t>
            </w:r>
          </w:p>
        </w:tc>
        <w:tc>
          <w:tcPr>
            <w:tcW w:w="2760"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993200" w:rsidRDefault="006F1A77">
            <w:pPr>
              <w:jc w:val="right"/>
              <w:textAlignment w:val="bottom"/>
              <w:rPr>
                <w:rFonts w:cs="宋体" w:hint="default"/>
                <w:color w:val="000000"/>
              </w:rPr>
            </w:pPr>
            <w:r>
              <w:rPr>
                <w:rFonts w:cs="宋体"/>
                <w:color w:val="000000"/>
                <w:lang w:bidi="ar"/>
              </w:rPr>
              <w:t>公开</w:t>
            </w:r>
            <w:r>
              <w:rPr>
                <w:rFonts w:cs="宋体"/>
                <w:color w:val="000000"/>
                <w:lang w:bidi="ar"/>
              </w:rPr>
              <w:t>03</w:t>
            </w:r>
            <w:r>
              <w:rPr>
                <w:rFonts w:cs="宋体"/>
                <w:color w:val="000000"/>
                <w:lang w:bidi="ar"/>
              </w:rPr>
              <w:t>表</w:t>
            </w:r>
          </w:p>
        </w:tc>
      </w:tr>
      <w:tr w:rsidR="00993200">
        <w:trPr>
          <w:trHeight w:val="342"/>
        </w:trPr>
        <w:tc>
          <w:tcPr>
            <w:tcW w:w="5610" w:type="dxa"/>
            <w:gridSpan w:val="2"/>
            <w:vMerge/>
            <w:tcBorders>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993200" w:rsidRDefault="006F1A77">
            <w:pPr>
              <w:jc w:val="right"/>
              <w:textAlignment w:val="bottom"/>
              <w:rPr>
                <w:rFonts w:cs="宋体" w:hint="default"/>
                <w:color w:val="000000"/>
              </w:rPr>
            </w:pPr>
            <w:r>
              <w:rPr>
                <w:rFonts w:cs="宋体"/>
                <w:color w:val="000000"/>
                <w:lang w:bidi="ar"/>
              </w:rPr>
              <w:t>单位：</w:t>
            </w:r>
            <w:r>
              <w:rPr>
                <w:rFonts w:cs="宋体"/>
              </w:rPr>
              <w:t>万元</w:t>
            </w:r>
          </w:p>
        </w:tc>
      </w:tr>
      <w:tr w:rsidR="00993200">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993200" w:rsidRDefault="006F1A77">
            <w:pPr>
              <w:jc w:val="center"/>
              <w:textAlignment w:val="bottom"/>
              <w:rPr>
                <w:rFonts w:cs="宋体" w:hint="default"/>
                <w:b/>
                <w:color w:val="000000"/>
                <w:sz w:val="22"/>
                <w:szCs w:val="22"/>
              </w:rPr>
            </w:pPr>
            <w:r>
              <w:rPr>
                <w:rFonts w:cs="宋体"/>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对附属单位补助支出</w:t>
            </w:r>
          </w:p>
        </w:tc>
      </w:tr>
      <w:tr w:rsidR="00993200">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r>
      <w:tr w:rsidR="00993200">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993200" w:rsidRDefault="0099320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r>
      <w:tr w:rsidR="00993200">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993200" w:rsidRDefault="0099320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r>
      <w:tr w:rsidR="00993200">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993200" w:rsidRDefault="0099320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r>
      <w:tr w:rsidR="00993200">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bCs/>
                <w:color w:val="000000"/>
                <w:sz w:val="21"/>
                <w:szCs w:val="21"/>
                <w:lang w:bidi="ar"/>
              </w:rPr>
              <w:t>28,209.65</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bCs/>
                <w:color w:val="000000"/>
                <w:sz w:val="21"/>
                <w:szCs w:val="21"/>
                <w:lang w:bidi="ar"/>
              </w:rPr>
              <w:t>209.69</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bCs/>
                <w:color w:val="000000"/>
                <w:sz w:val="21"/>
                <w:szCs w:val="21"/>
                <w:lang w:bidi="ar"/>
              </w:rPr>
              <w:t>27,999.96</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99320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27.82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27.82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27.82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27.82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9.72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9.72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4.86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4.86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2080599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13.25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13.25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9.08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9.08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9.08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9.08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2101101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行政单位医疗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7.00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7.00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2101103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公务员医疗补助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1.28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1.28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2101199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其他行政事业单位医疗支出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0.80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0.80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212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城乡社区支出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27,632.78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27,632.78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21208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国有土地使用权出让收入安排的支出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27,632.78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27,632.78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2120899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其他国有土地使用权出让收入安排的支出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27,632.78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27,632.78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215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资源勘探工业信息等支出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226.37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158.35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68.02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21507</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国有资产监管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226.37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158.35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68.02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2150701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行政运行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158.35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158.35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2150702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9.37</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9.37</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2150799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其他国有资产监管支出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58.65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58.65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217</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金融支出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299.16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299.16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21702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金融部门监管支出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299.16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299.16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2170299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金融部门其他监管支出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299.16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299.16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14.43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14.43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14.43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b/>
                <w:color w:val="000000"/>
                <w:sz w:val="21"/>
                <w:szCs w:val="21"/>
                <w:lang w:bidi="ar"/>
              </w:rPr>
              <w:t>14.43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9320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14.43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14.43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993200" w:rsidRDefault="006F1A77">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本表反映单位本年度各项支出情况。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993200" w:rsidRDefault="006F1A77">
      <w:pPr>
        <w:rPr>
          <w:rFonts w:cs="宋体" w:hint="default"/>
          <w:sz w:val="21"/>
          <w:szCs w:val="21"/>
          <w:lang w:bidi="ar"/>
        </w:rPr>
      </w:pPr>
      <w:r>
        <w:rPr>
          <w:rFonts w:cs="宋体"/>
          <w:sz w:val="21"/>
          <w:szCs w:val="21"/>
          <w:lang w:bidi="ar"/>
        </w:rPr>
        <w:br w:type="page"/>
      </w:r>
    </w:p>
    <w:p w:rsidR="00993200" w:rsidRDefault="00993200">
      <w:pPr>
        <w:rPr>
          <w:rFonts w:cs="宋体"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993200">
        <w:trPr>
          <w:trHeight w:val="90"/>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rsidR="00993200" w:rsidRDefault="006F1A77">
            <w:pPr>
              <w:jc w:val="center"/>
              <w:textAlignment w:val="bottom"/>
              <w:rPr>
                <w:rFonts w:cs="宋体" w:hint="default"/>
                <w:b/>
                <w:color w:val="000000"/>
                <w:sz w:val="40"/>
                <w:szCs w:val="40"/>
              </w:rPr>
            </w:pPr>
            <w:r>
              <w:rPr>
                <w:rFonts w:cs="宋体"/>
                <w:b/>
                <w:color w:val="000000"/>
                <w:sz w:val="44"/>
                <w:szCs w:val="44"/>
                <w:lang w:bidi="ar"/>
              </w:rPr>
              <w:t>财政拨款收入支出决算总表</w:t>
            </w:r>
          </w:p>
        </w:tc>
      </w:tr>
      <w:tr w:rsidR="00993200">
        <w:trPr>
          <w:trHeight w:val="90"/>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rsidR="00993200" w:rsidRDefault="006F1A77">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重庆市潼南区国有资产监督管理委员会（本级）</w:t>
            </w:r>
          </w:p>
        </w:tc>
        <w:tc>
          <w:tcPr>
            <w:tcW w:w="3752"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993200" w:rsidRDefault="006F1A77">
            <w:pPr>
              <w:jc w:val="right"/>
              <w:textAlignment w:val="bottom"/>
              <w:rPr>
                <w:rFonts w:cs="宋体" w:hint="default"/>
                <w:color w:val="000000"/>
              </w:rPr>
            </w:pPr>
            <w:r>
              <w:rPr>
                <w:rFonts w:cs="宋体"/>
                <w:color w:val="000000"/>
                <w:lang w:bidi="ar"/>
              </w:rPr>
              <w:t>公开</w:t>
            </w:r>
            <w:r>
              <w:rPr>
                <w:rFonts w:cs="宋体"/>
                <w:color w:val="000000"/>
                <w:lang w:bidi="ar"/>
              </w:rPr>
              <w:t>04</w:t>
            </w:r>
            <w:r>
              <w:rPr>
                <w:rFonts w:cs="宋体"/>
                <w:color w:val="000000"/>
                <w:lang w:bidi="ar"/>
              </w:rPr>
              <w:t>表</w:t>
            </w:r>
          </w:p>
        </w:tc>
      </w:tr>
      <w:tr w:rsidR="00993200">
        <w:trPr>
          <w:trHeight w:val="90"/>
        </w:trPr>
        <w:tc>
          <w:tcPr>
            <w:tcW w:w="6742" w:type="dxa"/>
            <w:gridSpan w:val="2"/>
            <w:vMerge/>
            <w:tcBorders>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993200" w:rsidRDefault="006F1A77">
            <w:pPr>
              <w:jc w:val="right"/>
              <w:textAlignment w:val="bottom"/>
              <w:rPr>
                <w:rFonts w:cs="宋体" w:hint="default"/>
                <w:color w:val="000000"/>
              </w:rPr>
            </w:pPr>
            <w:r>
              <w:rPr>
                <w:rFonts w:cs="宋体"/>
                <w:color w:val="000000"/>
                <w:lang w:bidi="ar"/>
              </w:rPr>
              <w:t>单位：</w:t>
            </w:r>
            <w:r>
              <w:rPr>
                <w:rFonts w:cs="宋体"/>
              </w:rPr>
              <w:t>万元</w:t>
            </w:r>
          </w:p>
        </w:tc>
      </w:tr>
      <w:tr w:rsidR="00993200">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收</w:t>
            </w:r>
            <w:r>
              <w:rPr>
                <w:rFonts w:cs="宋体"/>
                <w:b/>
                <w:color w:val="000000"/>
                <w:sz w:val="22"/>
                <w:szCs w:val="22"/>
                <w:lang w:bidi="ar"/>
              </w:rPr>
              <w:t xml:space="preserve">     </w:t>
            </w:r>
            <w:r>
              <w:rPr>
                <w:rFonts w:cs="宋体"/>
                <w:b/>
                <w:color w:val="000000"/>
                <w:sz w:val="22"/>
                <w:szCs w:val="22"/>
                <w:lang w:bidi="ar"/>
              </w:rPr>
              <w:t>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支</w:t>
            </w:r>
            <w:r>
              <w:rPr>
                <w:rFonts w:cs="宋体"/>
                <w:b/>
                <w:color w:val="000000"/>
                <w:sz w:val="22"/>
                <w:szCs w:val="22"/>
                <w:lang w:bidi="ar"/>
              </w:rPr>
              <w:t xml:space="preserve">     </w:t>
            </w:r>
            <w:r>
              <w:rPr>
                <w:rFonts w:cs="宋体"/>
                <w:b/>
                <w:color w:val="000000"/>
                <w:sz w:val="22"/>
                <w:szCs w:val="22"/>
                <w:lang w:bidi="ar"/>
              </w:rPr>
              <w:t>出</w:t>
            </w:r>
          </w:p>
        </w:tc>
      </w:tr>
      <w:tr w:rsidR="00993200">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决算数</w:t>
            </w:r>
          </w:p>
        </w:tc>
      </w:tr>
      <w:tr w:rsidR="00993200">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国有资本经营预算财政拨款</w:t>
            </w:r>
          </w:p>
        </w:tc>
      </w:tr>
      <w:tr w:rsidR="0099320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576.87</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27,632.78</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27.82</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27.82</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9.08</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9.08</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27,632.78</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27,632.78</w:t>
            </w: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226.37</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226.37</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299.16</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299.16</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14.43</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14.43</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28,209.65</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28,209.65</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576.87</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27,632.78</w:t>
            </w: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r>
      <w:tr w:rsidR="0099320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cs="宋体" w:hint="default"/>
                <w:color w:val="000000"/>
                <w:sz w:val="22"/>
                <w:szCs w:val="22"/>
              </w:rPr>
            </w:pPr>
          </w:p>
        </w:tc>
      </w:tr>
      <w:tr w:rsidR="0099320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cs="宋体" w:hint="default"/>
                <w:color w:val="000000"/>
                <w:sz w:val="22"/>
                <w:szCs w:val="22"/>
              </w:rPr>
            </w:pPr>
          </w:p>
        </w:tc>
      </w:tr>
      <w:tr w:rsidR="0099320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28,209.65</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0"/>
                <w:szCs w:val="20"/>
              </w:rPr>
            </w:pPr>
            <w:r>
              <w:rPr>
                <w:rFonts w:cs="宋体"/>
                <w:color w:val="000000"/>
                <w:sz w:val="21"/>
                <w:szCs w:val="21"/>
                <w:lang w:bidi="ar"/>
              </w:rPr>
              <w:t>28,209.65</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0"/>
                <w:szCs w:val="20"/>
              </w:rPr>
            </w:pPr>
            <w:r>
              <w:rPr>
                <w:rFonts w:cs="宋体"/>
                <w:color w:val="000000"/>
                <w:sz w:val="21"/>
                <w:szCs w:val="21"/>
                <w:lang w:bidi="ar"/>
              </w:rPr>
              <w:t>576.87</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0"/>
                <w:szCs w:val="20"/>
              </w:rPr>
            </w:pPr>
            <w:r>
              <w:rPr>
                <w:rFonts w:cs="宋体"/>
                <w:color w:val="000000"/>
                <w:sz w:val="21"/>
                <w:szCs w:val="21"/>
                <w:lang w:bidi="ar"/>
              </w:rPr>
              <w:t>27,632.78</w:t>
            </w: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bl>
    <w:p w:rsidR="00993200" w:rsidRDefault="006F1A77">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本表反映单位本年度一般公共预算财政拨款、政府性基金预算财政拨款及国有资本经营预算财政拨款的总收支和年末结转结余情况。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993200" w:rsidRDefault="006F1A77">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993200">
        <w:trPr>
          <w:trHeight w:val="510"/>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rsidR="00993200" w:rsidRDefault="006F1A77">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一般公共预算财政拨款支出决算表</w:t>
            </w:r>
          </w:p>
        </w:tc>
      </w:tr>
      <w:tr w:rsidR="00993200">
        <w:trPr>
          <w:trHeight w:val="255"/>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rsidR="00993200" w:rsidRDefault="006F1A77">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重庆市潼南区国有资产监督管理委员会（本级）</w:t>
            </w:r>
          </w:p>
        </w:tc>
        <w:tc>
          <w:tcPr>
            <w:tcW w:w="4817"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993200" w:rsidRDefault="006F1A77">
            <w:pPr>
              <w:jc w:val="right"/>
              <w:textAlignment w:val="bottom"/>
              <w:rPr>
                <w:rFonts w:cs="宋体" w:hint="default"/>
                <w:color w:val="000000"/>
              </w:rPr>
            </w:pPr>
            <w:r>
              <w:rPr>
                <w:rFonts w:cs="宋体"/>
                <w:color w:val="000000"/>
                <w:lang w:bidi="ar"/>
              </w:rPr>
              <w:t>公开</w:t>
            </w:r>
            <w:r>
              <w:rPr>
                <w:rFonts w:cs="宋体"/>
                <w:color w:val="000000"/>
                <w:lang w:bidi="ar"/>
              </w:rPr>
              <w:t>05</w:t>
            </w:r>
            <w:r>
              <w:rPr>
                <w:rFonts w:cs="宋体"/>
                <w:color w:val="000000"/>
                <w:lang w:bidi="ar"/>
              </w:rPr>
              <w:t>表</w:t>
            </w:r>
          </w:p>
        </w:tc>
      </w:tr>
      <w:tr w:rsidR="00993200">
        <w:trPr>
          <w:trHeight w:val="285"/>
        </w:trPr>
        <w:tc>
          <w:tcPr>
            <w:tcW w:w="7845" w:type="dxa"/>
            <w:gridSpan w:val="2"/>
            <w:vMerge/>
            <w:tcBorders>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993200" w:rsidRDefault="006F1A77">
            <w:pPr>
              <w:jc w:val="right"/>
              <w:textAlignment w:val="bottom"/>
              <w:rPr>
                <w:rFonts w:cs="宋体" w:hint="default"/>
                <w:color w:val="000000"/>
              </w:rPr>
            </w:pPr>
            <w:r>
              <w:rPr>
                <w:rFonts w:cs="宋体"/>
                <w:color w:val="000000"/>
                <w:lang w:bidi="ar"/>
              </w:rPr>
              <w:t>单位：</w:t>
            </w:r>
            <w:r>
              <w:rPr>
                <w:rFonts w:cs="宋体"/>
              </w:rPr>
              <w:t>万元</w:t>
            </w:r>
          </w:p>
        </w:tc>
      </w:tr>
      <w:tr w:rsidR="00993200">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本年支出</w:t>
            </w:r>
          </w:p>
        </w:tc>
      </w:tr>
      <w:tr w:rsidR="00993200">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项目支出</w:t>
            </w:r>
          </w:p>
        </w:tc>
      </w:tr>
      <w:tr w:rsidR="00993200">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r>
      <w:tr w:rsidR="00993200">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r>
      <w:tr w:rsidR="00993200">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bCs/>
                <w:color w:val="000000"/>
                <w:sz w:val="21"/>
                <w:szCs w:val="21"/>
                <w:lang w:bidi="ar"/>
              </w:rPr>
              <w:t>576.87</w:t>
            </w:r>
            <w:r>
              <w:rPr>
                <w:rFonts w:cs="宋体"/>
                <w:b/>
                <w:bCs/>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bCs/>
                <w:color w:val="000000"/>
                <w:sz w:val="21"/>
                <w:szCs w:val="21"/>
                <w:lang w:bidi="ar"/>
              </w:rPr>
              <w:t>209.69</w:t>
            </w:r>
            <w:r>
              <w:rPr>
                <w:rFonts w:cs="宋体"/>
                <w:b/>
                <w:bCs/>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bCs/>
                <w:color w:val="000000"/>
                <w:sz w:val="21"/>
                <w:szCs w:val="21"/>
                <w:lang w:bidi="ar"/>
              </w:rPr>
              <w:t>367.18</w:t>
            </w:r>
            <w:r>
              <w:rPr>
                <w:rFonts w:cs="宋体"/>
                <w:b/>
                <w:bCs/>
                <w:color w:val="000000"/>
                <w:sz w:val="21"/>
                <w:szCs w:val="21"/>
                <w:lang w:bidi="ar"/>
              </w:rPr>
              <w:t xml:space="preserve"> </w:t>
            </w:r>
          </w:p>
        </w:tc>
      </w:tr>
      <w:tr w:rsidR="0099320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color w:val="000000"/>
                <w:sz w:val="21"/>
                <w:szCs w:val="21"/>
                <w:lang w:bidi="ar"/>
              </w:rPr>
              <w:t>27.82</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color w:val="000000"/>
                <w:sz w:val="21"/>
                <w:szCs w:val="21"/>
                <w:lang w:bidi="ar"/>
              </w:rPr>
              <w:t>27.82</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9320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color w:val="000000"/>
                <w:sz w:val="21"/>
                <w:szCs w:val="21"/>
                <w:lang w:bidi="ar"/>
              </w:rPr>
              <w:t>27.82</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color w:val="000000"/>
                <w:sz w:val="21"/>
                <w:szCs w:val="21"/>
                <w:lang w:bidi="ar"/>
              </w:rPr>
              <w:t>27.82</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9320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9.72</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9.72</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9320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4.86</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4.86</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9320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2080599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13.25</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13.25</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9320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color w:val="000000"/>
                <w:sz w:val="21"/>
                <w:szCs w:val="21"/>
                <w:lang w:bidi="ar"/>
              </w:rPr>
              <w:t>9.08</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color w:val="000000"/>
                <w:sz w:val="21"/>
                <w:szCs w:val="21"/>
                <w:lang w:bidi="ar"/>
              </w:rPr>
              <w:t>9.08</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9320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color w:val="000000"/>
                <w:sz w:val="21"/>
                <w:szCs w:val="21"/>
                <w:lang w:bidi="ar"/>
              </w:rPr>
              <w:t>9.08</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color w:val="000000"/>
                <w:sz w:val="21"/>
                <w:szCs w:val="21"/>
                <w:lang w:bidi="ar"/>
              </w:rPr>
              <w:t>9.08</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9320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2101101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行政单位医疗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7.00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7.00</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9320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2101103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公务员医疗补助</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1.28</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1.28</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9320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2101199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其他行政事业单位医疗支出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0.80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0.80</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9320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215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资源勘探工业信息等支出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color w:val="000000"/>
                <w:sz w:val="21"/>
                <w:szCs w:val="21"/>
                <w:lang w:bidi="ar"/>
              </w:rPr>
              <w:t>226.37</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color w:val="000000"/>
                <w:sz w:val="21"/>
                <w:szCs w:val="21"/>
                <w:lang w:bidi="ar"/>
              </w:rPr>
              <w:t>158.35</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color w:val="000000"/>
                <w:sz w:val="21"/>
                <w:szCs w:val="21"/>
                <w:lang w:bidi="ar"/>
              </w:rPr>
              <w:t>68.02</w:t>
            </w:r>
            <w:r>
              <w:rPr>
                <w:rFonts w:cs="宋体"/>
                <w:b/>
                <w:color w:val="000000"/>
                <w:sz w:val="21"/>
                <w:szCs w:val="21"/>
                <w:lang w:bidi="ar"/>
              </w:rPr>
              <w:t xml:space="preserve"> </w:t>
            </w:r>
          </w:p>
        </w:tc>
      </w:tr>
      <w:tr w:rsidR="0099320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21507</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国有资产监管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color w:val="000000"/>
                <w:sz w:val="21"/>
                <w:szCs w:val="21"/>
                <w:lang w:bidi="ar"/>
              </w:rPr>
              <w:t>226.37</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color w:val="000000"/>
                <w:sz w:val="21"/>
                <w:szCs w:val="21"/>
                <w:lang w:bidi="ar"/>
              </w:rPr>
              <w:t>158.35</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color w:val="000000"/>
                <w:sz w:val="21"/>
                <w:szCs w:val="21"/>
                <w:lang w:bidi="ar"/>
              </w:rPr>
              <w:t>68.02</w:t>
            </w:r>
            <w:r>
              <w:rPr>
                <w:rFonts w:cs="宋体"/>
                <w:b/>
                <w:color w:val="000000"/>
                <w:sz w:val="21"/>
                <w:szCs w:val="21"/>
                <w:lang w:bidi="ar"/>
              </w:rPr>
              <w:t xml:space="preserve"> </w:t>
            </w:r>
          </w:p>
        </w:tc>
      </w:tr>
      <w:tr w:rsidR="0099320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2150701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行政运行</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158.35</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158.35</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9320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2150702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一般行政管理事务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9.37</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9.37</w:t>
            </w:r>
            <w:r>
              <w:rPr>
                <w:rFonts w:cs="宋体"/>
                <w:color w:val="000000"/>
                <w:sz w:val="21"/>
                <w:szCs w:val="21"/>
                <w:lang w:bidi="ar"/>
              </w:rPr>
              <w:t xml:space="preserve"> </w:t>
            </w:r>
          </w:p>
        </w:tc>
      </w:tr>
      <w:tr w:rsidR="0099320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2150799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其他国有资产监管支出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58.65</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58.65</w:t>
            </w:r>
            <w:r>
              <w:rPr>
                <w:rFonts w:cs="宋体"/>
                <w:color w:val="000000"/>
                <w:sz w:val="21"/>
                <w:szCs w:val="21"/>
                <w:lang w:bidi="ar"/>
              </w:rPr>
              <w:t xml:space="preserve"> </w:t>
            </w:r>
          </w:p>
        </w:tc>
      </w:tr>
      <w:tr w:rsidR="0099320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217</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金融支出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color w:val="000000"/>
                <w:sz w:val="21"/>
                <w:szCs w:val="21"/>
                <w:lang w:bidi="ar"/>
              </w:rPr>
              <w:t>299.16</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color w:val="000000"/>
                <w:sz w:val="21"/>
                <w:szCs w:val="21"/>
                <w:lang w:bidi="ar"/>
              </w:rPr>
              <w:t>299.16</w:t>
            </w:r>
            <w:r>
              <w:rPr>
                <w:rFonts w:cs="宋体"/>
                <w:b/>
                <w:color w:val="000000"/>
                <w:sz w:val="21"/>
                <w:szCs w:val="21"/>
                <w:lang w:bidi="ar"/>
              </w:rPr>
              <w:t xml:space="preserve"> </w:t>
            </w:r>
          </w:p>
        </w:tc>
      </w:tr>
      <w:tr w:rsidR="0099320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21702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金融部门监管支出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color w:val="000000"/>
                <w:sz w:val="21"/>
                <w:szCs w:val="21"/>
                <w:lang w:bidi="ar"/>
              </w:rPr>
              <w:t>299.16</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color w:val="000000"/>
                <w:sz w:val="21"/>
                <w:szCs w:val="21"/>
                <w:lang w:bidi="ar"/>
              </w:rPr>
              <w:t>299.16</w:t>
            </w:r>
            <w:r>
              <w:rPr>
                <w:rFonts w:cs="宋体"/>
                <w:b/>
                <w:color w:val="000000"/>
                <w:sz w:val="21"/>
                <w:szCs w:val="21"/>
                <w:lang w:bidi="ar"/>
              </w:rPr>
              <w:t xml:space="preserve"> </w:t>
            </w:r>
          </w:p>
        </w:tc>
      </w:tr>
      <w:tr w:rsidR="0099320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2170299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金融部门其他监管支出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299.16</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299.16</w:t>
            </w:r>
            <w:r>
              <w:rPr>
                <w:rFonts w:cs="宋体"/>
                <w:color w:val="000000"/>
                <w:sz w:val="21"/>
                <w:szCs w:val="21"/>
                <w:lang w:bidi="ar"/>
              </w:rPr>
              <w:t xml:space="preserve"> </w:t>
            </w:r>
          </w:p>
        </w:tc>
      </w:tr>
      <w:tr w:rsidR="0099320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color w:val="000000"/>
                <w:sz w:val="21"/>
                <w:szCs w:val="21"/>
                <w:lang w:bidi="ar"/>
              </w:rPr>
              <w:t>14.43</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color w:val="000000"/>
                <w:sz w:val="21"/>
                <w:szCs w:val="21"/>
                <w:lang w:bidi="ar"/>
              </w:rPr>
              <w:t>14.43</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9320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color w:val="000000"/>
                <w:sz w:val="21"/>
                <w:szCs w:val="21"/>
                <w:lang w:bidi="ar"/>
              </w:rPr>
              <w:t>14.43</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color w:val="000000"/>
                <w:sz w:val="21"/>
                <w:szCs w:val="21"/>
                <w:lang w:bidi="ar"/>
              </w:rPr>
              <w:t>14.43</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9320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14.43</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14.43</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993200" w:rsidRDefault="006F1A77">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本表反映单位本年度一般公共预算财政拨款支出情况。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993200" w:rsidRDefault="006F1A77">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993200">
        <w:trPr>
          <w:trHeight w:val="590"/>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rsidR="00993200" w:rsidRDefault="006F1A77">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一般公共预算财政拨款基本支出决算表</w:t>
            </w:r>
          </w:p>
        </w:tc>
      </w:tr>
      <w:tr w:rsidR="00993200">
        <w:trPr>
          <w:trHeight w:val="302"/>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rsidR="00993200" w:rsidRDefault="006F1A77">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重庆市潼南区国有资产监督管理委员会（本级）</w:t>
            </w:r>
          </w:p>
        </w:tc>
        <w:tc>
          <w:tcPr>
            <w:tcW w:w="2829"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993200" w:rsidRDefault="006F1A77">
            <w:pPr>
              <w:jc w:val="right"/>
              <w:textAlignment w:val="bottom"/>
              <w:rPr>
                <w:rFonts w:cs="宋体" w:hint="default"/>
                <w:color w:val="000000"/>
              </w:rPr>
            </w:pPr>
            <w:r>
              <w:rPr>
                <w:rFonts w:cs="宋体"/>
                <w:color w:val="000000"/>
                <w:lang w:bidi="ar"/>
              </w:rPr>
              <w:t>公开</w:t>
            </w:r>
            <w:r>
              <w:rPr>
                <w:rFonts w:cs="宋体"/>
                <w:color w:val="000000"/>
                <w:lang w:bidi="ar"/>
              </w:rPr>
              <w:t>06</w:t>
            </w:r>
            <w:r>
              <w:rPr>
                <w:rFonts w:cs="宋体"/>
                <w:color w:val="000000"/>
                <w:lang w:bidi="ar"/>
              </w:rPr>
              <w:t>表</w:t>
            </w:r>
          </w:p>
        </w:tc>
      </w:tr>
      <w:tr w:rsidR="00993200">
        <w:trPr>
          <w:trHeight w:val="302"/>
        </w:trPr>
        <w:tc>
          <w:tcPr>
            <w:tcW w:w="4784" w:type="dxa"/>
            <w:gridSpan w:val="2"/>
            <w:vMerge/>
            <w:tcBorders>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993200" w:rsidRDefault="006F1A77">
            <w:pPr>
              <w:jc w:val="right"/>
              <w:textAlignment w:val="bottom"/>
              <w:rPr>
                <w:rFonts w:cs="宋体" w:hint="default"/>
                <w:color w:val="000000"/>
              </w:rPr>
            </w:pPr>
            <w:r>
              <w:rPr>
                <w:rFonts w:cs="宋体"/>
                <w:color w:val="000000"/>
                <w:lang w:bidi="ar"/>
              </w:rPr>
              <w:t>单位：</w:t>
            </w:r>
            <w:r>
              <w:rPr>
                <w:rFonts w:cs="宋体"/>
              </w:rPr>
              <w:t>万元</w:t>
            </w:r>
          </w:p>
        </w:tc>
      </w:tr>
      <w:tr w:rsidR="00993200">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公用经费</w:t>
            </w:r>
          </w:p>
        </w:tc>
      </w:tr>
      <w:tr w:rsidR="00993200">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金额</w:t>
            </w:r>
          </w:p>
        </w:tc>
      </w:tr>
      <w:tr w:rsidR="00993200">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r>
      <w:tr w:rsidR="0099320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156.79</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38.85</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36.26</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1.98</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24.77</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58.29</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1.00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9.72</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2.00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4.86</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7.30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5.95</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1.70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1.23</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1.77</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14.43</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1.28</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14.05</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0.54</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1.27</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13.25</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0.80</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3.86</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2.51</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3.08</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7.44</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4.40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9320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cs="宋体" w:hint="default"/>
                <w:color w:val="000000"/>
                <w:sz w:val="22"/>
                <w:szCs w:val="22"/>
              </w:rPr>
            </w:pPr>
          </w:p>
        </w:tc>
      </w:tr>
      <w:tr w:rsidR="0099320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cs="宋体" w:hint="default"/>
                <w:color w:val="000000"/>
                <w:sz w:val="22"/>
                <w:szCs w:val="22"/>
              </w:rPr>
            </w:pPr>
          </w:p>
        </w:tc>
      </w:tr>
      <w:tr w:rsidR="0099320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cs="宋体" w:hint="default"/>
                <w:color w:val="000000"/>
                <w:sz w:val="22"/>
                <w:szCs w:val="22"/>
              </w:rPr>
            </w:pPr>
          </w:p>
        </w:tc>
      </w:tr>
      <w:tr w:rsidR="0099320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cs="宋体" w:hint="default"/>
                <w:color w:val="000000"/>
                <w:sz w:val="22"/>
                <w:szCs w:val="22"/>
              </w:rPr>
            </w:pPr>
          </w:p>
        </w:tc>
      </w:tr>
      <w:tr w:rsidR="00993200">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170.84</w:t>
            </w:r>
            <w:r>
              <w:rPr>
                <w:rFonts w:cs="宋体"/>
                <w:color w:val="000000"/>
                <w:sz w:val="21"/>
                <w:szCs w:val="21"/>
                <w:lang w:bidi="ar"/>
              </w:rPr>
              <w:t xml:space="preserve"> </w:t>
            </w:r>
          </w:p>
        </w:tc>
        <w:tc>
          <w:tcPr>
            <w:tcW w:w="12173"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color w:val="000000"/>
                <w:sz w:val="22"/>
                <w:szCs w:val="22"/>
              </w:rPr>
            </w:pPr>
            <w:r>
              <w:rPr>
                <w:rFonts w:cs="宋体"/>
                <w:color w:val="000000"/>
                <w:sz w:val="21"/>
                <w:szCs w:val="21"/>
                <w:lang w:bidi="ar"/>
              </w:rPr>
              <w:t>38.85</w:t>
            </w:r>
            <w:r>
              <w:rPr>
                <w:rFonts w:cs="宋体"/>
                <w:color w:val="000000"/>
                <w:sz w:val="21"/>
                <w:szCs w:val="21"/>
                <w:lang w:bidi="ar"/>
              </w:rPr>
              <w:t xml:space="preserve"> </w:t>
            </w:r>
          </w:p>
        </w:tc>
      </w:tr>
    </w:tbl>
    <w:p w:rsidR="00993200" w:rsidRDefault="006F1A77">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本表反映单位本年度一般公共预算财政拨款基本支出明细情况。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993200" w:rsidRDefault="006F1A77">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993200">
        <w:trPr>
          <w:trHeight w:val="644"/>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rsidR="00993200" w:rsidRDefault="006F1A77">
            <w:pPr>
              <w:jc w:val="center"/>
              <w:textAlignment w:val="bottom"/>
              <w:rPr>
                <w:rFonts w:cs="宋体" w:hint="default"/>
                <w:b/>
                <w:color w:val="000000"/>
                <w:sz w:val="40"/>
                <w:szCs w:val="40"/>
              </w:rPr>
            </w:pPr>
            <w:r>
              <w:rPr>
                <w:rFonts w:cs="宋体"/>
                <w:b/>
                <w:color w:val="000000"/>
                <w:sz w:val="44"/>
                <w:szCs w:val="44"/>
                <w:lang w:bidi="ar"/>
              </w:rPr>
              <w:lastRenderedPageBreak/>
              <w:t>政府性基金预算财政拨款收入支出决算表</w:t>
            </w:r>
          </w:p>
        </w:tc>
      </w:tr>
      <w:tr w:rsidR="00993200">
        <w:trPr>
          <w:trHeight w:val="329"/>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rsidR="00993200" w:rsidRDefault="006F1A77">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重庆市潼南区国有资产监督管理委员会（本级）</w:t>
            </w:r>
          </w:p>
        </w:tc>
        <w:tc>
          <w:tcPr>
            <w:tcW w:w="2473"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993200" w:rsidRDefault="006F1A77">
            <w:pPr>
              <w:jc w:val="right"/>
              <w:textAlignment w:val="bottom"/>
              <w:rPr>
                <w:rFonts w:cs="宋体" w:hint="default"/>
                <w:color w:val="000000"/>
              </w:rPr>
            </w:pPr>
            <w:r>
              <w:rPr>
                <w:rFonts w:cs="宋体"/>
                <w:color w:val="000000"/>
                <w:lang w:bidi="ar"/>
              </w:rPr>
              <w:t>公开</w:t>
            </w:r>
            <w:r>
              <w:rPr>
                <w:rFonts w:cs="宋体"/>
                <w:color w:val="000000"/>
                <w:lang w:bidi="ar"/>
              </w:rPr>
              <w:t>07</w:t>
            </w:r>
            <w:r>
              <w:rPr>
                <w:rFonts w:cs="宋体"/>
                <w:color w:val="000000"/>
                <w:lang w:bidi="ar"/>
              </w:rPr>
              <w:t>表</w:t>
            </w:r>
          </w:p>
        </w:tc>
      </w:tr>
      <w:tr w:rsidR="00993200">
        <w:trPr>
          <w:trHeight w:val="329"/>
        </w:trPr>
        <w:tc>
          <w:tcPr>
            <w:tcW w:w="7151" w:type="dxa"/>
            <w:gridSpan w:val="2"/>
            <w:vMerge/>
            <w:tcBorders>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993200" w:rsidRDefault="006F1A77">
            <w:pPr>
              <w:jc w:val="right"/>
              <w:textAlignment w:val="bottom"/>
              <w:rPr>
                <w:rFonts w:cs="宋体" w:hint="default"/>
                <w:color w:val="000000"/>
              </w:rPr>
            </w:pPr>
            <w:r>
              <w:rPr>
                <w:rFonts w:cs="宋体"/>
                <w:color w:val="000000"/>
                <w:lang w:bidi="ar"/>
              </w:rPr>
              <w:t>单位：</w:t>
            </w:r>
            <w:r>
              <w:rPr>
                <w:rFonts w:cs="宋体"/>
              </w:rPr>
              <w:t>万元</w:t>
            </w:r>
          </w:p>
        </w:tc>
      </w:tr>
      <w:tr w:rsidR="00993200">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年末结转和结余</w:t>
            </w:r>
          </w:p>
        </w:tc>
      </w:tr>
      <w:tr w:rsidR="00993200">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r>
      <w:tr w:rsidR="00993200">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r>
      <w:tr w:rsidR="00993200">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r>
      <w:tr w:rsidR="00993200">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bCs/>
                <w:color w:val="000000"/>
                <w:sz w:val="21"/>
                <w:szCs w:val="21"/>
                <w:lang w:bidi="ar"/>
              </w:rPr>
              <w:t>27,632.78</w:t>
            </w: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bCs/>
                <w:color w:val="000000"/>
                <w:sz w:val="21"/>
                <w:szCs w:val="21"/>
                <w:lang w:bidi="ar"/>
              </w:rPr>
              <w:t>27,632.78</w:t>
            </w: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bCs/>
                <w:color w:val="000000"/>
                <w:sz w:val="21"/>
                <w:szCs w:val="21"/>
                <w:lang w:bidi="ar"/>
              </w:rPr>
              <w:t>27,632.78</w:t>
            </w:r>
            <w:r>
              <w:rPr>
                <w:rFonts w:cs="宋体"/>
                <w:b/>
                <w:bCs/>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993200">
        <w:trPr>
          <w:trHeight w:val="349"/>
        </w:trPr>
        <w:tc>
          <w:tcPr>
            <w:tcW w:w="26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jc w:val="both"/>
              <w:textAlignment w:val="center"/>
              <w:rPr>
                <w:rFonts w:cs="宋体" w:hint="default"/>
                <w:color w:val="000000"/>
                <w:sz w:val="22"/>
                <w:szCs w:val="22"/>
              </w:rPr>
            </w:pPr>
            <w:r>
              <w:rPr>
                <w:rFonts w:cs="宋体"/>
                <w:b/>
                <w:color w:val="000000"/>
                <w:sz w:val="21"/>
                <w:szCs w:val="21"/>
                <w:lang w:bidi="ar"/>
              </w:rPr>
              <w:t>212</w:t>
            </w:r>
          </w:p>
        </w:tc>
        <w:tc>
          <w:tcPr>
            <w:tcW w:w="44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jc w:val="both"/>
              <w:textAlignment w:val="center"/>
              <w:rPr>
                <w:rFonts w:cs="宋体" w:hint="default"/>
                <w:color w:val="000000"/>
                <w:sz w:val="22"/>
                <w:szCs w:val="22"/>
              </w:rPr>
            </w:pPr>
            <w:r>
              <w:rPr>
                <w:rFonts w:cs="宋体"/>
                <w:b/>
                <w:color w:val="000000"/>
                <w:sz w:val="21"/>
                <w:szCs w:val="21"/>
                <w:lang w:bidi="ar"/>
              </w:rPr>
              <w:t>城乡社区支出</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color w:val="000000"/>
                <w:sz w:val="21"/>
                <w:szCs w:val="21"/>
                <w:lang w:bidi="ar"/>
              </w:rPr>
              <w:t>27,632.78</w:t>
            </w:r>
            <w:r>
              <w:rPr>
                <w:rFonts w:cs="宋体"/>
                <w:b/>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color w:val="000000"/>
                <w:sz w:val="21"/>
                <w:szCs w:val="21"/>
                <w:lang w:bidi="ar"/>
              </w:rPr>
              <w:t>27,632.78</w:t>
            </w:r>
            <w:r>
              <w:rPr>
                <w:rFonts w:cs="宋体"/>
                <w:b/>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color w:val="000000"/>
                <w:sz w:val="21"/>
                <w:szCs w:val="21"/>
                <w:lang w:bidi="ar"/>
              </w:rPr>
              <w:t>27,632.78</w:t>
            </w:r>
            <w:r>
              <w:rPr>
                <w:rFonts w:cs="宋体"/>
                <w:b/>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93200">
        <w:trPr>
          <w:trHeight w:val="349"/>
        </w:trPr>
        <w:tc>
          <w:tcPr>
            <w:tcW w:w="26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jc w:val="both"/>
              <w:textAlignment w:val="center"/>
              <w:rPr>
                <w:rFonts w:cs="宋体" w:hint="default"/>
                <w:color w:val="000000"/>
                <w:sz w:val="22"/>
                <w:szCs w:val="22"/>
              </w:rPr>
            </w:pPr>
            <w:r>
              <w:rPr>
                <w:rFonts w:cs="宋体"/>
                <w:b/>
                <w:color w:val="000000"/>
                <w:sz w:val="21"/>
                <w:szCs w:val="21"/>
                <w:lang w:bidi="ar"/>
              </w:rPr>
              <w:t>21208</w:t>
            </w:r>
          </w:p>
        </w:tc>
        <w:tc>
          <w:tcPr>
            <w:tcW w:w="44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jc w:val="both"/>
              <w:textAlignment w:val="center"/>
              <w:rPr>
                <w:rFonts w:cs="宋体" w:hint="default"/>
                <w:color w:val="000000"/>
                <w:sz w:val="22"/>
                <w:szCs w:val="22"/>
              </w:rPr>
            </w:pPr>
            <w:r>
              <w:rPr>
                <w:rFonts w:cs="宋体"/>
                <w:b/>
                <w:color w:val="000000"/>
                <w:sz w:val="21"/>
                <w:szCs w:val="21"/>
                <w:lang w:bidi="ar"/>
              </w:rPr>
              <w:t>国有土地使用权出让收入安排的支出</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color w:val="000000"/>
                <w:sz w:val="21"/>
                <w:szCs w:val="21"/>
                <w:lang w:bidi="ar"/>
              </w:rPr>
              <w:t>27,632.78</w:t>
            </w:r>
            <w:r>
              <w:rPr>
                <w:rFonts w:cs="宋体"/>
                <w:b/>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color w:val="000000"/>
                <w:sz w:val="21"/>
                <w:szCs w:val="21"/>
                <w:lang w:bidi="ar"/>
              </w:rPr>
              <w:t>27,632.78</w:t>
            </w:r>
            <w:r>
              <w:rPr>
                <w:rFonts w:cs="宋体"/>
                <w:b/>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color w:val="000000"/>
                <w:sz w:val="21"/>
                <w:szCs w:val="21"/>
                <w:lang w:bidi="ar"/>
              </w:rPr>
              <w:t>27,632.78</w:t>
            </w:r>
            <w:r>
              <w:rPr>
                <w:rFonts w:cs="宋体"/>
                <w:b/>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93200">
        <w:trPr>
          <w:trHeight w:val="349"/>
        </w:trPr>
        <w:tc>
          <w:tcPr>
            <w:tcW w:w="26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jc w:val="both"/>
              <w:textAlignment w:val="center"/>
              <w:rPr>
                <w:rFonts w:cs="宋体" w:hint="default"/>
                <w:color w:val="000000"/>
                <w:sz w:val="22"/>
                <w:szCs w:val="22"/>
              </w:rPr>
            </w:pPr>
            <w:r>
              <w:rPr>
                <w:rFonts w:cs="宋体"/>
                <w:color w:val="000000"/>
                <w:sz w:val="21"/>
                <w:szCs w:val="21"/>
                <w:lang w:bidi="ar"/>
              </w:rPr>
              <w:t>2120899</w:t>
            </w:r>
          </w:p>
        </w:tc>
        <w:tc>
          <w:tcPr>
            <w:tcW w:w="44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jc w:val="both"/>
              <w:textAlignment w:val="center"/>
              <w:rPr>
                <w:rFonts w:cs="宋体" w:hint="default"/>
                <w:color w:val="000000"/>
                <w:sz w:val="22"/>
                <w:szCs w:val="22"/>
              </w:rPr>
            </w:pPr>
            <w:r>
              <w:rPr>
                <w:rFonts w:cs="宋体"/>
                <w:color w:val="000000"/>
                <w:sz w:val="21"/>
                <w:szCs w:val="21"/>
                <w:lang w:bidi="ar"/>
              </w:rPr>
              <w:t>其他国有土地使用权出让收入安排的支出</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27,632.78</w:t>
            </w: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27,632.78</w:t>
            </w: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27,632.78</w:t>
            </w:r>
            <w:r>
              <w:rPr>
                <w:rFonts w:cs="宋体"/>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993200" w:rsidRDefault="006F1A77">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本表反映单位本年度政府性基金预算财政拨款收入支出及结转和结余情况。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993200" w:rsidRDefault="006F1A77">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993200">
        <w:trPr>
          <w:trHeight w:val="650"/>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rsidR="00993200" w:rsidRDefault="006F1A77">
            <w:pPr>
              <w:jc w:val="center"/>
              <w:textAlignment w:val="bottom"/>
              <w:rPr>
                <w:rFonts w:cs="宋体" w:hint="default"/>
                <w:b/>
                <w:color w:val="000000"/>
                <w:sz w:val="40"/>
                <w:szCs w:val="40"/>
              </w:rPr>
            </w:pPr>
            <w:r>
              <w:rPr>
                <w:rFonts w:cs="宋体"/>
                <w:b/>
                <w:color w:val="000000"/>
                <w:sz w:val="44"/>
                <w:szCs w:val="44"/>
                <w:lang w:bidi="ar"/>
              </w:rPr>
              <w:lastRenderedPageBreak/>
              <w:t>国有资本经营预算财政拨款支出决算表</w:t>
            </w:r>
          </w:p>
        </w:tc>
      </w:tr>
      <w:tr w:rsidR="00993200">
        <w:trPr>
          <w:trHeight w:val="332"/>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rsidR="00993200" w:rsidRDefault="006F1A77">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重庆市潼南区国有资产监督管理委员会（本级）</w:t>
            </w:r>
          </w:p>
        </w:tc>
        <w:tc>
          <w:tcPr>
            <w:tcW w:w="4736"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993200" w:rsidRDefault="006F1A77">
            <w:pPr>
              <w:jc w:val="right"/>
              <w:textAlignment w:val="bottom"/>
              <w:rPr>
                <w:rFonts w:cs="宋体" w:hint="default"/>
                <w:color w:val="000000"/>
              </w:rPr>
            </w:pPr>
            <w:r>
              <w:rPr>
                <w:rFonts w:cs="宋体"/>
                <w:color w:val="000000"/>
                <w:lang w:bidi="ar"/>
              </w:rPr>
              <w:t>公开</w:t>
            </w:r>
            <w:r>
              <w:rPr>
                <w:rFonts w:cs="宋体"/>
                <w:color w:val="000000"/>
                <w:lang w:bidi="ar"/>
              </w:rPr>
              <w:t>08</w:t>
            </w:r>
            <w:r>
              <w:rPr>
                <w:rFonts w:cs="宋体"/>
                <w:color w:val="000000"/>
                <w:lang w:bidi="ar"/>
              </w:rPr>
              <w:t>表</w:t>
            </w:r>
          </w:p>
        </w:tc>
      </w:tr>
      <w:tr w:rsidR="00993200">
        <w:trPr>
          <w:trHeight w:val="332"/>
        </w:trPr>
        <w:tc>
          <w:tcPr>
            <w:tcW w:w="7149" w:type="dxa"/>
            <w:gridSpan w:val="2"/>
            <w:vMerge/>
            <w:tcBorders>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993200" w:rsidRDefault="006F1A77">
            <w:pPr>
              <w:jc w:val="right"/>
              <w:textAlignment w:val="bottom"/>
              <w:rPr>
                <w:rFonts w:cs="宋体" w:hint="default"/>
                <w:color w:val="000000"/>
              </w:rPr>
            </w:pPr>
            <w:r>
              <w:rPr>
                <w:rFonts w:cs="宋体"/>
                <w:color w:val="000000"/>
                <w:lang w:bidi="ar"/>
              </w:rPr>
              <w:t>单位：</w:t>
            </w:r>
            <w:r>
              <w:rPr>
                <w:rFonts w:cs="宋体"/>
              </w:rPr>
              <w:t>万元</w:t>
            </w:r>
          </w:p>
        </w:tc>
      </w:tr>
      <w:tr w:rsidR="00993200">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993200" w:rsidRDefault="006F1A77">
            <w:pPr>
              <w:jc w:val="center"/>
              <w:textAlignment w:val="bottom"/>
              <w:rPr>
                <w:rFonts w:cs="宋体" w:hint="default"/>
                <w:b/>
                <w:color w:val="000000"/>
                <w:sz w:val="22"/>
                <w:szCs w:val="22"/>
              </w:rPr>
            </w:pPr>
            <w:r>
              <w:rPr>
                <w:rFonts w:cs="宋体"/>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993200" w:rsidRDefault="006F1A77">
            <w:pPr>
              <w:jc w:val="center"/>
              <w:textAlignment w:val="bottom"/>
              <w:rPr>
                <w:rFonts w:cs="宋体" w:hint="default"/>
                <w:b/>
                <w:color w:val="000000"/>
                <w:sz w:val="22"/>
                <w:szCs w:val="22"/>
              </w:rPr>
            </w:pPr>
            <w:r>
              <w:rPr>
                <w:rFonts w:cs="宋体"/>
                <w:b/>
                <w:color w:val="000000"/>
                <w:sz w:val="22"/>
                <w:szCs w:val="22"/>
                <w:lang w:bidi="ar"/>
              </w:rPr>
              <w:t>本年支出</w:t>
            </w:r>
          </w:p>
        </w:tc>
      </w:tr>
      <w:tr w:rsidR="00993200">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项目支出</w:t>
            </w:r>
          </w:p>
        </w:tc>
      </w:tr>
      <w:tr w:rsidR="00993200">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r>
      <w:tr w:rsidR="00993200">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r>
      <w:tr w:rsidR="00993200">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93200" w:rsidRDefault="00993200">
            <w:pPr>
              <w:jc w:val="center"/>
              <w:rPr>
                <w:rFonts w:cs="宋体" w:hint="default"/>
                <w:b/>
                <w:color w:val="000000"/>
                <w:sz w:val="22"/>
                <w:szCs w:val="22"/>
              </w:rPr>
            </w:pPr>
          </w:p>
        </w:tc>
      </w:tr>
      <w:tr w:rsidR="00993200">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993200">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93200" w:rsidRDefault="006F1A77">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993200" w:rsidRDefault="006F1A77">
      <w:pPr>
        <w:rPr>
          <w:rFonts w:cs="宋体" w:hint="default"/>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r>
      <w:r>
        <w:rPr>
          <w:rFonts w:cs="宋体"/>
          <w:sz w:val="21"/>
          <w:szCs w:val="21"/>
        </w:rPr>
        <w:br/>
      </w:r>
    </w:p>
    <w:p w:rsidR="00993200" w:rsidRDefault="006F1A77">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993200">
        <w:trPr>
          <w:trHeight w:val="510"/>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rsidR="00993200" w:rsidRDefault="006F1A77">
            <w:pPr>
              <w:jc w:val="center"/>
              <w:textAlignment w:val="bottom"/>
              <w:rPr>
                <w:rFonts w:cs="宋体" w:hint="default"/>
                <w:b/>
                <w:color w:val="000000"/>
                <w:sz w:val="40"/>
                <w:szCs w:val="40"/>
              </w:rPr>
            </w:pPr>
            <w:r>
              <w:rPr>
                <w:rFonts w:cs="宋体"/>
                <w:b/>
                <w:color w:val="000000"/>
                <w:sz w:val="44"/>
                <w:szCs w:val="44"/>
                <w:lang w:bidi="ar"/>
              </w:rPr>
              <w:lastRenderedPageBreak/>
              <w:t>机构运行信息表</w:t>
            </w:r>
          </w:p>
        </w:tc>
      </w:tr>
      <w:tr w:rsidR="00993200">
        <w:trPr>
          <w:trHeight w:val="255"/>
        </w:trPr>
        <w:tc>
          <w:tcPr>
            <w:tcW w:w="5159"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rsidR="00993200" w:rsidRDefault="00993200">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993200" w:rsidRDefault="00993200">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993200" w:rsidRDefault="006F1A77">
            <w:pPr>
              <w:jc w:val="right"/>
              <w:textAlignment w:val="bottom"/>
              <w:rPr>
                <w:rFonts w:cs="宋体" w:hint="default"/>
                <w:color w:val="000000"/>
              </w:rPr>
            </w:pPr>
            <w:r>
              <w:rPr>
                <w:rFonts w:cs="宋体"/>
                <w:color w:val="000000"/>
                <w:lang w:bidi="ar"/>
              </w:rPr>
              <w:t>公开</w:t>
            </w:r>
            <w:r>
              <w:rPr>
                <w:rFonts w:cs="宋体"/>
                <w:color w:val="000000"/>
                <w:lang w:bidi="ar"/>
              </w:rPr>
              <w:t>09</w:t>
            </w:r>
            <w:r>
              <w:rPr>
                <w:rFonts w:cs="宋体"/>
                <w:color w:val="000000"/>
                <w:lang w:bidi="ar"/>
              </w:rPr>
              <w:t>表</w:t>
            </w:r>
          </w:p>
        </w:tc>
      </w:tr>
      <w:tr w:rsidR="00993200">
        <w:trPr>
          <w:trHeight w:val="285"/>
        </w:trPr>
        <w:tc>
          <w:tcPr>
            <w:tcW w:w="5159" w:type="dxa"/>
            <w:tcBorders>
              <w:top w:val="nil"/>
              <w:left w:val="nil"/>
              <w:bottom w:val="single" w:sz="4" w:space="0" w:color="auto"/>
              <w:right w:val="nil"/>
            </w:tcBorders>
            <w:shd w:val="clear" w:color="auto" w:fill="auto"/>
            <w:noWrap/>
            <w:tcMar>
              <w:top w:w="15" w:type="dxa"/>
              <w:left w:w="15" w:type="dxa"/>
              <w:right w:w="15" w:type="dxa"/>
            </w:tcMar>
            <w:vAlign w:val="bottom"/>
          </w:tcPr>
          <w:p w:rsidR="00993200" w:rsidRDefault="006F1A77">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重庆市潼南区国有资产监督管理委员会（本级）</w:t>
            </w:r>
          </w:p>
        </w:tc>
        <w:tc>
          <w:tcPr>
            <w:tcW w:w="3822" w:type="dxa"/>
            <w:tcBorders>
              <w:top w:val="nil"/>
              <w:left w:val="nil"/>
              <w:bottom w:val="single" w:sz="4" w:space="0" w:color="auto"/>
              <w:right w:val="nil"/>
            </w:tcBorders>
            <w:shd w:val="clear" w:color="auto" w:fill="auto"/>
            <w:noWrap/>
            <w:tcMar>
              <w:top w:w="15" w:type="dxa"/>
              <w:left w:w="15" w:type="dxa"/>
              <w:right w:w="15" w:type="dxa"/>
            </w:tcMar>
            <w:vAlign w:val="bottom"/>
          </w:tcPr>
          <w:p w:rsidR="00993200" w:rsidRDefault="00993200">
            <w:pPr>
              <w:jc w:val="center"/>
              <w:rPr>
                <w:rFonts w:cs="宋体" w:hint="default"/>
                <w:color w:val="000000"/>
                <w:sz w:val="22"/>
                <w:szCs w:val="22"/>
              </w:rPr>
            </w:pPr>
          </w:p>
        </w:tc>
        <w:tc>
          <w:tcPr>
            <w:tcW w:w="3281" w:type="dxa"/>
            <w:tcBorders>
              <w:top w:val="nil"/>
              <w:left w:val="nil"/>
              <w:bottom w:val="single" w:sz="4" w:space="0" w:color="auto"/>
              <w:right w:val="nil"/>
            </w:tcBorders>
            <w:shd w:val="clear" w:color="auto" w:fill="auto"/>
            <w:noWrap/>
            <w:tcMar>
              <w:top w:w="15" w:type="dxa"/>
              <w:left w:w="15" w:type="dxa"/>
              <w:right w:w="15" w:type="dxa"/>
            </w:tcMar>
            <w:vAlign w:val="bottom"/>
          </w:tcPr>
          <w:p w:rsidR="00993200" w:rsidRDefault="00993200">
            <w:pPr>
              <w:jc w:val="right"/>
              <w:rPr>
                <w:rFonts w:ascii="Arial" w:hAnsi="Arial" w:cs="Arial" w:hint="default"/>
                <w:color w:val="000000"/>
                <w:sz w:val="22"/>
                <w:szCs w:val="22"/>
              </w:rPr>
            </w:pPr>
          </w:p>
        </w:tc>
        <w:tc>
          <w:tcPr>
            <w:tcW w:w="6581" w:type="dxa"/>
            <w:tcBorders>
              <w:top w:val="nil"/>
              <w:left w:val="nil"/>
              <w:bottom w:val="single" w:sz="4" w:space="0" w:color="auto"/>
              <w:right w:val="nil"/>
            </w:tcBorders>
            <w:shd w:val="clear" w:color="auto" w:fill="auto"/>
            <w:noWrap/>
            <w:tcMar>
              <w:top w:w="15" w:type="dxa"/>
              <w:left w:w="15" w:type="dxa"/>
              <w:right w:w="15" w:type="dxa"/>
            </w:tcMar>
            <w:vAlign w:val="bottom"/>
          </w:tcPr>
          <w:p w:rsidR="00993200" w:rsidRDefault="00993200">
            <w:pPr>
              <w:rPr>
                <w:rFonts w:ascii="Arial" w:hAnsi="Arial" w:cs="Arial" w:hint="default"/>
                <w:color w:val="000000"/>
                <w:sz w:val="22"/>
                <w:szCs w:val="22"/>
              </w:rPr>
            </w:pPr>
          </w:p>
        </w:tc>
        <w:tc>
          <w:tcPr>
            <w:tcW w:w="3325" w:type="dxa"/>
            <w:tcBorders>
              <w:top w:val="nil"/>
              <w:left w:val="nil"/>
              <w:bottom w:val="single" w:sz="4" w:space="0" w:color="auto"/>
              <w:right w:val="nil"/>
            </w:tcBorders>
            <w:shd w:val="clear" w:color="auto" w:fill="auto"/>
            <w:noWrap/>
            <w:tcMar>
              <w:top w:w="15" w:type="dxa"/>
              <w:left w:w="15" w:type="dxa"/>
              <w:right w:w="15" w:type="dxa"/>
            </w:tcMar>
            <w:vAlign w:val="bottom"/>
          </w:tcPr>
          <w:p w:rsidR="00993200" w:rsidRDefault="006F1A77">
            <w:pPr>
              <w:jc w:val="right"/>
              <w:textAlignment w:val="bottom"/>
              <w:rPr>
                <w:rFonts w:cs="宋体" w:hint="default"/>
                <w:color w:val="000000"/>
              </w:rPr>
            </w:pPr>
            <w:r>
              <w:rPr>
                <w:rFonts w:cs="宋体"/>
                <w:color w:val="000000"/>
                <w:lang w:bidi="ar"/>
              </w:rPr>
              <w:t>单位：</w:t>
            </w:r>
            <w:r>
              <w:rPr>
                <w:rFonts w:cs="宋体"/>
              </w:rPr>
              <w:t>万元</w:t>
            </w:r>
          </w:p>
        </w:tc>
      </w:tr>
      <w:tr w:rsidR="0099320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项</w:t>
            </w:r>
            <w:r>
              <w:rPr>
                <w:rFonts w:cs="宋体"/>
                <w:b/>
                <w:color w:val="000000"/>
                <w:sz w:val="22"/>
                <w:szCs w:val="22"/>
                <w:lang w:bidi="ar"/>
              </w:rPr>
              <w:t xml:space="preserve">  </w:t>
            </w:r>
            <w:r>
              <w:rPr>
                <w:rFonts w:cs="宋体"/>
                <w:b/>
                <w:color w:val="000000"/>
                <w:sz w:val="22"/>
                <w:szCs w:val="22"/>
                <w:lang w:bidi="ar"/>
              </w:rPr>
              <w:t>目</w:t>
            </w:r>
          </w:p>
        </w:tc>
        <w:tc>
          <w:tcPr>
            <w:tcW w:w="3822"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预算数</w:t>
            </w:r>
          </w:p>
        </w:tc>
        <w:tc>
          <w:tcPr>
            <w:tcW w:w="328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决算数</w:t>
            </w:r>
          </w:p>
        </w:tc>
        <w:tc>
          <w:tcPr>
            <w:tcW w:w="658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项</w:t>
            </w:r>
            <w:r>
              <w:rPr>
                <w:rFonts w:cs="宋体"/>
                <w:b/>
                <w:color w:val="000000"/>
                <w:sz w:val="22"/>
                <w:szCs w:val="22"/>
                <w:lang w:bidi="ar"/>
              </w:rPr>
              <w:t xml:space="preserve">  </w:t>
            </w:r>
            <w:r>
              <w:rPr>
                <w:rFonts w:cs="宋体"/>
                <w:b/>
                <w:color w:val="000000"/>
                <w:sz w:val="22"/>
                <w:szCs w:val="22"/>
                <w:lang w:bidi="ar"/>
              </w:rPr>
              <w:t>目</w:t>
            </w:r>
          </w:p>
        </w:tc>
        <w:tc>
          <w:tcPr>
            <w:tcW w:w="3325"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93200" w:rsidRDefault="006F1A77">
            <w:pPr>
              <w:jc w:val="center"/>
              <w:textAlignment w:val="center"/>
              <w:rPr>
                <w:rFonts w:cs="宋体" w:hint="default"/>
                <w:b/>
                <w:color w:val="000000"/>
                <w:sz w:val="22"/>
                <w:szCs w:val="22"/>
              </w:rPr>
            </w:pPr>
            <w:r>
              <w:rPr>
                <w:rFonts w:cs="宋体"/>
                <w:b/>
                <w:color w:val="000000"/>
                <w:sz w:val="22"/>
                <w:szCs w:val="22"/>
                <w:lang w:bidi="ar"/>
              </w:rPr>
              <w:t>决算数</w:t>
            </w:r>
          </w:p>
        </w:tc>
      </w:tr>
      <w:tr w:rsidR="0099320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一、“三公”经费支出</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93200" w:rsidRDefault="006F1A77">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93200" w:rsidRDefault="006F1A77">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四、机关运行经费</w:t>
            </w: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38.85</w:t>
            </w:r>
            <w:r>
              <w:rPr>
                <w:rFonts w:cs="宋体"/>
                <w:color w:val="000000"/>
                <w:sz w:val="21"/>
                <w:szCs w:val="21"/>
                <w:lang w:bidi="ar"/>
              </w:rPr>
              <w:t xml:space="preserve"> </w:t>
            </w:r>
          </w:p>
        </w:tc>
      </w:tr>
      <w:tr w:rsidR="0099320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（一）支出合计</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4.35</w:t>
            </w:r>
            <w:r>
              <w:rPr>
                <w:rFonts w:cs="宋体"/>
                <w:color w:val="000000"/>
                <w:sz w:val="21"/>
                <w:szCs w:val="21"/>
                <w:lang w:bidi="ar"/>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4.35</w:t>
            </w: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（一）行政单位</w:t>
            </w: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38.85</w:t>
            </w:r>
            <w:r>
              <w:rPr>
                <w:rFonts w:cs="宋体"/>
                <w:color w:val="000000"/>
                <w:sz w:val="21"/>
                <w:szCs w:val="21"/>
                <w:lang w:bidi="ar"/>
              </w:rPr>
              <w:t xml:space="preserve"> </w:t>
            </w:r>
          </w:p>
        </w:tc>
      </w:tr>
      <w:tr w:rsidR="0099320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．因公出国（境）费</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（二）参照公务员法管理事业单位</w:t>
            </w: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9320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．公务用车购置及运行维护费</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3.08</w:t>
            </w:r>
            <w:r>
              <w:rPr>
                <w:rFonts w:cs="宋体"/>
                <w:color w:val="000000"/>
                <w:sz w:val="21"/>
                <w:szCs w:val="21"/>
                <w:lang w:bidi="ar"/>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3.08</w:t>
            </w: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五、资产信息</w:t>
            </w: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93200" w:rsidRDefault="006F1A77">
            <w:pPr>
              <w:jc w:val="center"/>
              <w:textAlignment w:val="center"/>
              <w:rPr>
                <w:rFonts w:cs="宋体" w:hint="default"/>
                <w:color w:val="000000"/>
                <w:sz w:val="22"/>
                <w:szCs w:val="22"/>
              </w:rPr>
            </w:pPr>
            <w:r>
              <w:rPr>
                <w:rFonts w:cs="宋体"/>
                <w:color w:val="000000"/>
                <w:sz w:val="22"/>
                <w:szCs w:val="22"/>
                <w:lang w:bidi="ar"/>
              </w:rPr>
              <w:t>—</w:t>
            </w:r>
          </w:p>
        </w:tc>
      </w:tr>
      <w:tr w:rsidR="0099320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1</w:t>
            </w:r>
            <w:r>
              <w:rPr>
                <w:rFonts w:cs="宋体"/>
                <w:color w:val="000000"/>
                <w:sz w:val="22"/>
                <w:szCs w:val="22"/>
                <w:lang w:bidi="ar"/>
              </w:rPr>
              <w:t>）公务用车购置费</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（一）车辆数合计（辆）</w:t>
            </w: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1</w:t>
            </w:r>
            <w:r>
              <w:rPr>
                <w:rFonts w:cs="宋体"/>
                <w:color w:val="000000"/>
                <w:sz w:val="21"/>
                <w:szCs w:val="21"/>
                <w:lang w:bidi="ar"/>
              </w:rPr>
              <w:t xml:space="preserve"> </w:t>
            </w:r>
          </w:p>
        </w:tc>
      </w:tr>
      <w:tr w:rsidR="0099320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2</w:t>
            </w:r>
            <w:r>
              <w:rPr>
                <w:rFonts w:cs="宋体"/>
                <w:color w:val="000000"/>
                <w:sz w:val="22"/>
                <w:szCs w:val="22"/>
                <w:lang w:bidi="ar"/>
              </w:rPr>
              <w:t>）公务用车运行维护费</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3.08</w:t>
            </w:r>
            <w:r>
              <w:rPr>
                <w:rFonts w:cs="宋体"/>
                <w:color w:val="000000"/>
                <w:sz w:val="21"/>
                <w:szCs w:val="21"/>
                <w:lang w:bidi="ar"/>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3.08</w:t>
            </w: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．副部（省）级及以上领导用车</w:t>
            </w: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9320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．公务接待费</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1.27</w:t>
            </w:r>
            <w:r>
              <w:rPr>
                <w:rFonts w:cs="宋体"/>
                <w:color w:val="000000"/>
                <w:sz w:val="21"/>
                <w:szCs w:val="21"/>
                <w:lang w:bidi="ar"/>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1.27</w:t>
            </w: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．主要领导干部用车</w:t>
            </w: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9320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1</w:t>
            </w:r>
            <w:r>
              <w:rPr>
                <w:rFonts w:cs="宋体"/>
                <w:color w:val="000000"/>
                <w:sz w:val="22"/>
                <w:szCs w:val="22"/>
                <w:lang w:bidi="ar"/>
              </w:rPr>
              <w:t>）国内接待费</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93200" w:rsidRDefault="006F1A77">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1.27</w:t>
            </w: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．机要通信用车</w:t>
            </w: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9320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其中：外事接待费</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93200" w:rsidRDefault="006F1A77">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4</w:t>
            </w:r>
            <w:r>
              <w:rPr>
                <w:rFonts w:cs="宋体"/>
                <w:color w:val="000000"/>
                <w:sz w:val="22"/>
                <w:szCs w:val="22"/>
                <w:lang w:bidi="ar"/>
              </w:rPr>
              <w:t>．应急保障用车</w:t>
            </w: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1</w:t>
            </w:r>
            <w:r>
              <w:rPr>
                <w:rFonts w:cs="宋体"/>
                <w:color w:val="000000"/>
                <w:sz w:val="21"/>
                <w:szCs w:val="21"/>
                <w:lang w:bidi="ar"/>
              </w:rPr>
              <w:t xml:space="preserve"> </w:t>
            </w:r>
          </w:p>
        </w:tc>
      </w:tr>
      <w:tr w:rsidR="0099320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2</w:t>
            </w:r>
            <w:r>
              <w:rPr>
                <w:rFonts w:cs="宋体"/>
                <w:color w:val="000000"/>
                <w:sz w:val="22"/>
                <w:szCs w:val="22"/>
                <w:lang w:bidi="ar"/>
              </w:rPr>
              <w:t>）国（境）外接待费</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93200" w:rsidRDefault="006F1A77">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5</w:t>
            </w:r>
            <w:r>
              <w:rPr>
                <w:rFonts w:cs="宋体"/>
                <w:color w:val="000000"/>
                <w:sz w:val="22"/>
                <w:szCs w:val="22"/>
                <w:lang w:bidi="ar"/>
              </w:rPr>
              <w:t>．执法执勤用车</w:t>
            </w: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9320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（二）相关统计数</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93200" w:rsidRDefault="006F1A77">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93200" w:rsidRDefault="006F1A77">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6</w:t>
            </w:r>
            <w:r>
              <w:rPr>
                <w:rFonts w:cs="宋体"/>
                <w:color w:val="000000"/>
                <w:sz w:val="22"/>
                <w:szCs w:val="22"/>
                <w:lang w:bidi="ar"/>
              </w:rPr>
              <w:t>．特种专业技术用车</w:t>
            </w: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9320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．因公出国（境）团组数（个）</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93200" w:rsidRDefault="006F1A77">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7</w:t>
            </w:r>
            <w:r>
              <w:rPr>
                <w:rFonts w:cs="宋体"/>
                <w:color w:val="000000"/>
                <w:sz w:val="22"/>
                <w:szCs w:val="22"/>
                <w:lang w:bidi="ar"/>
              </w:rPr>
              <w:t>．离退休干部用车</w:t>
            </w: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9320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．因公出国（境）人次数（人）</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93200" w:rsidRDefault="006F1A77">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8</w:t>
            </w:r>
            <w:r>
              <w:rPr>
                <w:rFonts w:cs="宋体"/>
                <w:color w:val="000000"/>
                <w:sz w:val="22"/>
                <w:szCs w:val="22"/>
                <w:lang w:bidi="ar"/>
              </w:rPr>
              <w:t>．其他用车</w:t>
            </w: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9320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．公务用车购置数（辆）</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93200" w:rsidRDefault="006F1A77">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（二）单价</w:t>
            </w:r>
            <w:r>
              <w:rPr>
                <w:rFonts w:cs="宋体"/>
                <w:color w:val="000000"/>
                <w:sz w:val="22"/>
                <w:szCs w:val="22"/>
                <w:lang w:bidi="ar"/>
              </w:rPr>
              <w:t>100</w:t>
            </w:r>
            <w:r>
              <w:rPr>
                <w:rFonts w:cs="宋体"/>
                <w:color w:val="000000"/>
                <w:sz w:val="22"/>
                <w:szCs w:val="22"/>
                <w:lang w:bidi="ar"/>
              </w:rPr>
              <w:t>万元（含）以上设备（不含车辆）</w:t>
            </w: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9320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4</w:t>
            </w:r>
            <w:r>
              <w:rPr>
                <w:rFonts w:cs="宋体"/>
                <w:color w:val="000000"/>
                <w:sz w:val="22"/>
                <w:szCs w:val="22"/>
                <w:lang w:bidi="ar"/>
              </w:rPr>
              <w:t>．公务用车保有量（辆）</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93200" w:rsidRDefault="006F1A77">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1</w:t>
            </w: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六、政府采购支出信息</w:t>
            </w: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93200" w:rsidRDefault="006F1A77">
            <w:pPr>
              <w:jc w:val="center"/>
              <w:textAlignment w:val="center"/>
              <w:rPr>
                <w:rFonts w:cs="宋体" w:hint="default"/>
                <w:color w:val="000000"/>
                <w:sz w:val="22"/>
                <w:szCs w:val="22"/>
              </w:rPr>
            </w:pPr>
            <w:r>
              <w:rPr>
                <w:rFonts w:cs="宋体"/>
                <w:color w:val="000000"/>
                <w:sz w:val="22"/>
                <w:szCs w:val="22"/>
                <w:lang w:bidi="ar"/>
              </w:rPr>
              <w:t>—</w:t>
            </w:r>
          </w:p>
        </w:tc>
      </w:tr>
      <w:tr w:rsidR="0099320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5</w:t>
            </w:r>
            <w:r>
              <w:rPr>
                <w:rFonts w:cs="宋体"/>
                <w:color w:val="000000"/>
                <w:sz w:val="22"/>
                <w:szCs w:val="22"/>
                <w:lang w:bidi="ar"/>
              </w:rPr>
              <w:t>．国内公务接待批次（个）</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93200" w:rsidRDefault="006F1A77">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10</w:t>
            </w: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（一）政府采购支出合计</w:t>
            </w: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4.62</w:t>
            </w:r>
            <w:r>
              <w:rPr>
                <w:rFonts w:cs="宋体"/>
                <w:color w:val="000000"/>
                <w:sz w:val="21"/>
                <w:szCs w:val="21"/>
                <w:lang w:bidi="ar"/>
              </w:rPr>
              <w:t xml:space="preserve"> </w:t>
            </w:r>
          </w:p>
        </w:tc>
      </w:tr>
      <w:tr w:rsidR="0099320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其中：外事接待批次（个）</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93200" w:rsidRDefault="006F1A77">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．政府采购货物支出</w:t>
            </w: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4.62</w:t>
            </w:r>
            <w:r>
              <w:rPr>
                <w:rFonts w:cs="宋体"/>
                <w:color w:val="000000"/>
                <w:sz w:val="21"/>
                <w:szCs w:val="21"/>
                <w:lang w:bidi="ar"/>
              </w:rPr>
              <w:t xml:space="preserve"> </w:t>
            </w:r>
          </w:p>
        </w:tc>
      </w:tr>
      <w:tr w:rsidR="0099320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6</w:t>
            </w:r>
            <w:r>
              <w:rPr>
                <w:rFonts w:cs="宋体"/>
                <w:color w:val="000000"/>
                <w:sz w:val="22"/>
                <w:szCs w:val="22"/>
                <w:lang w:bidi="ar"/>
              </w:rPr>
              <w:t>．国内公务接待人次（人）</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93200" w:rsidRDefault="006F1A77">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160</w:t>
            </w: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．政府采购工程支出</w:t>
            </w: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9320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其中：外事接待人次（人）</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93200" w:rsidRDefault="006F1A77">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．政府采购服务支出</w:t>
            </w: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9320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7</w:t>
            </w:r>
            <w:r>
              <w:rPr>
                <w:rFonts w:cs="宋体"/>
                <w:color w:val="000000"/>
                <w:sz w:val="22"/>
                <w:szCs w:val="22"/>
                <w:lang w:bidi="ar"/>
              </w:rPr>
              <w:t>．国（境）外公务接待批次（个）</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93200" w:rsidRDefault="006F1A77">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（二）政府采购授予中小企业合同金额</w:t>
            </w: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4.62</w:t>
            </w:r>
            <w:r>
              <w:rPr>
                <w:rFonts w:cs="宋体"/>
                <w:color w:val="000000"/>
                <w:sz w:val="21"/>
                <w:szCs w:val="21"/>
                <w:lang w:bidi="ar"/>
              </w:rPr>
              <w:t xml:space="preserve"> </w:t>
            </w:r>
          </w:p>
        </w:tc>
      </w:tr>
      <w:tr w:rsidR="0099320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8</w:t>
            </w:r>
            <w:r>
              <w:rPr>
                <w:rFonts w:cs="宋体"/>
                <w:color w:val="000000"/>
                <w:sz w:val="22"/>
                <w:szCs w:val="22"/>
                <w:lang w:bidi="ar"/>
              </w:rPr>
              <w:t>．国（境）外公务接待人次（人）</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93200" w:rsidRDefault="006F1A77">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其中：授予小微企业合同金额</w:t>
            </w: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4.62</w:t>
            </w:r>
            <w:r>
              <w:rPr>
                <w:rFonts w:cs="宋体"/>
                <w:color w:val="000000"/>
                <w:sz w:val="21"/>
                <w:szCs w:val="21"/>
                <w:lang w:bidi="ar"/>
              </w:rPr>
              <w:t xml:space="preserve"> </w:t>
            </w:r>
          </w:p>
        </w:tc>
      </w:tr>
      <w:tr w:rsidR="0099320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二、会议费</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93200" w:rsidRDefault="006F1A77">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2.12</w:t>
            </w: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93200" w:rsidRDefault="00993200">
            <w:pPr>
              <w:jc w:val="right"/>
              <w:rPr>
                <w:rFonts w:ascii="Arial" w:hAnsi="Arial" w:cs="Arial" w:hint="default"/>
                <w:color w:val="000000"/>
                <w:sz w:val="20"/>
                <w:szCs w:val="20"/>
              </w:rPr>
            </w:pPr>
          </w:p>
        </w:tc>
      </w:tr>
      <w:tr w:rsidR="0099320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93200" w:rsidRDefault="006F1A77">
            <w:pPr>
              <w:textAlignment w:val="center"/>
              <w:rPr>
                <w:rFonts w:cs="宋体" w:hint="default"/>
                <w:color w:val="000000"/>
                <w:sz w:val="22"/>
                <w:szCs w:val="22"/>
              </w:rPr>
            </w:pPr>
            <w:r>
              <w:rPr>
                <w:rFonts w:cs="宋体"/>
                <w:color w:val="000000"/>
                <w:sz w:val="22"/>
                <w:szCs w:val="22"/>
                <w:lang w:bidi="ar"/>
              </w:rPr>
              <w:t>三、培训费</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93200" w:rsidRDefault="006F1A77">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93200" w:rsidRDefault="006F1A77">
            <w:pPr>
              <w:wordWrap w:val="0"/>
              <w:jc w:val="right"/>
              <w:textAlignment w:val="bottom"/>
              <w:rPr>
                <w:rFonts w:ascii="Arial" w:hAnsi="Arial" w:cs="Arial" w:hint="default"/>
                <w:color w:val="000000"/>
                <w:sz w:val="20"/>
                <w:szCs w:val="20"/>
              </w:rPr>
            </w:pPr>
            <w:r>
              <w:rPr>
                <w:rFonts w:cs="宋体"/>
                <w:color w:val="000000"/>
                <w:sz w:val="21"/>
                <w:szCs w:val="21"/>
                <w:lang w:bidi="ar"/>
              </w:rPr>
              <w:t>0.54</w:t>
            </w: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93200" w:rsidRDefault="00993200">
            <w:pPr>
              <w:rPr>
                <w:rFonts w:cs="宋体" w:hint="default"/>
                <w:color w:val="000000"/>
                <w:sz w:val="22"/>
                <w:szCs w:val="22"/>
              </w:rPr>
            </w:pPr>
          </w:p>
        </w:tc>
        <w:tc>
          <w:tcPr>
            <w:tcW w:w="33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93200" w:rsidRDefault="00993200">
            <w:pPr>
              <w:jc w:val="right"/>
              <w:rPr>
                <w:rFonts w:ascii="Arial" w:hAnsi="Arial" w:cs="Arial" w:hint="default"/>
                <w:color w:val="000000"/>
                <w:sz w:val="20"/>
                <w:szCs w:val="20"/>
              </w:rPr>
            </w:pPr>
          </w:p>
        </w:tc>
      </w:tr>
    </w:tbl>
    <w:p w:rsidR="00993200" w:rsidRDefault="006F1A77">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r>
      <w:r>
        <w:rPr>
          <w:rFonts w:cs="宋体"/>
          <w:sz w:val="21"/>
          <w:szCs w:val="21"/>
          <w:lang w:bidi="ar"/>
        </w:rP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993200" w:rsidRDefault="00993200">
      <w:pPr>
        <w:rPr>
          <w:rFonts w:cs="宋体" w:hint="default"/>
          <w:color w:val="000000"/>
          <w:sz w:val="21"/>
          <w:szCs w:val="21"/>
          <w:lang w:bidi="ar"/>
        </w:rPr>
      </w:pPr>
    </w:p>
    <w:p w:rsidR="00993200" w:rsidRDefault="00993200">
      <w:pPr>
        <w:rPr>
          <w:rFonts w:cs="宋体" w:hint="default"/>
          <w:color w:val="000000"/>
          <w:sz w:val="21"/>
          <w:szCs w:val="21"/>
          <w:lang w:bidi="ar"/>
        </w:rPr>
      </w:pPr>
    </w:p>
    <w:p w:rsidR="00993200" w:rsidRDefault="00993200">
      <w:pPr>
        <w:rPr>
          <w:rFonts w:cs="宋体" w:hint="default"/>
          <w:color w:val="000000"/>
          <w:sz w:val="21"/>
          <w:szCs w:val="21"/>
          <w:lang w:bidi="ar"/>
        </w:rPr>
      </w:pPr>
    </w:p>
    <w:p w:rsidR="00993200" w:rsidRDefault="00993200">
      <w:pPr>
        <w:rPr>
          <w:rFonts w:cs="宋体" w:hint="default"/>
          <w:color w:val="000000"/>
          <w:sz w:val="21"/>
          <w:szCs w:val="21"/>
          <w:lang w:bidi="ar"/>
        </w:rPr>
      </w:pPr>
    </w:p>
    <w:p w:rsidR="00993200" w:rsidRDefault="00993200">
      <w:pPr>
        <w:rPr>
          <w:rFonts w:cs="宋体" w:hint="default"/>
          <w:color w:val="000000"/>
          <w:sz w:val="21"/>
          <w:szCs w:val="21"/>
          <w:lang w:bidi="ar"/>
        </w:rPr>
      </w:pPr>
    </w:p>
    <w:p w:rsidR="00993200" w:rsidRDefault="00993200">
      <w:pPr>
        <w:rPr>
          <w:rFonts w:cs="宋体" w:hint="default"/>
          <w:color w:val="000000"/>
          <w:sz w:val="21"/>
          <w:szCs w:val="21"/>
          <w:lang w:bidi="ar"/>
        </w:rPr>
      </w:pPr>
    </w:p>
    <w:p w:rsidR="00993200" w:rsidRDefault="00993200">
      <w:pPr>
        <w:rPr>
          <w:rFonts w:cs="宋体" w:hint="default"/>
          <w:color w:val="000000"/>
          <w:sz w:val="21"/>
          <w:szCs w:val="21"/>
          <w:lang w:bidi="ar"/>
        </w:rPr>
      </w:pPr>
    </w:p>
    <w:p w:rsidR="00993200" w:rsidRDefault="00993200">
      <w:pPr>
        <w:rPr>
          <w:rFonts w:cs="宋体" w:hint="default"/>
          <w:color w:val="000000"/>
          <w:sz w:val="21"/>
          <w:szCs w:val="21"/>
          <w:lang w:bidi="ar"/>
        </w:rPr>
      </w:pPr>
    </w:p>
    <w:p w:rsidR="00993200" w:rsidRDefault="00993200">
      <w:pPr>
        <w:rPr>
          <w:rFonts w:cs="宋体" w:hint="default"/>
          <w:color w:val="000000"/>
          <w:sz w:val="21"/>
          <w:szCs w:val="21"/>
          <w:lang w:bidi="ar"/>
        </w:rPr>
      </w:pPr>
    </w:p>
    <w:p w:rsidR="00993200" w:rsidRDefault="00993200">
      <w:pPr>
        <w:pStyle w:val="1"/>
        <w:autoSpaceDE w:val="0"/>
        <w:ind w:firstLineChars="0" w:firstLine="0"/>
        <w:rPr>
          <w:rFonts w:cs="宋体"/>
          <w:sz w:val="21"/>
          <w:szCs w:val="21"/>
        </w:rPr>
      </w:pPr>
    </w:p>
    <w:sectPr w:rsidR="00993200">
      <w:headerReference w:type="default" r:id="rId9"/>
      <w:footerReference w:type="default" r:id="rId10"/>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F1A77">
      <w:pPr>
        <w:rPr>
          <w:rFonts w:hint="default"/>
        </w:rPr>
      </w:pPr>
      <w:r>
        <w:separator/>
      </w:r>
    </w:p>
  </w:endnote>
  <w:endnote w:type="continuationSeparator" w:id="0">
    <w:p w:rsidR="00000000" w:rsidRDefault="006F1A7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 w:name="方正仿宋_GBK">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libri">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200" w:rsidRDefault="006F1A77">
    <w:pPr>
      <w:pStyle w:val="a3"/>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93200" w:rsidRDefault="006F1A77">
                          <w:pPr>
                            <w:pStyle w:val="a3"/>
                            <w:rPr>
                              <w:rFonts w:hint="default"/>
                            </w:rPr>
                          </w:pPr>
                          <w:r>
                            <w:fldChar w:fldCharType="begin"/>
                          </w:r>
                          <w:r>
                            <w:instrText xml:space="preserve"> PAGE  \* MERGEFORMAT </w:instrText>
                          </w:r>
                          <w:r>
                            <w:fldChar w:fldCharType="separate"/>
                          </w:r>
                          <w:r>
                            <w:rPr>
                              <w:rFonts w:hint="default"/>
                              <w:noProof/>
                            </w:rP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93200" w:rsidRDefault="006F1A77">
                    <w:pPr>
                      <w:pStyle w:val="a3"/>
                      <w:rPr>
                        <w:rFonts w:hint="default"/>
                      </w:rPr>
                    </w:pPr>
                    <w:r>
                      <w:fldChar w:fldCharType="begin"/>
                    </w:r>
                    <w:r>
                      <w:instrText xml:space="preserve"> PAGE  \* MERGEFORMAT </w:instrText>
                    </w:r>
                    <w:r>
                      <w:fldChar w:fldCharType="separate"/>
                    </w:r>
                    <w:r>
                      <w:rPr>
                        <w:rFonts w:hint="default"/>
                        <w:noProof/>
                      </w:rPr>
                      <w:t>- 11 -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200" w:rsidRDefault="006F1A77">
    <w:pPr>
      <w:pStyle w:val="a3"/>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93200" w:rsidRDefault="006F1A77">
                          <w:pPr>
                            <w:pStyle w:val="a3"/>
                            <w:rPr>
                              <w:rFonts w:hint="default"/>
                            </w:rPr>
                          </w:pPr>
                          <w:r>
                            <w:t xml:space="preserve"> </w:t>
                          </w:r>
                          <w:r>
                            <w:fldChar w:fldCharType="begin"/>
                          </w:r>
                          <w:r>
                            <w:instrText>PAGE   \* MERGEFORMAT</w:instrText>
                          </w:r>
                          <w:r>
                            <w:fldChar w:fldCharType="separate"/>
                          </w:r>
                          <w:r w:rsidRPr="006F1A77">
                            <w:rPr>
                              <w:rFonts w:hint="default"/>
                              <w:noProof/>
                              <w:lang w:val="zh-CN"/>
                            </w:rPr>
                            <w:t>-</w:t>
                          </w:r>
                          <w:r>
                            <w:rPr>
                              <w:rFonts w:hint="default"/>
                              <w:noProof/>
                            </w:rPr>
                            <w:t xml:space="preserve"> 13 -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993200" w:rsidRDefault="006F1A77">
                    <w:pPr>
                      <w:pStyle w:val="a3"/>
                      <w:rPr>
                        <w:rFonts w:hint="default"/>
                      </w:rPr>
                    </w:pPr>
                    <w:r>
                      <w:t xml:space="preserve"> </w:t>
                    </w:r>
                    <w:r>
                      <w:fldChar w:fldCharType="begin"/>
                    </w:r>
                    <w:r>
                      <w:instrText>PAGE   \* MERGEFORMAT</w:instrText>
                    </w:r>
                    <w:r>
                      <w:fldChar w:fldCharType="separate"/>
                    </w:r>
                    <w:r w:rsidRPr="006F1A77">
                      <w:rPr>
                        <w:rFonts w:hint="default"/>
                        <w:noProof/>
                        <w:lang w:val="zh-CN"/>
                      </w:rPr>
                      <w:t>-</w:t>
                    </w:r>
                    <w:r>
                      <w:rPr>
                        <w:rFonts w:hint="default"/>
                        <w:noProof/>
                      </w:rPr>
                      <w:t xml:space="preserve"> 13 -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993200" w:rsidRDefault="006F1A77">
                          <w:pPr>
                            <w:pStyle w:val="a3"/>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993200" w:rsidRDefault="006F1A77">
                    <w:pPr>
                      <w:pStyle w:val="a3"/>
                      <w:jc w:val="both"/>
                      <w:rPr>
                        <w:rFonts w:cs="宋体" w:hint="default"/>
                      </w:rPr>
                    </w:pPr>
                    <w:r>
                      <w:rPr>
                        <w:rFonts w:cs="宋体"/>
                      </w:rPr>
                      <w:t>—</w:t>
                    </w:r>
                    <w:r>
                      <w:rPr>
                        <w:rFonts w:cs="宋体"/>
                      </w:rPr>
                      <w:t xml:space="preserve"> 27.1 </w:t>
                    </w:r>
                    <w:r>
                      <w:rPr>
                        <w:rFonts w:cs="宋体"/>
                      </w:rPr>
                      <w:t>—</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F1A77">
      <w:pPr>
        <w:rPr>
          <w:rFonts w:hint="default"/>
        </w:rPr>
      </w:pPr>
      <w:r>
        <w:separator/>
      </w:r>
    </w:p>
  </w:footnote>
  <w:footnote w:type="continuationSeparator" w:id="0">
    <w:p w:rsidR="00000000" w:rsidRDefault="006F1A77">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200" w:rsidRDefault="00993200">
    <w:pPr>
      <w:pStyle w:val="a4"/>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wYWQ1YTE0ZDA0NjgxYzlhMjZlMDExNTFmMWI3MmEifQ=="/>
  </w:docVars>
  <w:rsids>
    <w:rsidRoot w:val="00B03CCD"/>
    <w:rsid w:val="00550ABE"/>
    <w:rsid w:val="006F1A77"/>
    <w:rsid w:val="007B419D"/>
    <w:rsid w:val="00993200"/>
    <w:rsid w:val="009B67B8"/>
    <w:rsid w:val="00B03CCD"/>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DF46BC"/>
  <w15:docId w15:val="{388997CB-83D4-4B54-B3B8-8FEA9D99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pPr>
      <w:spacing w:before="100" w:beforeAutospacing="1" w:after="100" w:afterAutospacing="1"/>
    </w:p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paragraph" w:customStyle="1" w:styleId="ListParagraph">
    <w:name w:val="List Paragraph"/>
    <w:basedOn w:val="a"/>
    <w:rsid w:val="006F1A77"/>
    <w:pPr>
      <w:ind w:firstLineChars="200" w:firstLine="420"/>
    </w:pPr>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2200</Words>
  <Characters>12544</Characters>
  <Application>Microsoft Office Word</Application>
  <DocSecurity>0</DocSecurity>
  <Lines>104</Lines>
  <Paragraphs>29</Paragraphs>
  <ScaleCrop>false</ScaleCrop>
  <Company>Microsoft</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cp:lastModifiedBy>
  <cp:revision>2</cp:revision>
  <dcterms:created xsi:type="dcterms:W3CDTF">2024-08-30T08:14:00Z</dcterms:created>
  <dcterms:modified xsi:type="dcterms:W3CDTF">2024-08-30T08:14:00Z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BB46EABDBB2749749395447164B066B3_12</vt:lpwstr>
  </property>
</Properties>
</file>